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F4" w:rsidRDefault="001807F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8A67F4" w:rsidRDefault="008A67F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8A67F4" w:rsidRDefault="001807F6">
      <w:pPr>
        <w:spacing w:line="360" w:lineRule="auto"/>
        <w:rPr>
          <w:b/>
        </w:rPr>
      </w:pPr>
      <w:r>
        <w:rPr>
          <w:rFonts w:hint="eastAsia"/>
          <w:b/>
        </w:rPr>
        <w:t>公司名称：</w:t>
      </w:r>
      <w:bookmarkStart w:id="0" w:name="组织名称"/>
      <w:r>
        <w:rPr>
          <w:rFonts w:hint="eastAsia"/>
          <w:b/>
          <w:szCs w:val="22"/>
          <w:u w:val="single"/>
        </w:rPr>
        <w:t>浙江嘉顿木业有限公司</w:t>
      </w:r>
      <w:bookmarkEnd w:id="0"/>
      <w:r>
        <w:rPr>
          <w:rFonts w:hint="eastAsia"/>
          <w:b/>
          <w:u w:val="single"/>
        </w:rPr>
        <w:t xml:space="preserve">  </w:t>
      </w:r>
      <w:r>
        <w:rPr>
          <w:rFonts w:hint="eastAsia"/>
          <w:b/>
        </w:rPr>
        <w:t xml:space="preserve">                                               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 xml:space="preserve">QMS    </w:t>
      </w:r>
      <w:r>
        <w:rPr>
          <w:rFonts w:ascii="宋体" w:hAnsi="宋体" w:cs="宋体" w:hint="eastAsia"/>
        </w:rPr>
        <w:t>□</w:t>
      </w:r>
      <w:r>
        <w:rPr>
          <w:rFonts w:hint="eastAsia"/>
          <w:b/>
        </w:rPr>
        <w:t xml:space="preserve">EMS  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>OHSMS</w:t>
      </w:r>
    </w:p>
    <w:p w:rsidR="008A67F4" w:rsidRDefault="001807F6">
      <w:pPr>
        <w:spacing w:beforeLines="50" w:before="156" w:afterLines="50" w:after="156"/>
        <w:rPr>
          <w:rFonts w:ascii="宋体" w:hAnsi="宋体"/>
        </w:rPr>
      </w:pPr>
      <w:r>
        <w:rPr>
          <w:rFonts w:ascii="宋体" w:hAnsi="宋体" w:hint="eastAsia"/>
        </w:rPr>
        <w:t>审核区域: 管理层、</w:t>
      </w:r>
      <w:r w:rsidR="002F1852">
        <w:rPr>
          <w:rFonts w:ascii="宋体" w:hAnsi="宋体" w:hint="eastAsia"/>
        </w:rPr>
        <w:t>综合管理部</w:t>
      </w:r>
      <w:r>
        <w:rPr>
          <w:rFonts w:ascii="宋体" w:hAnsi="宋体" w:hint="eastAsia"/>
        </w:rPr>
        <w:t>、</w:t>
      </w:r>
      <w:r w:rsidR="003B576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                   </w:t>
      </w:r>
    </w:p>
    <w:p w:rsidR="008A67F4" w:rsidRDefault="001807F6">
      <w:pPr>
        <w:spacing w:beforeLines="50" w:before="156" w:afterLines="50" w:after="156"/>
        <w:rPr>
          <w:rFonts w:ascii="宋体" w:hAnsi="宋体"/>
        </w:rPr>
      </w:pPr>
      <w:r>
        <w:rPr>
          <w:rFonts w:ascii="宋体" w:hAnsi="宋体" w:hint="eastAsia"/>
        </w:rPr>
        <w:t xml:space="preserve">审核员：   </w:t>
      </w:r>
      <w:proofErr w:type="gramStart"/>
      <w:r>
        <w:rPr>
          <w:rFonts w:ascii="宋体" w:hAnsi="宋体" w:hint="eastAsia"/>
        </w:rPr>
        <w:t>林兵</w:t>
      </w:r>
      <w:proofErr w:type="gramEnd"/>
      <w:r>
        <w:rPr>
          <w:rFonts w:ascii="宋体" w:hAnsi="宋体" w:hint="eastAsia"/>
        </w:rPr>
        <w:t xml:space="preserve">                                                    审核时间:  2020 年08月11日</w:t>
      </w:r>
    </w:p>
    <w:tbl>
      <w:tblPr>
        <w:tblpPr w:leftFromText="180" w:rightFromText="180" w:vertAnchor="text" w:horzAnchor="margin" w:tblpX="-135" w:tblpY="80"/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810"/>
        <w:gridCol w:w="6030"/>
      </w:tblGrid>
      <w:tr w:rsidR="008A67F4">
        <w:trPr>
          <w:cantSplit/>
          <w:trHeight w:val="1188"/>
        </w:trPr>
        <w:tc>
          <w:tcPr>
            <w:tcW w:w="568" w:type="dxa"/>
            <w:vAlign w:val="center"/>
          </w:tcPr>
          <w:p w:rsidR="008A67F4" w:rsidRDefault="001807F6">
            <w:pPr>
              <w:ind w:leftChars="-50" w:lef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</w:t>
            </w:r>
          </w:p>
          <w:p w:rsidR="008A67F4" w:rsidRDefault="001807F6">
            <w:pPr>
              <w:ind w:leftChars="-50" w:lef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核</w:t>
            </w:r>
          </w:p>
          <w:p w:rsidR="008A67F4" w:rsidRDefault="001807F6">
            <w:pPr>
              <w:ind w:leftChars="-50" w:lef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提</w:t>
            </w:r>
          </w:p>
          <w:p w:rsidR="008A67F4" w:rsidRDefault="001807F6">
            <w:pPr>
              <w:ind w:leftChars="-50" w:left="-105"/>
              <w:jc w:val="center"/>
              <w:rPr>
                <w:rFonts w:ascii="仿宋_GB2312" w:eastAsia="仿宋_GB2312" w:hAnsi="Times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示</w:t>
            </w:r>
          </w:p>
        </w:tc>
        <w:tc>
          <w:tcPr>
            <w:tcW w:w="7810" w:type="dxa"/>
            <w:tcBorders>
              <w:right w:val="nil"/>
            </w:tcBorders>
          </w:tcPr>
          <w:p w:rsidR="008A67F4" w:rsidRDefault="001807F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О涉及的管理体系要求、主管的过程要求、参与/协同实施的要求</w:t>
            </w:r>
          </w:p>
          <w:p w:rsidR="008A67F4" w:rsidRDefault="001807F6">
            <w:pPr>
              <w:tabs>
                <w:tab w:val="left" w:pos="6375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О过程模式/流程、环境因素/影响、危险源/风险评估及控制方案</w:t>
            </w:r>
          </w:p>
          <w:p w:rsidR="008A67F4" w:rsidRDefault="001807F6"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О职责和权限</w:t>
            </w:r>
          </w:p>
          <w:p w:rsidR="008A67F4" w:rsidRDefault="001807F6">
            <w:pPr>
              <w:tabs>
                <w:tab w:val="left" w:pos="5974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О目标分解及实施</w:t>
            </w:r>
          </w:p>
          <w:p w:rsidR="008A67F4" w:rsidRDefault="001807F6"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О资源配置：人力、设备设施、工作环境</w:t>
            </w:r>
          </w:p>
          <w:p w:rsidR="008A67F4" w:rsidRDefault="001807F6"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О信息、数据及沟通</w:t>
            </w:r>
          </w:p>
          <w:p w:rsidR="008A67F4" w:rsidRDefault="001807F6">
            <w:pPr>
              <w:tabs>
                <w:tab w:val="left" w:pos="5337"/>
              </w:tabs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О审核范围现场确认</w:t>
            </w:r>
          </w:p>
        </w:tc>
        <w:tc>
          <w:tcPr>
            <w:tcW w:w="6030" w:type="dxa"/>
          </w:tcPr>
          <w:p w:rsidR="008A67F4" w:rsidRDefault="001807F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О现场文件审查</w:t>
            </w:r>
          </w:p>
          <w:p w:rsidR="008A67F4" w:rsidRDefault="001807F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完整性、充分性、适宜性、有效性及控制</w:t>
            </w:r>
          </w:p>
          <w:p w:rsidR="008A67F4" w:rsidRDefault="001807F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О记录表式、填写、控制</w:t>
            </w:r>
          </w:p>
          <w:p w:rsidR="008A67F4" w:rsidRDefault="001807F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О监视和测量</w:t>
            </w:r>
          </w:p>
          <w:p w:rsidR="008A67F4" w:rsidRDefault="001807F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О不合格处置</w:t>
            </w:r>
          </w:p>
          <w:p w:rsidR="008A67F4" w:rsidRDefault="001807F6">
            <w:pPr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О分析和持续改进</w:t>
            </w:r>
          </w:p>
        </w:tc>
      </w:tr>
      <w:tr w:rsidR="008A67F4">
        <w:trPr>
          <w:cantSplit/>
          <w:trHeight w:val="375"/>
        </w:trPr>
        <w:tc>
          <w:tcPr>
            <w:tcW w:w="14408" w:type="dxa"/>
            <w:gridSpan w:val="3"/>
          </w:tcPr>
          <w:p w:rsidR="008A67F4" w:rsidRDefault="0081594C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noProof/>
                <w:szCs w:val="21"/>
              </w:rPr>
              <mc:AlternateContent>
                <mc:Choice Requires="wps">
                  <w:drawing>
                    <wp:anchor distT="4294967295" distB="4294967295" distL="114299" distR="114299" simplePos="0" relativeHeight="251658240" behindDoc="0" locked="0" layoutInCell="0" allowOverlap="1">
                      <wp:simplePos x="0" y="0"/>
                      <wp:positionH relativeFrom="column">
                        <wp:posOffset>4343399</wp:posOffset>
                      </wp:positionH>
                      <wp:positionV relativeFrom="paragraph">
                        <wp:posOffset>95249</wp:posOffset>
                      </wp:positionV>
                      <wp:extent cx="635" cy="0"/>
                      <wp:effectExtent l="0" t="0" r="0" b="0"/>
                      <wp:wrapNone/>
                      <wp:docPr id="3" name="Lin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7" o:spid="_x0000_s1026" style="position:absolute;left:0;text-align:left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42pt,7.5pt" to="342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GaEgIAACYEAAAOAAAAZHJzL2Uyb0RvYy54bWysU02P2jAQvVfqf7B8hyQQWIgIqyqBXmgX&#10;abc/wNgOserYlm0IqOp/79h8iG0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" o:allowincell="f"/>
                  </w:pict>
                </mc:Fallback>
              </mc:AlternateContent>
            </w:r>
            <w:r w:rsidR="001807F6">
              <w:rPr>
                <w:rFonts w:ascii="宋体" w:hAnsi="宋体" w:hint="eastAsia"/>
                <w:b/>
                <w:szCs w:val="21"/>
              </w:rPr>
              <w:t>评估：</w:t>
            </w:r>
            <w:r w:rsidR="001807F6">
              <w:rPr>
                <w:rFonts w:ascii="宋体" w:hAnsi="宋体" w:hint="eastAsia"/>
                <w:szCs w:val="21"/>
              </w:rPr>
              <w:t>1.符合准则要求; 2.基本符合准则要求（存在轻微问题，可接受），口头通知受审核方;3.未达到准则要求</w:t>
            </w:r>
          </w:p>
          <w:p w:rsidR="008A67F4" w:rsidRDefault="001807F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注：</w:t>
            </w:r>
            <w:r>
              <w:rPr>
                <w:rFonts w:ascii="宋体" w:hAnsi="宋体" w:hint="eastAsia"/>
                <w:szCs w:val="21"/>
              </w:rPr>
              <w:t>应记录符合的与不符合的审核证据，应提供完整、准确、清晰的审核记录。</w:t>
            </w:r>
          </w:p>
          <w:p w:rsidR="008A67F4" w:rsidRDefault="001807F6">
            <w:pPr>
              <w:spacing w:line="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实习审核</w:t>
            </w:r>
            <w:proofErr w:type="gramStart"/>
            <w:r>
              <w:rPr>
                <w:rFonts w:ascii="宋体" w:hAnsi="宋体" w:hint="eastAsia"/>
                <w:szCs w:val="21"/>
              </w:rPr>
              <w:t>员承担</w:t>
            </w:r>
            <w:proofErr w:type="gramEnd"/>
            <w:r>
              <w:rPr>
                <w:rFonts w:ascii="宋体" w:hAnsi="宋体" w:hint="eastAsia"/>
                <w:szCs w:val="21"/>
              </w:rPr>
              <w:t>部分现场审核记录工作时，同组的级别审核员应在记录首页签字确认。</w:t>
            </w:r>
          </w:p>
        </w:tc>
      </w:tr>
    </w:tbl>
    <w:p w:rsidR="008A67F4" w:rsidRDefault="008A67F4">
      <w:pPr>
        <w:rPr>
          <w:vanish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297"/>
        <w:gridCol w:w="1400"/>
      </w:tblGrid>
      <w:tr w:rsidR="008A67F4">
        <w:trPr>
          <w:trHeight w:val="630"/>
          <w:tblHeader/>
        </w:trPr>
        <w:tc>
          <w:tcPr>
            <w:tcW w:w="675" w:type="dxa"/>
            <w:vAlign w:val="center"/>
          </w:tcPr>
          <w:p w:rsidR="008A67F4" w:rsidRDefault="001807F6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97" w:type="dxa"/>
            <w:vAlign w:val="center"/>
          </w:tcPr>
          <w:p w:rsidR="008A67F4" w:rsidRDefault="001807F6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检查记录</w:t>
            </w:r>
          </w:p>
        </w:tc>
        <w:tc>
          <w:tcPr>
            <w:tcW w:w="1400" w:type="dxa"/>
          </w:tcPr>
          <w:p w:rsidR="008A67F4" w:rsidRDefault="001807F6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</w:tr>
      <w:tr w:rsidR="008A67F4">
        <w:trPr>
          <w:trHeight w:val="420"/>
        </w:trPr>
        <w:tc>
          <w:tcPr>
            <w:tcW w:w="675" w:type="dxa"/>
            <w:vMerge w:val="restart"/>
          </w:tcPr>
          <w:p w:rsidR="008A67F4" w:rsidRDefault="003B576F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2297" w:type="dxa"/>
          </w:tcPr>
          <w:p w:rsidR="008A67F4" w:rsidRDefault="001807F6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szCs w:val="21"/>
              </w:rPr>
              <w:t>相关法律法规及其它要求的遵守情况</w:t>
            </w:r>
          </w:p>
        </w:tc>
        <w:tc>
          <w:tcPr>
            <w:tcW w:w="1400" w:type="dxa"/>
          </w:tcPr>
          <w:p w:rsidR="008A67F4" w:rsidRDefault="008A67F4">
            <w:pPr>
              <w:adjustRightInd w:val="0"/>
              <w:spacing w:line="360" w:lineRule="auto"/>
              <w:jc w:val="left"/>
            </w:pPr>
          </w:p>
        </w:tc>
      </w:tr>
      <w:tr w:rsidR="008A67F4">
        <w:trPr>
          <w:trHeight w:val="3974"/>
        </w:trPr>
        <w:tc>
          <w:tcPr>
            <w:tcW w:w="675" w:type="dxa"/>
            <w:vMerge/>
          </w:tcPr>
          <w:p w:rsidR="008A67F4" w:rsidRDefault="008A67F4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组织提供了有效资质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证明</w:t>
            </w:r>
            <w:r>
              <w:rPr>
                <w:rFonts w:ascii="宋体" w:hAnsi="宋体" w:hint="eastAsia"/>
              </w:rPr>
              <w:t>，包括：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>组织的</w:t>
            </w:r>
            <w:r>
              <w:rPr>
                <w:rFonts w:ascii="宋体" w:hAnsi="宋体" w:hint="eastAsia"/>
                <w:color w:val="000000"/>
              </w:rPr>
              <w:t>营业执照；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生产许可证；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排污许可证；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环评报告；</w:t>
            </w:r>
            <w:r>
              <w:rPr>
                <w:rFonts w:ascii="宋体" w:hAnsi="宋体" w:hint="eastAsia"/>
              </w:rPr>
              <w:t>□</w:t>
            </w:r>
            <w:proofErr w:type="gramStart"/>
            <w:r>
              <w:rPr>
                <w:rFonts w:ascii="宋体" w:hAnsi="宋体" w:hint="eastAsia"/>
              </w:rPr>
              <w:t>安评报告</w:t>
            </w:r>
            <w:proofErr w:type="gramEnd"/>
            <w:r>
              <w:rPr>
                <w:rFonts w:ascii="宋体" w:hAnsi="宋体" w:hint="eastAsia"/>
              </w:rPr>
              <w:t>；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三同时验收报告；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安全生产许可证；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危险化学品销售许可证；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运输许可证；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3C</w:t>
            </w:r>
            <w:r>
              <w:rPr>
                <w:rFonts w:ascii="宋体" w:hAnsi="宋体" w:hint="eastAsia"/>
                <w:color w:val="000000"/>
                <w:szCs w:val="21"/>
              </w:rPr>
              <w:t>证书；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QS</w:t>
            </w:r>
            <w:r>
              <w:rPr>
                <w:rFonts w:ascii="宋体" w:hAnsi="宋体" w:hint="eastAsia"/>
                <w:color w:val="000000"/>
                <w:szCs w:val="21"/>
              </w:rPr>
              <w:t>证书；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其他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 w:hint="eastAsia"/>
                <w:u w:val="single"/>
              </w:rPr>
              <w:t xml:space="preserve"> 安全生产标准化三级企业</w:t>
            </w:r>
            <w:r>
              <w:rPr>
                <w:rFonts w:ascii="宋体" w:hAnsi="宋体"/>
                <w:u w:val="single"/>
              </w:rPr>
              <w:t xml:space="preserve">                                       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□未提供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说明：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                                      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□有怀疑，包括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宋体" w:hAnsi="宋体" w:hint="eastAsia"/>
                <w:u w:val="single"/>
              </w:rPr>
              <w:t xml:space="preserve">　　</w:t>
            </w:r>
            <w:r>
              <w:rPr>
                <w:rFonts w:ascii="宋体" w:hAnsi="宋体"/>
                <w:u w:val="single"/>
              </w:rPr>
              <w:t xml:space="preserve">                        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</w:rPr>
              <w:t>核实记录：</w:t>
            </w:r>
            <w:r>
              <w:rPr>
                <w:rFonts w:ascii="宋体" w:hAnsi="宋体"/>
                <w:u w:val="single"/>
              </w:rPr>
              <w:t xml:space="preserve">                      </w:t>
            </w:r>
          </w:p>
        </w:tc>
        <w:tc>
          <w:tcPr>
            <w:tcW w:w="1400" w:type="dxa"/>
          </w:tcPr>
          <w:p w:rsidR="008A67F4" w:rsidRDefault="001807F6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8A67F4">
        <w:trPr>
          <w:trHeight w:val="1694"/>
        </w:trPr>
        <w:tc>
          <w:tcPr>
            <w:tcW w:w="675" w:type="dxa"/>
            <w:vMerge/>
          </w:tcPr>
          <w:p w:rsidR="008A67F4" w:rsidRDefault="008A67F4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、组织识别了适用的法律、法规、标准和规范，主要包括：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4"/>
                <w:u w:val="single"/>
              </w:rPr>
              <w:t>质量法、消防法、合同法、安全生产法、劳动法等法规</w:t>
            </w:r>
            <w:r>
              <w:rPr>
                <w:rFonts w:ascii="宋体" w:hAnsi="宋体" w:hint="eastAsia"/>
                <w:szCs w:val="24"/>
                <w:u w:val="single"/>
              </w:rPr>
              <w:tab/>
              <w:t xml:space="preserve">  。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漏识别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>产品质量标准，未收集GB/T 3324-2017《木家具通用技术条件》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</w:tcPr>
          <w:p w:rsidR="008A67F4" w:rsidRDefault="001807F6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8A67F4">
        <w:trPr>
          <w:trHeight w:val="2234"/>
        </w:trPr>
        <w:tc>
          <w:tcPr>
            <w:tcW w:w="675" w:type="dxa"/>
            <w:vMerge/>
          </w:tcPr>
          <w:p w:rsidR="008A67F4" w:rsidRDefault="008A67F4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3、组织的产品质量、环境影响、职业健康安全受到相关方的投诉</w:t>
            </w:r>
            <w:r>
              <w:rPr>
                <w:rFonts w:ascii="宋体" w:hAnsi="宋体"/>
                <w:szCs w:val="21"/>
              </w:rPr>
              <w:t>: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■否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□是，说明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</w:t>
            </w:r>
            <w:proofErr w:type="gramStart"/>
            <w:r>
              <w:rPr>
                <w:rFonts w:ascii="宋体" w:hAnsi="宋体" w:hint="eastAsia"/>
                <w:szCs w:val="21"/>
                <w:u w:val="single"/>
              </w:rPr>
              <w:t xml:space="preserve">　　　　　</w:t>
            </w:r>
            <w:proofErr w:type="gramEnd"/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</w:p>
        </w:tc>
        <w:tc>
          <w:tcPr>
            <w:tcW w:w="1400" w:type="dxa"/>
          </w:tcPr>
          <w:p w:rsidR="008A67F4" w:rsidRDefault="001807F6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8A67F4">
        <w:trPr>
          <w:trHeight w:val="405"/>
          <w:tblHeader/>
        </w:trPr>
        <w:tc>
          <w:tcPr>
            <w:tcW w:w="675" w:type="dxa"/>
            <w:vMerge w:val="restart"/>
          </w:tcPr>
          <w:p w:rsidR="008A67F4" w:rsidRDefault="003B576F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2297" w:type="dxa"/>
          </w:tcPr>
          <w:p w:rsidR="008A67F4" w:rsidRDefault="001807F6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管理体系的方针、目标/指标/措施方案及实现情况：</w:t>
            </w:r>
          </w:p>
        </w:tc>
        <w:tc>
          <w:tcPr>
            <w:tcW w:w="1400" w:type="dxa"/>
          </w:tcPr>
          <w:p w:rsidR="008A67F4" w:rsidRDefault="008A67F4">
            <w:pPr>
              <w:adjustRightInd w:val="0"/>
              <w:spacing w:line="360" w:lineRule="auto"/>
              <w:jc w:val="center"/>
            </w:pPr>
          </w:p>
        </w:tc>
      </w:tr>
      <w:tr w:rsidR="008A67F4">
        <w:trPr>
          <w:trHeight w:val="2998"/>
          <w:tblHeader/>
        </w:trPr>
        <w:tc>
          <w:tcPr>
            <w:tcW w:w="675" w:type="dxa"/>
            <w:vMerge/>
          </w:tcPr>
          <w:p w:rsidR="008A67F4" w:rsidRDefault="008A67F4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</w:tcPr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1、管理体系的</w:t>
            </w:r>
            <w:r>
              <w:rPr>
                <w:rFonts w:ascii="宋体" w:hAnsi="宋体" w:hint="eastAsia"/>
                <w:color w:val="4F81BD"/>
                <w:szCs w:val="21"/>
              </w:rPr>
              <w:t>方针：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hint="eastAsia"/>
              </w:rPr>
              <w:t>适宜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不适宜：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目标、指标、措施方案：</w:t>
            </w:r>
          </w:p>
          <w:p w:rsidR="008A67F4" w:rsidRDefault="001807F6">
            <w:pPr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进行了分解，制定了管理方案　　</w:t>
            </w:r>
            <w:proofErr w:type="gramStart"/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End"/>
          </w:p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a.在各职能、层次、过程的建立情况，确定实现目标/指标的方案情况及实现情况：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  <w:u w:val="single"/>
              </w:rPr>
              <w:t>可以实现。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　　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b.是否存在不适宜情况：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>无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</w:tc>
        <w:tc>
          <w:tcPr>
            <w:tcW w:w="1400" w:type="dxa"/>
          </w:tcPr>
          <w:p w:rsidR="008A67F4" w:rsidRDefault="001807F6"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8A67F4">
        <w:trPr>
          <w:trHeight w:val="435"/>
        </w:trPr>
        <w:tc>
          <w:tcPr>
            <w:tcW w:w="675" w:type="dxa"/>
            <w:vMerge w:val="restart"/>
          </w:tcPr>
          <w:p w:rsidR="008A67F4" w:rsidRDefault="003B576F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2297" w:type="dxa"/>
          </w:tcPr>
          <w:p w:rsidR="008A67F4" w:rsidRDefault="001807F6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组织内部审核策划和实施情况</w:t>
            </w:r>
          </w:p>
        </w:tc>
        <w:tc>
          <w:tcPr>
            <w:tcW w:w="1400" w:type="dxa"/>
          </w:tcPr>
          <w:p w:rsidR="008A67F4" w:rsidRDefault="008A67F4">
            <w:pPr>
              <w:adjustRightInd w:val="0"/>
              <w:spacing w:line="360" w:lineRule="auto"/>
              <w:jc w:val="left"/>
            </w:pPr>
          </w:p>
        </w:tc>
      </w:tr>
      <w:tr w:rsidR="008A67F4">
        <w:trPr>
          <w:trHeight w:val="4400"/>
        </w:trPr>
        <w:tc>
          <w:tcPr>
            <w:tcW w:w="675" w:type="dxa"/>
            <w:vMerge/>
          </w:tcPr>
          <w:p w:rsidR="008A67F4" w:rsidRDefault="008A67F4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8A67F4" w:rsidRDefault="001807F6">
            <w:pPr>
              <w:pStyle w:val="1"/>
              <w:numPr>
                <w:ilvl w:val="0"/>
                <w:numId w:val="1"/>
              </w:numPr>
              <w:adjustRightInd w:val="0"/>
              <w:spacing w:line="360" w:lineRule="auto"/>
              <w:ind w:left="0" w:firstLineChars="0" w:firstLine="0"/>
              <w:jc w:val="left"/>
              <w:textAlignment w:val="baseline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规定的内审频次：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</w:t>
            </w:r>
          </w:p>
          <w:p w:rsidR="008A67F4" w:rsidRDefault="001807F6">
            <w:p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、本次内审于</w:t>
            </w:r>
            <w:r>
              <w:rPr>
                <w:rFonts w:ascii="宋体" w:hAnsi="宋体" w:hint="eastAsia"/>
                <w:u w:val="single"/>
              </w:rPr>
              <w:t xml:space="preserve">　2020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6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3 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4 </w:t>
            </w:r>
            <w:r>
              <w:rPr>
                <w:rFonts w:ascii="宋体" w:hAnsi="宋体" w:hint="eastAsia"/>
              </w:rPr>
              <w:t>日实施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t>3</w:t>
            </w:r>
            <w:r>
              <w:rPr>
                <w:rFonts w:hint="eastAsia"/>
              </w:rPr>
              <w:t>、覆盖标准条款：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proofErr w:type="gramStart"/>
            <w:r>
              <w:rPr>
                <w:rFonts w:hint="eastAsia"/>
                <w:u w:val="single"/>
              </w:rPr>
              <w:t xml:space="preserve">　　　　　　　</w:t>
            </w:r>
            <w:proofErr w:type="gramEnd"/>
            <w:r>
              <w:rPr>
                <w:u w:val="single"/>
              </w:rPr>
              <w:t xml:space="preserve">                    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覆盖职能部门、分场所：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☑不完全：缺少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　</w:t>
            </w:r>
            <w:proofErr w:type="gramEnd"/>
            <w:r>
              <w:rPr>
                <w:u w:val="single"/>
              </w:rPr>
              <w:t xml:space="preserve">                     </w:t>
            </w:r>
          </w:p>
          <w:p w:rsidR="008A67F4" w:rsidRDefault="001807F6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时间分配：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</w:t>
            </w:r>
            <w:r>
              <w:t xml:space="preserve">  </w:t>
            </w:r>
            <w:r>
              <w:rPr>
                <w:rFonts w:hint="eastAsia"/>
              </w:rPr>
              <w:t xml:space="preserve">□不合理：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 xml:space="preserve">                       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proofErr w:type="gramStart"/>
            <w:r>
              <w:rPr>
                <w:rFonts w:hint="eastAsia"/>
              </w:rPr>
              <w:t>内审组人员</w:t>
            </w:r>
            <w:proofErr w:type="gramEnd"/>
            <w:r>
              <w:rPr>
                <w:rFonts w:hint="eastAsia"/>
              </w:rPr>
              <w:t>分工：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合理，具备公正性</w:t>
            </w:r>
            <w:r>
              <w:t xml:space="preserve">  </w:t>
            </w:r>
            <w:r>
              <w:rPr>
                <w:rFonts w:hint="eastAsia"/>
              </w:rPr>
              <w:t>□不合理：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u w:val="single"/>
              </w:rPr>
              <w:t xml:space="preserve">               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、内</w:t>
            </w:r>
            <w:proofErr w:type="gramStart"/>
            <w:r>
              <w:rPr>
                <w:rFonts w:ascii="宋体" w:hAnsi="宋体" w:hint="eastAsia"/>
              </w:rPr>
              <w:t>审报告</w:t>
            </w:r>
            <w:proofErr w:type="gramEnd"/>
            <w:r>
              <w:rPr>
                <w:rFonts w:ascii="宋体" w:hAnsi="宋体" w:hint="eastAsia"/>
              </w:rPr>
              <w:t>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QMS  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/>
              </w:rPr>
              <w:t xml:space="preserve">EMS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的有效性和符合性的结论：</w:t>
            </w:r>
            <w:r>
              <w:rPr>
                <w:rFonts w:ascii="宋体" w:hAnsi="宋体" w:hint="eastAsia"/>
                <w:u w:val="single"/>
              </w:rPr>
              <w:t xml:space="preserve">　　　　</w:t>
            </w:r>
            <w:r>
              <w:rPr>
                <w:rFonts w:ascii="宋体" w:hAnsi="宋体"/>
                <w:u w:val="single"/>
              </w:rPr>
              <w:t xml:space="preserve">      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u w:val="single"/>
              </w:rPr>
              <w:t xml:space="preserve">　　</w:t>
            </w:r>
            <w:r>
              <w:rPr>
                <w:rFonts w:ascii="宋体" w:hAnsi="宋体" w:hint="eastAsia"/>
                <w:szCs w:val="22"/>
                <w:u w:val="single"/>
              </w:rPr>
              <w:t>管理体系的运行是适宜的、充分的、有效的。</w:t>
            </w:r>
            <w:r>
              <w:rPr>
                <w:rFonts w:ascii="宋体" w:hAnsi="宋体" w:hint="eastAsia"/>
                <w:u w:val="single"/>
              </w:rPr>
              <w:t xml:space="preserve">　　　</w:t>
            </w:r>
          </w:p>
        </w:tc>
        <w:tc>
          <w:tcPr>
            <w:tcW w:w="1400" w:type="dxa"/>
          </w:tcPr>
          <w:p w:rsidR="008A67F4" w:rsidRDefault="001807F6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 w:rsidR="008A67F4">
        <w:trPr>
          <w:trHeight w:val="474"/>
        </w:trPr>
        <w:tc>
          <w:tcPr>
            <w:tcW w:w="675" w:type="dxa"/>
            <w:vMerge w:val="restart"/>
          </w:tcPr>
          <w:p w:rsidR="008A67F4" w:rsidRDefault="003B576F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>4</w:t>
            </w:r>
            <w:bookmarkStart w:id="1" w:name="_GoBack"/>
            <w:bookmarkEnd w:id="1"/>
          </w:p>
        </w:tc>
        <w:tc>
          <w:tcPr>
            <w:tcW w:w="12297" w:type="dxa"/>
          </w:tcPr>
          <w:p w:rsidR="008A67F4" w:rsidRDefault="001807F6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组织进行管理评审的情况</w:t>
            </w:r>
          </w:p>
        </w:tc>
        <w:tc>
          <w:tcPr>
            <w:tcW w:w="1400" w:type="dxa"/>
          </w:tcPr>
          <w:p w:rsidR="008A67F4" w:rsidRDefault="008A67F4">
            <w:pPr>
              <w:adjustRightInd w:val="0"/>
              <w:spacing w:line="360" w:lineRule="auto"/>
              <w:jc w:val="left"/>
            </w:pPr>
          </w:p>
        </w:tc>
      </w:tr>
      <w:tr w:rsidR="008A67F4">
        <w:trPr>
          <w:trHeight w:val="474"/>
        </w:trPr>
        <w:tc>
          <w:tcPr>
            <w:tcW w:w="675" w:type="dxa"/>
            <w:vMerge/>
          </w:tcPr>
          <w:p w:rsidR="008A67F4" w:rsidRDefault="008A67F4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8A67F4" w:rsidRDefault="001807F6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规定的管理评审频次：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；</w:t>
            </w:r>
          </w:p>
          <w:p w:rsidR="008A67F4" w:rsidRDefault="001807F6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本次管理评审于</w:t>
            </w:r>
            <w:r>
              <w:rPr>
                <w:rFonts w:ascii="宋体" w:hAnsi="宋体" w:hint="eastAsia"/>
                <w:u w:val="single"/>
              </w:rPr>
              <w:t xml:space="preserve">　2020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6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25　</w:t>
            </w:r>
            <w:r>
              <w:rPr>
                <w:rFonts w:ascii="宋体" w:hAnsi="宋体" w:hint="eastAsia"/>
              </w:rPr>
              <w:t>日实施，由最高管理者：</w:t>
            </w:r>
            <w:r>
              <w:rPr>
                <w:rFonts w:ascii="宋体" w:hAnsi="宋体" w:hint="eastAsia"/>
                <w:szCs w:val="22"/>
                <w:u w:val="single"/>
              </w:rPr>
              <w:t>赖姬妙</w:t>
            </w:r>
            <w:r>
              <w:rPr>
                <w:rFonts w:ascii="宋体" w:hAnsi="宋体" w:hint="eastAsia"/>
              </w:rPr>
              <w:t>主持，实施方式：</w:t>
            </w:r>
            <w:r>
              <w:rPr>
                <w:rFonts w:ascii="宋体" w:hAnsi="宋体" w:hint="eastAsia"/>
                <w:u w:val="single"/>
              </w:rPr>
              <w:t xml:space="preserve">　会议　</w:t>
            </w:r>
          </w:p>
          <w:p w:rsidR="008A67F4" w:rsidRDefault="001807F6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评审输入内容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完整、充分　□不完全：</w:t>
            </w:r>
            <w:r>
              <w:rPr>
                <w:rFonts w:ascii="宋体" w:hAnsi="宋体"/>
                <w:u w:val="single"/>
              </w:rPr>
              <w:t xml:space="preserve">           </w:t>
            </w:r>
          </w:p>
          <w:p w:rsidR="008A67F4" w:rsidRDefault="001807F6">
            <w:pPr>
              <w:pStyle w:val="a3"/>
              <w:spacing w:after="0" w:line="360" w:lineRule="auto"/>
              <w:ind w:leftChars="0" w:left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、管理评审报告对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QMS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>EMS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的适宜性、充分性和有效性的结论：</w:t>
            </w:r>
            <w:r>
              <w:rPr>
                <w:rFonts w:ascii="宋体" w:hAnsi="宋体" w:hint="eastAsia"/>
                <w:u w:val="single"/>
              </w:rPr>
              <w:t>公司的管理体系是适宜的、充分的和有效的，达到了顾客满意和持续改进的目的。</w:t>
            </w:r>
          </w:p>
        </w:tc>
        <w:tc>
          <w:tcPr>
            <w:tcW w:w="1400" w:type="dxa"/>
          </w:tcPr>
          <w:p w:rsidR="008A67F4" w:rsidRDefault="001807F6"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</w:tbl>
    <w:p w:rsidR="008A67F4" w:rsidRDefault="008A67F4"/>
    <w:p w:rsidR="008A67F4" w:rsidRDefault="001807F6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A67F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AC" w:rsidRDefault="006F67AC">
      <w:r>
        <w:separator/>
      </w:r>
    </w:p>
  </w:endnote>
  <w:endnote w:type="continuationSeparator" w:id="0">
    <w:p w:rsidR="006F67AC" w:rsidRDefault="006F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8A67F4" w:rsidRDefault="001807F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576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576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67F4" w:rsidRDefault="008A67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AC" w:rsidRDefault="006F67AC">
      <w:r>
        <w:separator/>
      </w:r>
    </w:p>
  </w:footnote>
  <w:footnote w:type="continuationSeparator" w:id="0">
    <w:p w:rsidR="006F67AC" w:rsidRDefault="006F6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F4" w:rsidRDefault="001807F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A67F4" w:rsidRDefault="0081594C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8A67F4" w:rsidRDefault="001807F6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8A67F4" w:rsidRDefault="001807F6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1807F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807F6">
      <w:rPr>
        <w:rStyle w:val="CharChar1"/>
        <w:rFonts w:hint="default"/>
        <w:w w:val="90"/>
      </w:rPr>
      <w:t>Co.</w:t>
    </w:r>
    <w:proofErr w:type="gramStart"/>
    <w:r w:rsidR="001807F6">
      <w:rPr>
        <w:rStyle w:val="CharChar1"/>
        <w:rFonts w:hint="default"/>
        <w:w w:val="90"/>
      </w:rPr>
      <w:t>,Ltd</w:t>
    </w:r>
    <w:proofErr w:type="spellEnd"/>
    <w:proofErr w:type="gramEnd"/>
    <w:r w:rsidR="001807F6">
      <w:rPr>
        <w:rStyle w:val="CharChar1"/>
        <w:rFonts w:hint="default"/>
        <w:w w:val="90"/>
      </w:rPr>
      <w:t>.</w:t>
    </w:r>
  </w:p>
  <w:p w:rsidR="008A67F4" w:rsidRDefault="008A67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4D6C6DE1"/>
    <w:multiLevelType w:val="multilevel"/>
    <w:tmpl w:val="4D6C6DE1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3373A"/>
    <w:rsid w:val="000B681D"/>
    <w:rsid w:val="000C3ED3"/>
    <w:rsid w:val="00105A91"/>
    <w:rsid w:val="0017552D"/>
    <w:rsid w:val="001807F6"/>
    <w:rsid w:val="001A2D7F"/>
    <w:rsid w:val="001A7F36"/>
    <w:rsid w:val="001B046E"/>
    <w:rsid w:val="001D337D"/>
    <w:rsid w:val="001D4C22"/>
    <w:rsid w:val="001F66CC"/>
    <w:rsid w:val="00254CF6"/>
    <w:rsid w:val="002F1852"/>
    <w:rsid w:val="00337922"/>
    <w:rsid w:val="00340867"/>
    <w:rsid w:val="00380837"/>
    <w:rsid w:val="003B576F"/>
    <w:rsid w:val="003C32F3"/>
    <w:rsid w:val="003D5A07"/>
    <w:rsid w:val="00410914"/>
    <w:rsid w:val="0041320E"/>
    <w:rsid w:val="00415094"/>
    <w:rsid w:val="00415B1B"/>
    <w:rsid w:val="00451A33"/>
    <w:rsid w:val="004C0A15"/>
    <w:rsid w:val="004E2167"/>
    <w:rsid w:val="005010A9"/>
    <w:rsid w:val="005317D0"/>
    <w:rsid w:val="00535804"/>
    <w:rsid w:val="00536930"/>
    <w:rsid w:val="00564E53"/>
    <w:rsid w:val="0063008F"/>
    <w:rsid w:val="00644FE2"/>
    <w:rsid w:val="006522FC"/>
    <w:rsid w:val="0067640C"/>
    <w:rsid w:val="006C013F"/>
    <w:rsid w:val="006E678B"/>
    <w:rsid w:val="006F2303"/>
    <w:rsid w:val="006F3492"/>
    <w:rsid w:val="006F67AC"/>
    <w:rsid w:val="00704C48"/>
    <w:rsid w:val="00707079"/>
    <w:rsid w:val="00720D57"/>
    <w:rsid w:val="00767D6A"/>
    <w:rsid w:val="007757F3"/>
    <w:rsid w:val="007770E5"/>
    <w:rsid w:val="00777A1C"/>
    <w:rsid w:val="007A0A3C"/>
    <w:rsid w:val="007B6770"/>
    <w:rsid w:val="007E6AEB"/>
    <w:rsid w:val="00806119"/>
    <w:rsid w:val="0081594C"/>
    <w:rsid w:val="00824194"/>
    <w:rsid w:val="00871C15"/>
    <w:rsid w:val="008973EE"/>
    <w:rsid w:val="008A67F4"/>
    <w:rsid w:val="008C7631"/>
    <w:rsid w:val="008C7D6A"/>
    <w:rsid w:val="008E438A"/>
    <w:rsid w:val="00963B80"/>
    <w:rsid w:val="00971600"/>
    <w:rsid w:val="00977BD1"/>
    <w:rsid w:val="00991DF1"/>
    <w:rsid w:val="009973B4"/>
    <w:rsid w:val="009D4AA2"/>
    <w:rsid w:val="009F7EED"/>
    <w:rsid w:val="00A165E5"/>
    <w:rsid w:val="00A36241"/>
    <w:rsid w:val="00A36AEB"/>
    <w:rsid w:val="00A83A12"/>
    <w:rsid w:val="00AF0AAB"/>
    <w:rsid w:val="00AF1BBE"/>
    <w:rsid w:val="00B258C1"/>
    <w:rsid w:val="00B372C3"/>
    <w:rsid w:val="00B76169"/>
    <w:rsid w:val="00BF597E"/>
    <w:rsid w:val="00C51A36"/>
    <w:rsid w:val="00C55228"/>
    <w:rsid w:val="00C65DCB"/>
    <w:rsid w:val="00C8266A"/>
    <w:rsid w:val="00CE315A"/>
    <w:rsid w:val="00D06F59"/>
    <w:rsid w:val="00D15479"/>
    <w:rsid w:val="00D22989"/>
    <w:rsid w:val="00D8388C"/>
    <w:rsid w:val="00D95304"/>
    <w:rsid w:val="00DA6B59"/>
    <w:rsid w:val="00DC6669"/>
    <w:rsid w:val="00DE147C"/>
    <w:rsid w:val="00E305F2"/>
    <w:rsid w:val="00EB0164"/>
    <w:rsid w:val="00ED0F62"/>
    <w:rsid w:val="00ED624B"/>
    <w:rsid w:val="00F71ED3"/>
    <w:rsid w:val="0239372B"/>
    <w:rsid w:val="07960327"/>
    <w:rsid w:val="108219C2"/>
    <w:rsid w:val="19142F08"/>
    <w:rsid w:val="23A04E08"/>
    <w:rsid w:val="244D0DB9"/>
    <w:rsid w:val="24637D46"/>
    <w:rsid w:val="2DAC7FB2"/>
    <w:rsid w:val="36C0247F"/>
    <w:rsid w:val="49240F79"/>
    <w:rsid w:val="4A696F93"/>
    <w:rsid w:val="5DEF5031"/>
    <w:rsid w:val="5EA12B9A"/>
    <w:rsid w:val="6A6C18BC"/>
    <w:rsid w:val="6C993DEF"/>
    <w:rsid w:val="7830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</cp:revision>
  <cp:lastPrinted>2019-06-14T02:57:00Z</cp:lastPrinted>
  <dcterms:created xsi:type="dcterms:W3CDTF">2020-10-12T17:06:00Z</dcterms:created>
  <dcterms:modified xsi:type="dcterms:W3CDTF">2020-10-12T17:11:00Z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