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苏州源咖食品有限公司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GB/T19001-2016/ISO9001:2015、ISO 22000:2018、危害分析与关键控制点（HACCP）体系认证要求（V1.0）</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9558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