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火微（嘉兴）半导体有限公司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浙江省嘉兴市南湖区大桥镇顺泽路677号1号楼101-33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浙江省嘉兴市南湖区华创路40号清华柔性电子研究院3楼南边部分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周为龙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15996365001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15996365001@qq.com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09:00至2025年10月25日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E:半导体元器件生产所涉及场所的相关环境管理活动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Q:半导体元器件生产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O:半导体元器件生产所涉及场所的相关职业健康安全管理活动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E:19.01.01,Q:19.01.01,O:19.01.01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2025-N0EMS-2208614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4895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620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