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达州市瑞通化工有限公司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2025年09月09日下午至2025年09月10日下午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9366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