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邢台市岳鲁机械制造有限公司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2025年09月13日上午至2025年09月14日上午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967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