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广东新南设计制作有限公司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20718-2025-QEO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广东省东莞市道滘镇金牛新村三横路67号101室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广东省东莞市道滘镇金牛新村三横路67号101室</w:t>
            </w:r>
          </w:p>
          <w:p w14:paraId="322509B6">
            <w:pPr>
              <w:snapToGrid w:val="0"/>
              <w:spacing w:line="0" w:lineRule="atLeast"/>
              <w:jc w:val="left"/>
            </w:pPr>
            <w:r>
              <w:rPr>
                <w:rFonts w:hint="eastAsia"/>
                <w:sz w:val="21"/>
                <w:szCs w:val="21"/>
              </w:rPr>
              <w:t>东莞市迪高实业有限公司 东莞市道滘镇粤晖路220号</w:t>
            </w: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张小芳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13650436163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35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2205408786@qq.com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2025年05月23日 08:30至2025年05月23日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 xml:space="preserve">Q:广告载体（灯箱、招牌、标识牌、LED电子广告屏、智能橱窗）设计研发，生产，安装与销售；智能标识（多媒体显示终端）、智能设备（探索墙）的设计研发，生产，安装与销售；办公家具、智能家具的设计研发，生产，安装与销售服务 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广告载体（灯箱、招牌、标识牌、LED电子广告屏、智能橱窗）设计研发，生产，安装与销售；智能标识（多媒体显示终端）、智能设备（探索墙）的设计研发，生产，安装与销售；办公家具、智能家具的设计研发，生产，安装与销售服务 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广告载体（灯箱、招牌、标识牌、LED电子广告屏、智能橱窗）设计研发，生产，安装与销售；智能标识（多媒体显示终端）、智能设备（探索墙）的设计研发，生产，安装与销售；办公家具、智能家具的设计研发，生产，安装与销售服务 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Q:19.04.00,19.14.00,23.01.01,29.08.07,29.10.07,E:19.04.00,19.14.00,23.01.01,29.08.07,29.10.07,O:19.04.00,19.14.00,23.01.01,29.08.07,29.10.07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明利红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2023-N1QMS-4093634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19.04.00,19.14.00,23.01.01,29.08.07,29.10.07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13368090815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明利红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2024-N1EMS-4093634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19.04.00,19.14.00,23.01.01,29.08.07,29.10.07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13368090815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明利红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2025-N1OHSMS-4093634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19.04.00,19.14.00,23.01.01,29.08.07,29.10.07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13368090815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2025-05-21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945979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明利红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308836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