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11468-2025-Q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89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河北贝伊纳自行车科技有限公司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杨园、路喜芬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9249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河北贝伊纳自行车科技有限公司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2024-N1QMS-2215052</w:t>
            </w:r>
          </w:p>
        </w:tc>
        <w:tc>
          <w:tcPr>
            <w:tcW w:w="3145" w:type="dxa"/>
            <w:vAlign w:val="center"/>
          </w:tcPr>
          <w:p w14:paraId="1EF07270">
            <w:pPr>
              <w:spacing w:line="360" w:lineRule="exact"/>
              <w:jc w:val="center"/>
              <w:rPr>
                <w:szCs w:val="21"/>
              </w:rPr>
            </w:pPr>
            <w:r>
              <w:t>22.05.02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路喜芬</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2025-N1QMS-1330871</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2025年12月12日上午至2025年12月13日上午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Q:CCC许可范围内儿童自行车的生产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河北省邢台市广宗县孙家庄村东（广宗县经济开发区冯家寨自行车园区纬一路南侧）</w:t>
      </w:r>
    </w:p>
    <w:p w14:paraId="5FB2C4BD">
      <w:pPr>
        <w:spacing w:line="360" w:lineRule="auto"/>
        <w:ind w:firstLine="420" w:firstLineChars="200"/>
      </w:pPr>
      <w:r>
        <w:rPr>
          <w:rFonts w:hint="eastAsia"/>
        </w:rPr>
        <w:t>办公地址：</w:t>
      </w:r>
      <w:r>
        <w:rPr>
          <w:rFonts w:hint="eastAsia"/>
        </w:rPr>
        <w:t>河北省邢台市广宗县孙家庄村东（广宗县经济开发区冯家寨自行车园区纬一路南侧）</w:t>
      </w:r>
    </w:p>
    <w:p w14:paraId="3E2A92FF">
      <w:pPr>
        <w:spacing w:line="360" w:lineRule="auto"/>
        <w:ind w:firstLine="420" w:firstLineChars="200"/>
      </w:pPr>
      <w:r>
        <w:rPr>
          <w:rFonts w:hint="eastAsia"/>
        </w:rPr>
        <w:t>经营地址：</w:t>
      </w:r>
      <w:bookmarkStart w:id="14" w:name="生产地址"/>
      <w:bookmarkEnd w:id="14"/>
      <w:r>
        <w:rPr>
          <w:rFonts w:hint="eastAsia"/>
        </w:rPr>
        <w:t>河北省邢台市广宗县孙家庄村东（广宗县经济开发区冯家寨自行车园区纬一路南侧）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2025年12月11日 08:30至2025年12月11日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河北贝伊纳自行车科技有限公司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杨园、路喜芬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261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