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21189-2025-Q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337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杭州中字软科技有限公司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044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杭州中字软科技有限公司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2024-N1QMS-4202976</w:t>
            </w:r>
          </w:p>
        </w:tc>
        <w:tc>
          <w:tcPr>
            <w:tcW w:w="3145" w:type="dxa"/>
            <w:vAlign w:val="center"/>
          </w:tcPr>
          <w:p w14:paraId="1EF07270">
            <w:pPr>
              <w:spacing w:line="360" w:lineRule="exact"/>
              <w:jc w:val="center"/>
              <w:rPr>
                <w:szCs w:val="21"/>
              </w:rPr>
            </w:pPr>
            <w:r>
              <w:t>29.09.01,33.02.01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2025年08月26日上午至2025年08月26日下午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 xml:space="preserve">Q:计算机软件的研发和销售  </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浙江省杭州市西湖区学院路102号2幢8楼802室</w:t>
      </w:r>
    </w:p>
    <w:p w14:paraId="5FB2C4BD">
      <w:pPr>
        <w:spacing w:line="360" w:lineRule="auto"/>
        <w:ind w:firstLine="420" w:firstLineChars="200"/>
      </w:pPr>
      <w:r>
        <w:rPr>
          <w:rFonts w:hint="eastAsia"/>
        </w:rPr>
        <w:t>办公地址：</w:t>
      </w:r>
      <w:r>
        <w:rPr>
          <w:rFonts w:hint="eastAsia"/>
        </w:rPr>
        <w:t>浙江省杭州市余杭区仓前街道乐富海邦园11幢606</w:t>
      </w:r>
    </w:p>
    <w:p w14:paraId="3E2A92FF">
      <w:pPr>
        <w:spacing w:line="360" w:lineRule="auto"/>
        <w:ind w:firstLine="420" w:firstLineChars="200"/>
      </w:pPr>
      <w:r>
        <w:rPr>
          <w:rFonts w:hint="eastAsia"/>
        </w:rPr>
        <w:t>经营地址：</w:t>
      </w:r>
      <w:bookmarkStart w:id="14" w:name="生产地址"/>
      <w:bookmarkEnd w:id="14"/>
      <w:r>
        <w:rPr>
          <w:rFonts w:hint="eastAsia"/>
        </w:rPr>
        <w:t>浙江省杭州市余杭区仓前街道乐富海邦园11幢606</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2025年08月25日 08:30至2025年08月25日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杭州中字软科技有限公司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5185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