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河北昊洋科技有限责任公司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2026年03月15日上午至2026年03月15日下午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9270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