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深圳幻影未来信息科技有限公司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2025年09月08日下午至2025年09月08日下午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5949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