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Default="006478E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993"/>
        <w:gridCol w:w="8505"/>
        <w:gridCol w:w="1134"/>
      </w:tblGrid>
      <w:tr w:rsidR="00BC5BFA" w:rsidTr="00681398">
        <w:trPr>
          <w:trHeight w:val="515"/>
        </w:trPr>
        <w:tc>
          <w:tcPr>
            <w:tcW w:w="4077" w:type="dxa"/>
            <w:vMerge w:val="restart"/>
            <w:vAlign w:val="center"/>
          </w:tcPr>
          <w:p w:rsidR="008973EE" w:rsidRDefault="006478EF" w:rsidP="007757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973EE" w:rsidRDefault="006478EF" w:rsidP="007757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3" w:type="dxa"/>
            <w:vMerge w:val="restart"/>
            <w:vAlign w:val="center"/>
          </w:tcPr>
          <w:p w:rsidR="008973EE" w:rsidRDefault="006478EF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8973EE" w:rsidRDefault="006478EF" w:rsidP="007757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8505" w:type="dxa"/>
            <w:vAlign w:val="center"/>
          </w:tcPr>
          <w:p w:rsidR="008973EE" w:rsidRDefault="006478EF" w:rsidP="006A7D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6A7D90">
              <w:rPr>
                <w:rFonts w:ascii="宋体" w:hAnsi="宋体" w:cs="宋体" w:hint="eastAsia"/>
                <w:szCs w:val="21"/>
              </w:rPr>
              <w:t xml:space="preserve">品质部   </w:t>
            </w:r>
            <w:r w:rsidR="00B916CE"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B916CE">
              <w:rPr>
                <w:rFonts w:hint="eastAsia"/>
                <w:sz w:val="24"/>
                <w:szCs w:val="24"/>
              </w:rPr>
              <w:t xml:space="preserve">  </w:t>
            </w:r>
            <w:r w:rsidR="006A7D90">
              <w:rPr>
                <w:rFonts w:hint="eastAsia"/>
                <w:sz w:val="24"/>
                <w:szCs w:val="24"/>
              </w:rPr>
              <w:t>刘平</w:t>
            </w:r>
            <w:r w:rsidR="00B916CE">
              <w:rPr>
                <w:rFonts w:hint="eastAsia"/>
                <w:sz w:val="24"/>
                <w:szCs w:val="24"/>
              </w:rPr>
              <w:t xml:space="preserve"> </w:t>
            </w:r>
            <w:r w:rsidR="005F164A">
              <w:rPr>
                <w:rFonts w:hint="eastAsia"/>
                <w:sz w:val="24"/>
                <w:szCs w:val="24"/>
              </w:rPr>
              <w:t xml:space="preserve">  </w:t>
            </w:r>
            <w:r w:rsidR="00B916C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B916CE">
              <w:rPr>
                <w:rFonts w:hint="eastAsia"/>
                <w:sz w:val="24"/>
                <w:szCs w:val="24"/>
              </w:rPr>
              <w:t>冯芬</w:t>
            </w:r>
          </w:p>
        </w:tc>
        <w:tc>
          <w:tcPr>
            <w:tcW w:w="1134" w:type="dxa"/>
            <w:vMerge w:val="restart"/>
            <w:vAlign w:val="center"/>
          </w:tcPr>
          <w:p w:rsidR="008973EE" w:rsidRDefault="006478EF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BC5BFA" w:rsidTr="00681398">
        <w:trPr>
          <w:trHeight w:val="403"/>
        </w:trPr>
        <w:tc>
          <w:tcPr>
            <w:tcW w:w="4077" w:type="dxa"/>
            <w:vMerge/>
            <w:vAlign w:val="center"/>
          </w:tcPr>
          <w:p w:rsidR="008973EE" w:rsidRDefault="00C403FF" w:rsidP="007757F3"/>
        </w:tc>
        <w:tc>
          <w:tcPr>
            <w:tcW w:w="993" w:type="dxa"/>
            <w:vMerge/>
            <w:vAlign w:val="center"/>
          </w:tcPr>
          <w:p w:rsidR="008973EE" w:rsidRDefault="00C403FF" w:rsidP="007757F3"/>
        </w:tc>
        <w:tc>
          <w:tcPr>
            <w:tcW w:w="8505" w:type="dxa"/>
            <w:vAlign w:val="center"/>
          </w:tcPr>
          <w:p w:rsidR="008973EE" w:rsidRDefault="006478EF" w:rsidP="007757F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B916CE">
              <w:rPr>
                <w:rFonts w:hint="eastAsia"/>
                <w:sz w:val="24"/>
                <w:szCs w:val="24"/>
              </w:rPr>
              <w:t xml:space="preserve"> </w:t>
            </w:r>
            <w:r w:rsidR="00B916CE">
              <w:rPr>
                <w:rFonts w:hint="eastAsia"/>
                <w:sz w:val="24"/>
                <w:szCs w:val="24"/>
              </w:rPr>
              <w:t>龚璇</w:t>
            </w:r>
            <w:r w:rsidR="00B916CE">
              <w:rPr>
                <w:rFonts w:hint="eastAsia"/>
                <w:sz w:val="24"/>
                <w:szCs w:val="24"/>
              </w:rPr>
              <w:t xml:space="preserve"> </w:t>
            </w:r>
            <w:r w:rsidR="00B916CE">
              <w:rPr>
                <w:rFonts w:hint="eastAsia"/>
                <w:sz w:val="24"/>
                <w:szCs w:val="24"/>
              </w:rPr>
              <w:t>、杨冰</w:t>
            </w:r>
            <w:r w:rsidR="00B916CE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6A7D90">
              <w:rPr>
                <w:rFonts w:hint="eastAsia"/>
                <w:sz w:val="24"/>
                <w:szCs w:val="24"/>
              </w:rPr>
              <w:t>2019</w:t>
            </w:r>
            <w:r w:rsidR="006A7D90">
              <w:rPr>
                <w:rFonts w:hint="eastAsia"/>
                <w:sz w:val="24"/>
                <w:szCs w:val="24"/>
              </w:rPr>
              <w:t>年</w:t>
            </w:r>
            <w:r w:rsidR="006A7D90">
              <w:rPr>
                <w:rFonts w:hint="eastAsia"/>
                <w:sz w:val="24"/>
                <w:szCs w:val="24"/>
              </w:rPr>
              <w:t>9</w:t>
            </w:r>
            <w:r w:rsidR="006A7D90">
              <w:rPr>
                <w:rFonts w:hint="eastAsia"/>
                <w:sz w:val="24"/>
                <w:szCs w:val="24"/>
              </w:rPr>
              <w:t>月</w:t>
            </w:r>
            <w:r w:rsidR="006A7D90">
              <w:rPr>
                <w:rFonts w:hint="eastAsia"/>
                <w:sz w:val="24"/>
                <w:szCs w:val="24"/>
              </w:rPr>
              <w:t>9</w:t>
            </w:r>
            <w:r w:rsidR="006A7D9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Merge/>
          </w:tcPr>
          <w:p w:rsidR="008973EE" w:rsidRDefault="00C403FF" w:rsidP="007757F3"/>
        </w:tc>
      </w:tr>
      <w:tr w:rsidR="00BC5BFA" w:rsidTr="00681398">
        <w:trPr>
          <w:trHeight w:val="516"/>
        </w:trPr>
        <w:tc>
          <w:tcPr>
            <w:tcW w:w="4077" w:type="dxa"/>
            <w:vMerge/>
            <w:vAlign w:val="center"/>
          </w:tcPr>
          <w:p w:rsidR="008973EE" w:rsidRDefault="00C403FF" w:rsidP="007757F3"/>
        </w:tc>
        <w:tc>
          <w:tcPr>
            <w:tcW w:w="993" w:type="dxa"/>
            <w:vMerge/>
            <w:vAlign w:val="center"/>
          </w:tcPr>
          <w:p w:rsidR="008973EE" w:rsidRDefault="00C403FF" w:rsidP="007757F3"/>
        </w:tc>
        <w:tc>
          <w:tcPr>
            <w:tcW w:w="8505" w:type="dxa"/>
            <w:vAlign w:val="center"/>
          </w:tcPr>
          <w:p w:rsidR="008973EE" w:rsidRDefault="006478EF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134" w:type="dxa"/>
            <w:vMerge/>
          </w:tcPr>
          <w:p w:rsidR="008973EE" w:rsidRDefault="00C403FF" w:rsidP="007757F3"/>
        </w:tc>
      </w:tr>
      <w:tr w:rsidR="006A7D90" w:rsidTr="00681398">
        <w:trPr>
          <w:trHeight w:val="1255"/>
        </w:trPr>
        <w:tc>
          <w:tcPr>
            <w:tcW w:w="4077" w:type="dxa"/>
            <w:vAlign w:val="center"/>
          </w:tcPr>
          <w:p w:rsidR="006A7D90" w:rsidRPr="00FC07D6" w:rsidRDefault="006A7D90" w:rsidP="007A1D1A">
            <w:pPr>
              <w:spacing w:line="360" w:lineRule="auto"/>
              <w:rPr>
                <w:rFonts w:ascii="宋体" w:hAnsi="宋体"/>
                <w:b/>
                <w:szCs w:val="24"/>
              </w:rPr>
            </w:pPr>
            <w:r w:rsidRPr="00FC07D6">
              <w:rPr>
                <w:rFonts w:ascii="宋体" w:hAnsi="宋体" w:hint="eastAsia"/>
                <w:szCs w:val="24"/>
              </w:rPr>
              <w:t>岗位职责权限</w:t>
            </w:r>
          </w:p>
        </w:tc>
        <w:tc>
          <w:tcPr>
            <w:tcW w:w="993" w:type="dxa"/>
            <w:vAlign w:val="center"/>
          </w:tcPr>
          <w:p w:rsidR="006A7D90" w:rsidRPr="00FC07D6" w:rsidRDefault="006A7D90" w:rsidP="007A1D1A">
            <w:pPr>
              <w:spacing w:line="360" w:lineRule="auto"/>
              <w:rPr>
                <w:rFonts w:ascii="宋体" w:hAnsi="宋体"/>
                <w:szCs w:val="24"/>
              </w:rPr>
            </w:pPr>
            <w:r w:rsidRPr="00FC07D6">
              <w:rPr>
                <w:rFonts w:ascii="宋体" w:hAnsi="宋体" w:hint="eastAsia"/>
                <w:szCs w:val="24"/>
              </w:rPr>
              <w:t>Q：5.3</w:t>
            </w:r>
          </w:p>
          <w:p w:rsidR="006A7D90" w:rsidRPr="00FC07D6" w:rsidRDefault="006A7D90" w:rsidP="007A1D1A">
            <w:pPr>
              <w:spacing w:line="360" w:lineRule="auto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6A7D90" w:rsidRPr="00FC07D6" w:rsidRDefault="006A7D90" w:rsidP="007A1D1A">
            <w:pPr>
              <w:spacing w:line="360" w:lineRule="auto"/>
              <w:rPr>
                <w:rFonts w:ascii="宋体" w:hAnsi="宋体"/>
                <w:szCs w:val="24"/>
              </w:rPr>
            </w:pPr>
            <w:r w:rsidRPr="00FC07D6">
              <w:rPr>
                <w:rFonts w:ascii="宋体" w:hAnsi="宋体" w:hint="eastAsia"/>
                <w:szCs w:val="24"/>
              </w:rPr>
              <w:t>本部门的职责权限为：</w:t>
            </w:r>
          </w:p>
          <w:p w:rsidR="006A7D90" w:rsidRPr="00FC07D6" w:rsidRDefault="006A7D90" w:rsidP="007A1D1A">
            <w:pPr>
              <w:spacing w:line="360" w:lineRule="auto"/>
              <w:rPr>
                <w:rFonts w:ascii="宋体" w:hAnsi="宋体"/>
                <w:szCs w:val="24"/>
              </w:rPr>
            </w:pPr>
            <w:r w:rsidRPr="00FC07D6">
              <w:rPr>
                <w:rFonts w:ascii="宋体" w:hAnsi="宋体" w:hint="eastAsia"/>
                <w:szCs w:val="24"/>
              </w:rPr>
              <w:t>1)对产品的质量予以监督，协调部门间的工作；</w:t>
            </w:r>
          </w:p>
          <w:p w:rsidR="006A7D90" w:rsidRPr="00FC07D6" w:rsidRDefault="006A7D90" w:rsidP="007A1D1A">
            <w:pPr>
              <w:spacing w:line="360" w:lineRule="auto"/>
              <w:rPr>
                <w:rFonts w:ascii="宋体" w:hAnsi="宋体"/>
                <w:szCs w:val="24"/>
              </w:rPr>
            </w:pPr>
            <w:r w:rsidRPr="00FC07D6">
              <w:rPr>
                <w:rFonts w:ascii="宋体" w:hAnsi="宋体" w:hint="eastAsia"/>
                <w:szCs w:val="24"/>
              </w:rPr>
              <w:t>2）负责公司监视测量的管理工作；</w:t>
            </w:r>
          </w:p>
          <w:p w:rsidR="006A7D90" w:rsidRPr="00FC07D6" w:rsidRDefault="006A7D90" w:rsidP="007A1D1A">
            <w:pPr>
              <w:spacing w:line="360" w:lineRule="auto"/>
              <w:rPr>
                <w:rFonts w:ascii="宋体" w:hAnsi="宋体"/>
                <w:szCs w:val="24"/>
              </w:rPr>
            </w:pPr>
            <w:r w:rsidRPr="00FC07D6">
              <w:rPr>
                <w:rFonts w:ascii="宋体" w:hAnsi="宋体" w:hint="eastAsia"/>
                <w:szCs w:val="24"/>
              </w:rPr>
              <w:t>3）负责产品质量的相关事宜；</w:t>
            </w:r>
          </w:p>
          <w:p w:rsidR="006A7D90" w:rsidRPr="00FC07D6" w:rsidRDefault="006A7D90" w:rsidP="007A1D1A">
            <w:pPr>
              <w:spacing w:line="360" w:lineRule="auto"/>
              <w:rPr>
                <w:rFonts w:ascii="宋体" w:hAnsi="宋体"/>
                <w:szCs w:val="24"/>
              </w:rPr>
            </w:pPr>
            <w:r w:rsidRPr="00FC07D6">
              <w:rPr>
                <w:rFonts w:ascii="宋体" w:hAnsi="宋体" w:hint="eastAsia"/>
                <w:szCs w:val="24"/>
              </w:rPr>
              <w:t>4）负责不合格品的管理工作；</w:t>
            </w:r>
          </w:p>
          <w:p w:rsidR="006A7D90" w:rsidRPr="00FC07D6" w:rsidRDefault="006A7D90" w:rsidP="007A1D1A">
            <w:pPr>
              <w:spacing w:line="360" w:lineRule="auto"/>
              <w:rPr>
                <w:rFonts w:ascii="宋体" w:hAnsi="宋体"/>
                <w:szCs w:val="24"/>
              </w:rPr>
            </w:pPr>
            <w:r w:rsidRPr="00FC07D6">
              <w:rPr>
                <w:rFonts w:ascii="宋体" w:hAnsi="宋体" w:hint="eastAsia"/>
                <w:szCs w:val="24"/>
              </w:rPr>
              <w:t>5）负责监视和测量设备的控制。</w:t>
            </w:r>
          </w:p>
          <w:p w:rsidR="006A7D90" w:rsidRPr="00FC07D6" w:rsidRDefault="006A7D90" w:rsidP="007A1D1A">
            <w:pPr>
              <w:spacing w:line="360" w:lineRule="auto"/>
              <w:rPr>
                <w:rFonts w:ascii="宋体" w:hAnsi="宋体"/>
                <w:szCs w:val="24"/>
              </w:rPr>
            </w:pPr>
            <w:r w:rsidRPr="00FC07D6">
              <w:rPr>
                <w:rFonts w:ascii="宋体" w:hAnsi="宋体" w:hint="eastAsia"/>
                <w:szCs w:val="24"/>
              </w:rPr>
              <w:t>6）负责原料、成品的监视和测量工作。</w:t>
            </w:r>
          </w:p>
          <w:p w:rsidR="006A7D90" w:rsidRPr="00FC07D6" w:rsidRDefault="006A7D90" w:rsidP="007A1D1A">
            <w:pPr>
              <w:spacing w:line="360" w:lineRule="auto"/>
              <w:rPr>
                <w:rFonts w:ascii="宋体" w:hAnsi="宋体"/>
                <w:szCs w:val="24"/>
              </w:rPr>
            </w:pPr>
            <w:r w:rsidRPr="00FC07D6">
              <w:rPr>
                <w:rFonts w:ascii="宋体" w:hAnsi="宋体" w:hint="eastAsia"/>
                <w:szCs w:val="24"/>
              </w:rPr>
              <w:t xml:space="preserve">7）负责检验过程中的质量控制和实施。    </w:t>
            </w:r>
          </w:p>
          <w:p w:rsidR="006A7D90" w:rsidRPr="00FC07D6" w:rsidRDefault="006A7D90" w:rsidP="007A1D1A">
            <w:pPr>
              <w:spacing w:line="360" w:lineRule="auto"/>
              <w:rPr>
                <w:rFonts w:ascii="宋体" w:hAnsi="宋体"/>
                <w:b/>
                <w:szCs w:val="24"/>
              </w:rPr>
            </w:pPr>
            <w:r w:rsidRPr="00FC07D6">
              <w:rPr>
                <w:rFonts w:ascii="宋体" w:hAnsi="宋体" w:hint="eastAsia"/>
                <w:szCs w:val="24"/>
              </w:rPr>
              <w:t>经询问，部门负责人李敏对其职责和权限基本清楚。</w:t>
            </w:r>
          </w:p>
        </w:tc>
        <w:tc>
          <w:tcPr>
            <w:tcW w:w="1134" w:type="dxa"/>
          </w:tcPr>
          <w:p w:rsidR="006A7D90" w:rsidRDefault="00E91505" w:rsidP="007757F3">
            <w:r>
              <w:rPr>
                <w:rFonts w:hint="eastAsia"/>
              </w:rPr>
              <w:t>OK</w:t>
            </w:r>
          </w:p>
        </w:tc>
      </w:tr>
      <w:tr w:rsidR="006A7D90" w:rsidTr="00681398">
        <w:trPr>
          <w:trHeight w:val="1968"/>
        </w:trPr>
        <w:tc>
          <w:tcPr>
            <w:tcW w:w="4077" w:type="dxa"/>
            <w:vAlign w:val="center"/>
          </w:tcPr>
          <w:p w:rsidR="006A7D90" w:rsidRPr="00FC07D6" w:rsidRDefault="006A7D90" w:rsidP="007A1D1A">
            <w:pPr>
              <w:spacing w:line="360" w:lineRule="auto"/>
              <w:rPr>
                <w:rFonts w:ascii="宋体" w:hAnsi="宋体"/>
                <w:b/>
                <w:szCs w:val="24"/>
              </w:rPr>
            </w:pPr>
            <w:r w:rsidRPr="00FC07D6">
              <w:rPr>
                <w:rFonts w:ascii="宋体" w:hAnsi="宋体" w:hint="eastAsia"/>
                <w:szCs w:val="24"/>
              </w:rPr>
              <w:t>目标及其实现的策划</w:t>
            </w:r>
          </w:p>
        </w:tc>
        <w:tc>
          <w:tcPr>
            <w:tcW w:w="993" w:type="dxa"/>
            <w:vAlign w:val="center"/>
          </w:tcPr>
          <w:p w:rsidR="006A7D90" w:rsidRPr="00FC07D6" w:rsidRDefault="006A7D90" w:rsidP="007A1D1A">
            <w:pPr>
              <w:pStyle w:val="Default"/>
              <w:spacing w:line="360" w:lineRule="auto"/>
              <w:jc w:val="both"/>
              <w:rPr>
                <w:rFonts w:hAnsi="宋体" w:cs="Times New Roman"/>
                <w:color w:val="auto"/>
                <w:kern w:val="2"/>
              </w:rPr>
            </w:pPr>
            <w:r w:rsidRPr="00FC07D6">
              <w:rPr>
                <w:rFonts w:hAnsi="宋体" w:cs="Times New Roman" w:hint="eastAsia"/>
                <w:color w:val="auto"/>
                <w:kern w:val="2"/>
              </w:rPr>
              <w:t>Q6.2；</w:t>
            </w:r>
          </w:p>
        </w:tc>
        <w:tc>
          <w:tcPr>
            <w:tcW w:w="8505" w:type="dxa"/>
            <w:vAlign w:val="center"/>
          </w:tcPr>
          <w:p w:rsidR="006A7D90" w:rsidRPr="00FC07D6" w:rsidRDefault="006A7D90" w:rsidP="007A1D1A">
            <w:pPr>
              <w:spacing w:line="360" w:lineRule="auto"/>
              <w:rPr>
                <w:rFonts w:ascii="宋体" w:hAnsi="宋体"/>
                <w:szCs w:val="24"/>
              </w:rPr>
            </w:pPr>
            <w:r w:rsidRPr="00FC07D6">
              <w:rPr>
                <w:rFonts w:ascii="宋体" w:hAnsi="宋体" w:hint="eastAsia"/>
                <w:szCs w:val="24"/>
              </w:rPr>
              <w:t>目标：                          完成情况 ：</w:t>
            </w:r>
          </w:p>
          <w:p w:rsidR="006A7D90" w:rsidRPr="00FC07D6" w:rsidRDefault="006A7D90" w:rsidP="007A1D1A">
            <w:pPr>
              <w:spacing w:line="360" w:lineRule="auto"/>
              <w:ind w:right="420"/>
              <w:rPr>
                <w:rFonts w:ascii="宋体" w:hAnsi="宋体"/>
                <w:szCs w:val="24"/>
              </w:rPr>
            </w:pPr>
            <w:r w:rsidRPr="00FC07D6">
              <w:rPr>
                <w:rFonts w:ascii="宋体" w:hAnsi="宋体" w:hint="eastAsia"/>
                <w:szCs w:val="24"/>
              </w:rPr>
              <w:t>产品漏检率0%；</w:t>
            </w:r>
            <w:r w:rsidRPr="00FC07D6">
              <w:rPr>
                <w:rFonts w:ascii="宋体" w:hAnsi="宋体" w:hint="eastAsia"/>
                <w:szCs w:val="24"/>
              </w:rPr>
              <w:tab/>
              <w:t xml:space="preserve">              0</w:t>
            </w:r>
          </w:p>
          <w:p w:rsidR="006A7D90" w:rsidRPr="00FC07D6" w:rsidRDefault="006A7D90" w:rsidP="007A1D1A">
            <w:pPr>
              <w:spacing w:line="360" w:lineRule="auto"/>
              <w:ind w:right="420"/>
              <w:rPr>
                <w:rFonts w:ascii="宋体" w:hAnsi="宋体"/>
                <w:szCs w:val="24"/>
              </w:rPr>
            </w:pPr>
            <w:r w:rsidRPr="00FC07D6">
              <w:rPr>
                <w:rFonts w:ascii="宋体" w:hAnsi="宋体" w:hint="eastAsia"/>
                <w:szCs w:val="24"/>
              </w:rPr>
              <w:t>产品一次交验合格率不低于9</w:t>
            </w:r>
            <w:r>
              <w:rPr>
                <w:rFonts w:ascii="宋体" w:hAnsi="宋体" w:hint="eastAsia"/>
                <w:szCs w:val="24"/>
              </w:rPr>
              <w:t>5</w:t>
            </w:r>
            <w:r w:rsidRPr="00FC07D6">
              <w:rPr>
                <w:rFonts w:ascii="宋体" w:hAnsi="宋体" w:hint="eastAsia"/>
                <w:szCs w:val="24"/>
              </w:rPr>
              <w:t xml:space="preserve">%    100%        </w:t>
            </w:r>
          </w:p>
          <w:p w:rsidR="006A7D90" w:rsidRPr="00FC07D6" w:rsidRDefault="006A7D90" w:rsidP="007A1D1A">
            <w:pPr>
              <w:spacing w:line="360" w:lineRule="auto"/>
              <w:ind w:right="420"/>
              <w:rPr>
                <w:rFonts w:ascii="宋体" w:hAnsi="宋体"/>
                <w:szCs w:val="24"/>
              </w:rPr>
            </w:pPr>
            <w:r w:rsidRPr="00FC07D6">
              <w:rPr>
                <w:rFonts w:ascii="宋体" w:hAnsi="宋体" w:hint="eastAsia"/>
                <w:szCs w:val="24"/>
              </w:rPr>
              <w:t>经查目标已完成。</w:t>
            </w:r>
          </w:p>
        </w:tc>
        <w:tc>
          <w:tcPr>
            <w:tcW w:w="1134" w:type="dxa"/>
          </w:tcPr>
          <w:p w:rsidR="006A7D90" w:rsidRDefault="00E91505" w:rsidP="007757F3">
            <w:r>
              <w:rPr>
                <w:rFonts w:hint="eastAsia"/>
              </w:rPr>
              <w:t>OK</w:t>
            </w:r>
          </w:p>
        </w:tc>
      </w:tr>
      <w:tr w:rsidR="006A7D90" w:rsidTr="00681398">
        <w:trPr>
          <w:trHeight w:val="2110"/>
        </w:trPr>
        <w:tc>
          <w:tcPr>
            <w:tcW w:w="4077" w:type="dxa"/>
            <w:vAlign w:val="center"/>
          </w:tcPr>
          <w:p w:rsidR="006A7D90" w:rsidRPr="00733168" w:rsidRDefault="006A7D90" w:rsidP="007A1D1A">
            <w:pPr>
              <w:spacing w:line="360" w:lineRule="auto"/>
              <w:rPr>
                <w:rFonts w:ascii="宋体" w:hAnsi="宋体"/>
                <w:szCs w:val="24"/>
              </w:rPr>
            </w:pPr>
            <w:r w:rsidRPr="00733168">
              <w:rPr>
                <w:rFonts w:ascii="宋体" w:hAnsi="宋体" w:hint="eastAsia"/>
                <w:szCs w:val="24"/>
              </w:rPr>
              <w:lastRenderedPageBreak/>
              <w:t>监视和测量资源</w:t>
            </w:r>
          </w:p>
        </w:tc>
        <w:tc>
          <w:tcPr>
            <w:tcW w:w="993" w:type="dxa"/>
            <w:vAlign w:val="center"/>
          </w:tcPr>
          <w:p w:rsidR="006A7D90" w:rsidRPr="00733168" w:rsidRDefault="006A7D90" w:rsidP="007A1D1A">
            <w:pPr>
              <w:spacing w:line="360" w:lineRule="auto"/>
              <w:rPr>
                <w:rFonts w:ascii="宋体" w:hAnsi="宋体"/>
                <w:szCs w:val="24"/>
              </w:rPr>
            </w:pPr>
            <w:r w:rsidRPr="00733168">
              <w:rPr>
                <w:rFonts w:ascii="宋体" w:hAnsi="宋体" w:hint="eastAsia"/>
                <w:szCs w:val="24"/>
              </w:rPr>
              <w:t>Q7.1.5</w:t>
            </w:r>
          </w:p>
        </w:tc>
        <w:tc>
          <w:tcPr>
            <w:tcW w:w="8505" w:type="dxa"/>
            <w:vAlign w:val="center"/>
          </w:tcPr>
          <w:p w:rsidR="006A7D90" w:rsidRPr="00733168" w:rsidRDefault="006A7D90" w:rsidP="007A1D1A">
            <w:pPr>
              <w:spacing w:line="360" w:lineRule="auto"/>
              <w:rPr>
                <w:rFonts w:ascii="宋体" w:hAnsi="宋体" w:cs="Arial"/>
                <w:szCs w:val="24"/>
              </w:rPr>
            </w:pPr>
            <w:r w:rsidRPr="00733168">
              <w:rPr>
                <w:rFonts w:ascii="宋体" w:hAnsi="宋体" w:cs="Arial" w:hint="eastAsia"/>
                <w:szCs w:val="24"/>
              </w:rPr>
              <w:t>1.</w:t>
            </w:r>
            <w:r>
              <w:rPr>
                <w:rFonts w:ascii="宋体" w:hAnsi="宋体" w:cs="Arial" w:hint="eastAsia"/>
                <w:szCs w:val="24"/>
              </w:rPr>
              <w:t>公司目前使用到卷尺进行过程及产品尺寸检测</w:t>
            </w:r>
            <w:r w:rsidRPr="00733168">
              <w:rPr>
                <w:rFonts w:ascii="宋体" w:hAnsi="宋体" w:cs="Arial" w:hint="eastAsia"/>
                <w:szCs w:val="24"/>
              </w:rPr>
              <w:t>，基本满足目前生产检测要求。</w:t>
            </w:r>
          </w:p>
          <w:p w:rsidR="006A7D90" w:rsidRDefault="006A7D90" w:rsidP="007A1D1A">
            <w:pPr>
              <w:spacing w:line="360" w:lineRule="auto"/>
              <w:rPr>
                <w:rFonts w:ascii="宋体" w:hAnsi="宋体" w:cs="Arial"/>
                <w:szCs w:val="24"/>
              </w:rPr>
            </w:pPr>
            <w:r w:rsidRPr="00733168">
              <w:rPr>
                <w:rFonts w:ascii="宋体" w:hAnsi="宋体" w:cs="Arial" w:hint="eastAsia"/>
                <w:szCs w:val="24"/>
              </w:rPr>
              <w:t xml:space="preserve">2. </w:t>
            </w:r>
            <w:r>
              <w:rPr>
                <w:rFonts w:ascii="宋体" w:hAnsi="宋体" w:cs="Arial" w:hint="eastAsia"/>
                <w:szCs w:val="24"/>
              </w:rPr>
              <w:t>公司目前卷尺已于</w:t>
            </w:r>
            <w:r w:rsidRPr="00C31858">
              <w:rPr>
                <w:rFonts w:ascii="宋体" w:hAnsi="宋体" w:cs="Arial" w:hint="eastAsia"/>
                <w:szCs w:val="24"/>
              </w:rPr>
              <w:t>2019年</w:t>
            </w:r>
            <w:r w:rsidR="00C31858" w:rsidRPr="00C31858">
              <w:rPr>
                <w:rFonts w:ascii="宋体" w:hAnsi="宋体" w:cs="Arial" w:hint="eastAsia"/>
                <w:szCs w:val="24"/>
              </w:rPr>
              <w:t>8</w:t>
            </w:r>
            <w:r w:rsidRPr="00C31858">
              <w:rPr>
                <w:rFonts w:ascii="宋体" w:hAnsi="宋体" w:cs="Arial" w:hint="eastAsia"/>
                <w:szCs w:val="24"/>
              </w:rPr>
              <w:t>月</w:t>
            </w:r>
            <w:r w:rsidR="00C31858" w:rsidRPr="00C31858">
              <w:rPr>
                <w:rFonts w:ascii="宋体" w:hAnsi="宋体" w:cs="Arial" w:hint="eastAsia"/>
                <w:szCs w:val="24"/>
              </w:rPr>
              <w:t>2</w:t>
            </w:r>
            <w:r w:rsidRPr="00C31858">
              <w:rPr>
                <w:rFonts w:ascii="宋体" w:hAnsi="宋体" w:cs="Arial" w:hint="eastAsia"/>
                <w:szCs w:val="24"/>
              </w:rPr>
              <w:t>8日</w:t>
            </w:r>
            <w:r>
              <w:rPr>
                <w:rFonts w:ascii="宋体" w:hAnsi="宋体" w:cs="Arial" w:hint="eastAsia"/>
                <w:szCs w:val="24"/>
              </w:rPr>
              <w:t>由广州市花都质量技术监督检测所进行校准，卷尺已拿出，但证书还未取回。</w:t>
            </w:r>
          </w:p>
          <w:p w:rsidR="006A7D90" w:rsidRPr="00733168" w:rsidRDefault="006A7D90" w:rsidP="006A7D90">
            <w:pPr>
              <w:spacing w:line="360" w:lineRule="auto"/>
              <w:rPr>
                <w:rFonts w:ascii="宋体" w:hAnsi="宋体" w:cs="Arial"/>
                <w:szCs w:val="24"/>
              </w:rPr>
            </w:pPr>
            <w:r w:rsidRPr="00733168">
              <w:rPr>
                <w:rFonts w:ascii="宋体" w:hAnsi="宋体" w:cs="Arial" w:hint="eastAsia"/>
                <w:szCs w:val="24"/>
              </w:rPr>
              <w:t>3.</w:t>
            </w:r>
            <w:r>
              <w:rPr>
                <w:rFonts w:ascii="宋体" w:hAnsi="宋体" w:cs="Arial" w:hint="eastAsia"/>
                <w:szCs w:val="24"/>
              </w:rPr>
              <w:t>卷尺</w:t>
            </w:r>
            <w:r w:rsidRPr="00733168">
              <w:rPr>
                <w:rFonts w:ascii="宋体" w:hAnsi="宋体" w:cs="Arial" w:hint="eastAsia"/>
                <w:szCs w:val="24"/>
              </w:rPr>
              <w:t>由使用人员进行日常维护保养，清理擦拭，并妥善保管，以免损坏。</w:t>
            </w:r>
          </w:p>
        </w:tc>
        <w:tc>
          <w:tcPr>
            <w:tcW w:w="1134" w:type="dxa"/>
          </w:tcPr>
          <w:p w:rsidR="006A7D90" w:rsidRDefault="00E91505" w:rsidP="007757F3">
            <w:r>
              <w:rPr>
                <w:rFonts w:hint="eastAsia"/>
              </w:rPr>
              <w:t>OK</w:t>
            </w:r>
          </w:p>
        </w:tc>
      </w:tr>
      <w:tr w:rsidR="006A7D90" w:rsidTr="00D001CE">
        <w:trPr>
          <w:trHeight w:val="2110"/>
        </w:trPr>
        <w:tc>
          <w:tcPr>
            <w:tcW w:w="4077" w:type="dxa"/>
            <w:vAlign w:val="center"/>
          </w:tcPr>
          <w:p w:rsidR="006A7D90" w:rsidRPr="00FC07D6" w:rsidRDefault="006A7D90" w:rsidP="007A1D1A">
            <w:pPr>
              <w:spacing w:line="360" w:lineRule="auto"/>
              <w:rPr>
                <w:rFonts w:ascii="宋体" w:hAnsi="宋体"/>
                <w:szCs w:val="24"/>
              </w:rPr>
            </w:pPr>
            <w:r w:rsidRPr="00FC07D6">
              <w:rPr>
                <w:rFonts w:ascii="宋体" w:hAnsi="宋体" w:hint="eastAsia"/>
                <w:szCs w:val="24"/>
              </w:rPr>
              <w:t>产品和服务的放行</w:t>
            </w:r>
          </w:p>
          <w:p w:rsidR="006A7D90" w:rsidRPr="00FC07D6" w:rsidRDefault="006A7D90" w:rsidP="007A1D1A">
            <w:pPr>
              <w:spacing w:line="360" w:lineRule="auto"/>
              <w:rPr>
                <w:rFonts w:ascii="宋体" w:hAnsi="宋体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A7D90" w:rsidRPr="00FC07D6" w:rsidRDefault="006A7D90" w:rsidP="007A1D1A">
            <w:pPr>
              <w:spacing w:line="360" w:lineRule="auto"/>
              <w:rPr>
                <w:rFonts w:ascii="宋体" w:hAnsi="宋体"/>
                <w:szCs w:val="24"/>
              </w:rPr>
            </w:pPr>
            <w:r w:rsidRPr="00FC07D6">
              <w:rPr>
                <w:rFonts w:ascii="宋体" w:hAnsi="宋体" w:hint="eastAsia"/>
                <w:szCs w:val="24"/>
              </w:rPr>
              <w:t>Q8.6</w:t>
            </w:r>
          </w:p>
          <w:p w:rsidR="006A7D90" w:rsidRPr="00FC07D6" w:rsidRDefault="006A7D90" w:rsidP="007A1D1A">
            <w:pPr>
              <w:spacing w:line="360" w:lineRule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8505" w:type="dxa"/>
          </w:tcPr>
          <w:p w:rsidR="006A7D90" w:rsidRPr="00733168" w:rsidRDefault="006A7D90" w:rsidP="006A7D90">
            <w:pPr>
              <w:snapToGrid w:val="0"/>
              <w:spacing w:line="360" w:lineRule="auto"/>
              <w:ind w:leftChars="17" w:left="36" w:firstLineChars="200" w:firstLine="420"/>
              <w:rPr>
                <w:rFonts w:ascii="宋体" w:hAnsi="宋体"/>
                <w:szCs w:val="24"/>
              </w:rPr>
            </w:pPr>
            <w:r w:rsidRPr="00FC07D6">
              <w:rPr>
                <w:rFonts w:ascii="宋体" w:hAnsi="宋体" w:hint="eastAsia"/>
                <w:szCs w:val="24"/>
              </w:rPr>
              <w:t>公司规定了对原材料、过程产品、成品实施检验，并制定了相应的检验规范。</w:t>
            </w:r>
          </w:p>
          <w:p w:rsidR="006A7D90" w:rsidRPr="00FC07D6" w:rsidRDefault="006A7D90" w:rsidP="006A7D90">
            <w:pPr>
              <w:snapToGrid w:val="0"/>
              <w:spacing w:line="360" w:lineRule="auto"/>
              <w:ind w:leftChars="17" w:left="36"/>
              <w:rPr>
                <w:rFonts w:ascii="宋体" w:hAnsi="宋体"/>
                <w:szCs w:val="24"/>
              </w:rPr>
            </w:pPr>
            <w:r w:rsidRPr="00FC07D6">
              <w:rPr>
                <w:rFonts w:ascii="宋体" w:hAnsi="宋体" w:hint="eastAsia"/>
                <w:szCs w:val="24"/>
              </w:rPr>
              <w:t>（一）公司</w:t>
            </w:r>
            <w:r>
              <w:rPr>
                <w:rFonts w:ascii="宋体" w:hAnsi="宋体" w:hint="eastAsia"/>
                <w:szCs w:val="24"/>
              </w:rPr>
              <w:t>对来料时由品质部核对送货单及检验报告</w:t>
            </w:r>
            <w:r w:rsidRPr="00FC07D6">
              <w:rPr>
                <w:rFonts w:ascii="宋体" w:hAnsi="宋体" w:hint="eastAsia"/>
                <w:szCs w:val="24"/>
              </w:rPr>
              <w:t>。如数量不对</w:t>
            </w:r>
            <w:r>
              <w:rPr>
                <w:rFonts w:ascii="宋体" w:hAnsi="宋体" w:hint="eastAsia"/>
                <w:szCs w:val="24"/>
              </w:rPr>
              <w:t>或检验报告中所检项目不合格</w:t>
            </w:r>
            <w:r w:rsidRPr="00FC07D6">
              <w:rPr>
                <w:rFonts w:ascii="宋体" w:hAnsi="宋体" w:hint="eastAsia"/>
                <w:szCs w:val="24"/>
              </w:rPr>
              <w:t>，不办理入库。</w:t>
            </w:r>
          </w:p>
          <w:p w:rsidR="006A7D90" w:rsidRPr="0029690B" w:rsidRDefault="006A7D90" w:rsidP="006A7D90">
            <w:pPr>
              <w:spacing w:line="360" w:lineRule="auto"/>
              <w:ind w:firstLineChars="200" w:firstLine="420"/>
              <w:rPr>
                <w:rFonts w:ascii="宋体" w:hAnsi="宋体"/>
                <w:szCs w:val="24"/>
              </w:rPr>
            </w:pPr>
            <w:r w:rsidRPr="0029690B">
              <w:rPr>
                <w:rFonts w:ascii="宋体" w:hAnsi="宋体" w:hint="eastAsia"/>
                <w:szCs w:val="24"/>
              </w:rPr>
              <w:t>提供广州帅拓汽车用品有限公司8月</w:t>
            </w:r>
            <w:r w:rsidR="00C30F63" w:rsidRPr="0029690B">
              <w:rPr>
                <w:rFonts w:ascii="宋体" w:hAnsi="宋体" w:hint="eastAsia"/>
                <w:szCs w:val="24"/>
              </w:rPr>
              <w:t>29日</w:t>
            </w:r>
            <w:r w:rsidRPr="0029690B">
              <w:rPr>
                <w:rFonts w:ascii="宋体" w:hAnsi="宋体" w:hint="eastAsia"/>
                <w:szCs w:val="24"/>
              </w:rPr>
              <w:t>的</w:t>
            </w:r>
            <w:r w:rsidR="00C30F63" w:rsidRPr="0029690B">
              <w:rPr>
                <w:rFonts w:ascii="宋体" w:hAnsi="宋体" w:hint="eastAsia"/>
                <w:szCs w:val="24"/>
              </w:rPr>
              <w:t>《出货清单》</w:t>
            </w:r>
            <w:r w:rsidRPr="0029690B">
              <w:rPr>
                <w:rFonts w:ascii="宋体" w:hAnsi="宋体" w:hint="eastAsia"/>
                <w:szCs w:val="24"/>
              </w:rPr>
              <w:t>，其中</w:t>
            </w:r>
            <w:r w:rsidR="00C30F63" w:rsidRPr="0029690B">
              <w:rPr>
                <w:rFonts w:ascii="宋体" w:hAnsi="宋体" w:hint="eastAsia"/>
                <w:szCs w:val="24"/>
              </w:rPr>
              <w:t>品名为1.3M的材料，数量为5卷，共990码，品名为1.8M的材料数量为3卷，共455码</w:t>
            </w:r>
            <w:r w:rsidRPr="0029690B">
              <w:rPr>
                <w:rFonts w:ascii="宋体" w:hAnsi="宋体" w:hint="eastAsia"/>
                <w:szCs w:val="24"/>
              </w:rPr>
              <w:t>。</w:t>
            </w:r>
            <w:r w:rsidR="00D80C4E" w:rsidRPr="0029690B">
              <w:rPr>
                <w:rFonts w:ascii="宋体" w:hAnsi="宋体" w:hint="eastAsia"/>
                <w:szCs w:val="24"/>
              </w:rPr>
              <w:t>已办理入库，但该公司未能提供该批产品的检验报告也未提供让步接收记录。</w:t>
            </w:r>
          </w:p>
          <w:p w:rsidR="006A7D90" w:rsidRDefault="00C30F63" w:rsidP="00D80C4E">
            <w:pPr>
              <w:spacing w:line="360" w:lineRule="auto"/>
              <w:ind w:firstLineChars="200" w:firstLine="420"/>
              <w:rPr>
                <w:rFonts w:ascii="宋体" w:hAnsi="宋体"/>
                <w:szCs w:val="24"/>
              </w:rPr>
            </w:pPr>
            <w:r w:rsidRPr="00D80C4E">
              <w:rPr>
                <w:rFonts w:ascii="宋体" w:hAnsi="宋体" w:hint="eastAsia"/>
                <w:szCs w:val="24"/>
              </w:rPr>
              <w:t xml:space="preserve">提供了惠州市源利塑料鞋材有限公司的送货单和检验报告，单号为7030 </w:t>
            </w:r>
            <w:r w:rsidR="00D80C4E" w:rsidRPr="00D80C4E">
              <w:rPr>
                <w:rFonts w:ascii="宋体" w:hAnsi="宋体" w:hint="eastAsia"/>
                <w:szCs w:val="24"/>
              </w:rPr>
              <w:t>，名称及规格了1.5*5.0*30，数量315个，单号7058：名称及规格为1.7*5.5*30，数量为29个。</w:t>
            </w:r>
          </w:p>
          <w:p w:rsidR="00D80C4E" w:rsidRPr="00D80C4E" w:rsidRDefault="00D80C4E" w:rsidP="00D80C4E">
            <w:pPr>
              <w:spacing w:line="360" w:lineRule="auto"/>
              <w:ind w:firstLineChars="200" w:firstLine="420"/>
              <w:rPr>
                <w:rFonts w:ascii="宋体" w:hAnsi="宋体"/>
                <w:szCs w:val="24"/>
              </w:rPr>
            </w:pPr>
          </w:p>
          <w:p w:rsidR="006A7D90" w:rsidRPr="00FC07D6" w:rsidRDefault="006A7D90" w:rsidP="006A7D90">
            <w:pPr>
              <w:snapToGrid w:val="0"/>
              <w:spacing w:line="360" w:lineRule="auto"/>
              <w:ind w:leftChars="17" w:left="36"/>
              <w:rPr>
                <w:rFonts w:ascii="宋体" w:hAnsi="宋体"/>
                <w:szCs w:val="24"/>
              </w:rPr>
            </w:pPr>
            <w:r w:rsidRPr="00FC07D6">
              <w:rPr>
                <w:rFonts w:ascii="宋体" w:hAnsi="宋体" w:hint="eastAsia"/>
                <w:szCs w:val="24"/>
              </w:rPr>
              <w:t xml:space="preserve">（二）过程检验，检验依据：产品图纸， </w:t>
            </w:r>
          </w:p>
          <w:p w:rsidR="006A7D90" w:rsidRPr="00FC07D6" w:rsidRDefault="006A7D90" w:rsidP="006A7D90">
            <w:pPr>
              <w:snapToGrid w:val="0"/>
              <w:spacing w:line="360" w:lineRule="auto"/>
              <w:ind w:leftChars="17" w:left="36" w:firstLineChars="200" w:firstLine="420"/>
              <w:rPr>
                <w:rFonts w:ascii="宋体" w:hAnsi="宋体"/>
                <w:szCs w:val="24"/>
              </w:rPr>
            </w:pPr>
            <w:r w:rsidRPr="00FC07D6">
              <w:rPr>
                <w:rFonts w:ascii="宋体" w:hAnsi="宋体" w:hint="eastAsia"/>
                <w:szCs w:val="24"/>
              </w:rPr>
              <w:t>提供过程检验记录，</w:t>
            </w:r>
          </w:p>
          <w:p w:rsidR="002D6799" w:rsidRDefault="002D6799" w:rsidP="006A7D90">
            <w:pPr>
              <w:snapToGrid w:val="0"/>
              <w:spacing w:line="360" w:lineRule="auto"/>
              <w:ind w:leftChars="17" w:left="36" w:firstLineChars="200" w:firstLine="42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下料检验过程：现场通过下料台进行划线裁切下料，对尺寸要求不严格，用卷尺调好下料台划线位置，直接裁切。</w:t>
            </w:r>
          </w:p>
          <w:p w:rsidR="006A7D90" w:rsidRPr="00D80C4E" w:rsidRDefault="002D6799" w:rsidP="006A7D90">
            <w:pPr>
              <w:snapToGrid w:val="0"/>
              <w:spacing w:line="360" w:lineRule="auto"/>
              <w:ind w:leftChars="17" w:left="36" w:firstLineChars="200" w:firstLine="420"/>
              <w:rPr>
                <w:rFonts w:ascii="宋体" w:hAnsi="宋体"/>
                <w:szCs w:val="24"/>
              </w:rPr>
            </w:pPr>
            <w:r w:rsidRPr="00D80C4E">
              <w:rPr>
                <w:rFonts w:ascii="宋体" w:hAnsi="宋体" w:hint="eastAsia"/>
                <w:szCs w:val="24"/>
              </w:rPr>
              <w:t>下第一张料后进行尺寸测量，查现场记录：下料尺寸为 273*275.符合要求。</w:t>
            </w:r>
          </w:p>
          <w:p w:rsidR="006A7D90" w:rsidRPr="00D80C4E" w:rsidRDefault="002D6799" w:rsidP="002D6799">
            <w:pPr>
              <w:snapToGrid w:val="0"/>
              <w:spacing w:line="360" w:lineRule="auto"/>
              <w:ind w:leftChars="17" w:left="36" w:firstLineChars="200" w:firstLine="420"/>
              <w:rPr>
                <w:rFonts w:ascii="宋体" w:hAnsi="宋体"/>
                <w:szCs w:val="24"/>
              </w:rPr>
            </w:pPr>
            <w:r w:rsidRPr="00D80C4E">
              <w:rPr>
                <w:rFonts w:ascii="宋体" w:hAnsi="宋体" w:hint="eastAsia"/>
                <w:szCs w:val="24"/>
              </w:rPr>
              <w:t>后续下料过程只需要进行目视，材料无缺陷即可。按公司规定，仅对不合格品进行记</w:t>
            </w:r>
            <w:r w:rsidRPr="00D80C4E">
              <w:rPr>
                <w:rFonts w:ascii="宋体" w:hAnsi="宋体" w:hint="eastAsia"/>
                <w:szCs w:val="24"/>
              </w:rPr>
              <w:lastRenderedPageBreak/>
              <w:t>录。下料过程中暂未发现不合格品。</w:t>
            </w:r>
          </w:p>
          <w:p w:rsidR="006A7D90" w:rsidRPr="00FC07D6" w:rsidRDefault="006A7D90" w:rsidP="006A7D90">
            <w:pPr>
              <w:snapToGrid w:val="0"/>
              <w:spacing w:line="360" w:lineRule="auto"/>
              <w:ind w:leftChars="17" w:left="36" w:firstLineChars="200" w:firstLine="42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2、</w:t>
            </w:r>
            <w:r w:rsidRPr="00FC07D6">
              <w:rPr>
                <w:rFonts w:ascii="宋体" w:hAnsi="宋体" w:hint="eastAsia"/>
                <w:szCs w:val="24"/>
              </w:rPr>
              <w:t>查巡检过程检验记录，</w:t>
            </w:r>
            <w:r w:rsidR="002D6799" w:rsidRPr="00FC07D6">
              <w:rPr>
                <w:rFonts w:ascii="宋体" w:hAnsi="宋体" w:hint="eastAsia"/>
                <w:szCs w:val="24"/>
              </w:rPr>
              <w:t xml:space="preserve"> </w:t>
            </w:r>
          </w:p>
          <w:p w:rsidR="006A7D90" w:rsidRPr="00FC07D6" w:rsidRDefault="002D6799" w:rsidP="002D6799">
            <w:pPr>
              <w:snapToGrid w:val="0"/>
              <w:spacing w:line="360" w:lineRule="auto"/>
              <w:ind w:leftChars="17" w:left="36" w:firstLineChars="200" w:firstLine="42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公司规定在</w:t>
            </w:r>
            <w:r w:rsidRPr="00FC07D6">
              <w:rPr>
                <w:rFonts w:ascii="宋体" w:hAnsi="宋体" w:hint="eastAsia"/>
                <w:szCs w:val="24"/>
              </w:rPr>
              <w:t>巡检</w:t>
            </w:r>
            <w:r>
              <w:rPr>
                <w:rFonts w:ascii="宋体" w:hAnsi="宋体" w:hint="eastAsia"/>
                <w:szCs w:val="24"/>
              </w:rPr>
              <w:t>过程中，如发现不合格品只需要生产日报表上做记录。查9月2日生产日报表，其中奔驰14S级生产了50件，延长版生产了30件，Q2L生产10件，Q5L生产10件，均合格</w:t>
            </w:r>
            <w:r w:rsidR="006A7D90" w:rsidRPr="00FC07D6">
              <w:rPr>
                <w:rFonts w:ascii="宋体" w:hAnsi="宋体" w:hint="eastAsia"/>
                <w:szCs w:val="24"/>
              </w:rPr>
              <w:t>。</w:t>
            </w:r>
            <w:r w:rsidR="006A7D90" w:rsidRPr="002A6D64">
              <w:rPr>
                <w:rFonts w:ascii="宋体" w:hAnsi="宋体" w:hint="eastAsia"/>
                <w:szCs w:val="24"/>
              </w:rPr>
              <w:t>检验员：</w:t>
            </w:r>
            <w:r w:rsidR="002A6D64" w:rsidRPr="002A6D64">
              <w:rPr>
                <w:rFonts w:ascii="宋体" w:hAnsi="宋体" w:hint="eastAsia"/>
                <w:szCs w:val="24"/>
              </w:rPr>
              <w:t>莫彩英</w:t>
            </w:r>
            <w:r w:rsidR="006A7D90" w:rsidRPr="002A6D64">
              <w:rPr>
                <w:rFonts w:ascii="宋体" w:hAnsi="宋体" w:hint="eastAsia"/>
                <w:szCs w:val="24"/>
              </w:rPr>
              <w:t>。</w:t>
            </w:r>
          </w:p>
          <w:p w:rsidR="006A7D90" w:rsidRPr="00FC07D6" w:rsidRDefault="002D6799" w:rsidP="006A7D90">
            <w:pPr>
              <w:snapToGrid w:val="0"/>
              <w:spacing w:line="360" w:lineRule="auto"/>
              <w:ind w:leftChars="17" w:left="36" w:firstLineChars="200" w:firstLine="42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9月6日生产17E级加长  34套，19GLE后排  34片，无不合格品。检验员</w:t>
            </w:r>
            <w:r w:rsidR="006A7D90" w:rsidRPr="00FC07D6">
              <w:rPr>
                <w:rFonts w:ascii="宋体" w:hAnsi="宋体" w:hint="eastAsia"/>
                <w:szCs w:val="24"/>
              </w:rPr>
              <w:t>：何飞。</w:t>
            </w:r>
          </w:p>
          <w:p w:rsidR="006A7D90" w:rsidRDefault="006A7D90" w:rsidP="006A7D90">
            <w:pPr>
              <w:snapToGrid w:val="0"/>
              <w:spacing w:line="360" w:lineRule="auto"/>
              <w:ind w:firstLineChars="50" w:firstLine="105"/>
              <w:rPr>
                <w:rFonts w:ascii="宋体" w:hAnsi="宋体" w:hint="eastAsia"/>
                <w:szCs w:val="24"/>
              </w:rPr>
            </w:pPr>
            <w:r w:rsidRPr="00FC07D6">
              <w:rPr>
                <w:rFonts w:ascii="宋体" w:hAnsi="宋体" w:hint="eastAsia"/>
                <w:szCs w:val="24"/>
              </w:rPr>
              <w:t>（三）成品检验：</w:t>
            </w:r>
            <w:r w:rsidR="00F01D5A">
              <w:rPr>
                <w:rFonts w:ascii="宋体" w:hAnsi="宋体" w:hint="eastAsia"/>
                <w:szCs w:val="24"/>
              </w:rPr>
              <w:t>因所有产品均为模具成型后裁切，尺寸控制能力较强。成品检验主要是目视有无缺陷，最终产品尺寸由4S店进行验收，公司仅记录目测不合格的产品数量及型号。查2019年8月生产的品名为GLC前排的产品发现一片不合格品，已进行记录。</w:t>
            </w:r>
          </w:p>
          <w:p w:rsidR="00035308" w:rsidRDefault="00035308" w:rsidP="006A7D90">
            <w:pPr>
              <w:snapToGrid w:val="0"/>
              <w:spacing w:line="360" w:lineRule="auto"/>
              <w:ind w:firstLineChars="50" w:firstLine="105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（四）外包检验：公司在接到脚垫生产订单后，进行外包贴合包边，加工完成后，检验人员清单数量并检查外观，有质量问题的做记录，并按不合格品进行处理。</w:t>
            </w:r>
          </w:p>
          <w:p w:rsidR="00C74B59" w:rsidRPr="00F01D5A" w:rsidRDefault="00C74B59" w:rsidP="00C74B59">
            <w:pPr>
              <w:snapToGrid w:val="0"/>
              <w:spacing w:line="360" w:lineRule="auto"/>
              <w:ind w:firstLineChars="250" w:firstLine="525"/>
              <w:rPr>
                <w:rFonts w:ascii="宋体" w:hAnsi="宋体"/>
                <w:szCs w:val="24"/>
              </w:rPr>
            </w:pPr>
            <w:r w:rsidRPr="00C74B59">
              <w:rPr>
                <w:rFonts w:ascii="宋体" w:hAnsi="宋体" w:hint="eastAsia"/>
                <w:szCs w:val="24"/>
              </w:rPr>
              <w:t>现场查见2019年8月1日广州杰律森特实业有限公司脚垫订单 ，产品名称为豪华皮艺脚垫，车型为奔驰GLC级加长19款，数量为100套，颜色黑色。</w:t>
            </w:r>
            <w:r>
              <w:rPr>
                <w:rFonts w:ascii="宋体" w:hAnsi="宋体" w:hint="eastAsia"/>
                <w:szCs w:val="24"/>
              </w:rPr>
              <w:t>8月3日广州西易欧进行外包加工，9月3日加工完成，由检验人员验收入库。现场询问，</w:t>
            </w:r>
            <w:r w:rsidR="00467B43">
              <w:rPr>
                <w:rFonts w:ascii="宋体" w:hAnsi="宋体" w:hint="eastAsia"/>
                <w:szCs w:val="24"/>
              </w:rPr>
              <w:t>检验人员主要对产品外观进行检查，并清点数量，</w:t>
            </w:r>
            <w:r>
              <w:rPr>
                <w:rFonts w:ascii="宋体" w:hAnsi="宋体" w:hint="eastAsia"/>
                <w:szCs w:val="24"/>
              </w:rPr>
              <w:t>未发现不合格品，故无检验记录及不合格品处理单，有9月3日入库单及9月6日的发货单。</w:t>
            </w:r>
          </w:p>
          <w:p w:rsidR="006A7D90" w:rsidRPr="00FC07D6" w:rsidRDefault="006A7D90" w:rsidP="007A1D1A">
            <w:pPr>
              <w:spacing w:line="360" w:lineRule="auto"/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公司产品</w:t>
            </w:r>
            <w:r w:rsidRPr="00FC07D6">
              <w:rPr>
                <w:rFonts w:ascii="宋体" w:hAnsi="宋体" w:cs="Arial" w:hint="eastAsia"/>
                <w:szCs w:val="24"/>
              </w:rPr>
              <w:t>的监视和测量控制基本符合规定要求。</w:t>
            </w:r>
          </w:p>
        </w:tc>
        <w:tc>
          <w:tcPr>
            <w:tcW w:w="1134" w:type="dxa"/>
          </w:tcPr>
          <w:p w:rsidR="006A7D90" w:rsidRDefault="00C31858" w:rsidP="007757F3">
            <w:r>
              <w:rPr>
                <w:rFonts w:hint="eastAsia"/>
              </w:rPr>
              <w:lastRenderedPageBreak/>
              <w:t>OK</w:t>
            </w:r>
          </w:p>
          <w:p w:rsidR="00C31858" w:rsidRDefault="00C31858" w:rsidP="007757F3"/>
          <w:p w:rsidR="00C31858" w:rsidRDefault="00C31858" w:rsidP="007757F3"/>
          <w:p w:rsidR="00C31858" w:rsidRDefault="00C31858" w:rsidP="007757F3"/>
          <w:p w:rsidR="00C31858" w:rsidRDefault="00C31858" w:rsidP="007757F3"/>
          <w:p w:rsidR="00C31858" w:rsidRDefault="00C31858" w:rsidP="007757F3"/>
          <w:p w:rsidR="00C31858" w:rsidRDefault="00C31858" w:rsidP="007757F3">
            <w:r>
              <w:rPr>
                <w:rFonts w:hint="eastAsia"/>
              </w:rPr>
              <w:t>N</w:t>
            </w:r>
          </w:p>
          <w:p w:rsidR="00C31858" w:rsidRDefault="00C31858" w:rsidP="007757F3"/>
          <w:p w:rsidR="00C31858" w:rsidRDefault="00C31858" w:rsidP="007757F3"/>
          <w:p w:rsidR="00C31858" w:rsidRDefault="00C31858" w:rsidP="007757F3"/>
          <w:p w:rsidR="00C31858" w:rsidRDefault="00C31858" w:rsidP="007757F3"/>
          <w:p w:rsidR="00C31858" w:rsidRDefault="00C31858" w:rsidP="007757F3"/>
          <w:p w:rsidR="00C31858" w:rsidRDefault="00C31858" w:rsidP="007757F3"/>
          <w:p w:rsidR="00C31858" w:rsidRDefault="00C31858" w:rsidP="007757F3">
            <w:r>
              <w:rPr>
                <w:rFonts w:hint="eastAsia"/>
              </w:rPr>
              <w:t>OK</w:t>
            </w:r>
          </w:p>
        </w:tc>
      </w:tr>
      <w:tr w:rsidR="006A7D90" w:rsidTr="00D001CE">
        <w:trPr>
          <w:trHeight w:val="2110"/>
        </w:trPr>
        <w:tc>
          <w:tcPr>
            <w:tcW w:w="4077" w:type="dxa"/>
            <w:vAlign w:val="center"/>
          </w:tcPr>
          <w:p w:rsidR="006A7D90" w:rsidRPr="00FC07D6" w:rsidRDefault="006A7D90" w:rsidP="007A1D1A">
            <w:pPr>
              <w:spacing w:line="360" w:lineRule="auto"/>
              <w:rPr>
                <w:rFonts w:ascii="宋体" w:hAnsi="宋体"/>
                <w:szCs w:val="24"/>
              </w:rPr>
            </w:pPr>
            <w:r w:rsidRPr="00FC07D6">
              <w:rPr>
                <w:rFonts w:ascii="宋体" w:hAnsi="宋体" w:hint="eastAsia"/>
                <w:szCs w:val="24"/>
              </w:rPr>
              <w:lastRenderedPageBreak/>
              <w:t>不合格输出的控制</w:t>
            </w:r>
          </w:p>
          <w:p w:rsidR="006A7D90" w:rsidRPr="00FC07D6" w:rsidRDefault="006A7D90" w:rsidP="007A1D1A">
            <w:pPr>
              <w:spacing w:line="360" w:lineRule="auto"/>
              <w:rPr>
                <w:rFonts w:ascii="宋体" w:hAnsi="宋体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A7D90" w:rsidRPr="00FC07D6" w:rsidRDefault="006A7D90" w:rsidP="007A1D1A">
            <w:pPr>
              <w:spacing w:line="360" w:lineRule="auto"/>
              <w:rPr>
                <w:rFonts w:ascii="宋体" w:hAnsi="宋体"/>
                <w:szCs w:val="24"/>
              </w:rPr>
            </w:pPr>
            <w:r w:rsidRPr="00FC07D6">
              <w:rPr>
                <w:rFonts w:ascii="宋体" w:hAnsi="宋体" w:hint="eastAsia"/>
                <w:szCs w:val="24"/>
              </w:rPr>
              <w:t>Q8.7</w:t>
            </w:r>
          </w:p>
          <w:p w:rsidR="006A7D90" w:rsidRPr="00FC07D6" w:rsidRDefault="006A7D90" w:rsidP="007A1D1A">
            <w:pPr>
              <w:spacing w:line="360" w:lineRule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8505" w:type="dxa"/>
          </w:tcPr>
          <w:p w:rsidR="006A7D90" w:rsidRPr="00FC07D6" w:rsidRDefault="006A7D90" w:rsidP="006A7D90">
            <w:pPr>
              <w:spacing w:line="360" w:lineRule="auto"/>
              <w:ind w:firstLineChars="200" w:firstLine="420"/>
              <w:rPr>
                <w:rFonts w:ascii="宋体" w:hAnsi="宋体" w:cs="Arial"/>
                <w:szCs w:val="24"/>
              </w:rPr>
            </w:pPr>
            <w:r w:rsidRPr="00FC07D6">
              <w:rPr>
                <w:rFonts w:ascii="宋体" w:hAnsi="宋体" w:cs="Arial" w:hint="eastAsia"/>
                <w:szCs w:val="24"/>
              </w:rPr>
              <w:t>按照《</w:t>
            </w:r>
            <w:r w:rsidRPr="00733168">
              <w:rPr>
                <w:rFonts w:ascii="宋体" w:hAnsi="宋体" w:cs="Arial" w:hint="eastAsia"/>
                <w:szCs w:val="24"/>
              </w:rPr>
              <w:t>不符合与纠正措施控制程序</w:t>
            </w:r>
            <w:r w:rsidRPr="00FC07D6">
              <w:rPr>
                <w:rFonts w:ascii="宋体" w:hAnsi="宋体" w:cs="Arial" w:hint="eastAsia"/>
                <w:szCs w:val="24"/>
              </w:rPr>
              <w:t>》规定执行</w:t>
            </w:r>
          </w:p>
          <w:p w:rsidR="006A7D90" w:rsidRPr="00FC07D6" w:rsidRDefault="006A7D90" w:rsidP="006A7D90">
            <w:pPr>
              <w:spacing w:line="360" w:lineRule="auto"/>
              <w:ind w:firstLineChars="200" w:firstLine="420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经询问，</w:t>
            </w:r>
            <w:r w:rsidRPr="00FC07D6">
              <w:rPr>
                <w:rFonts w:ascii="宋体" w:hAnsi="宋体" w:cs="Arial" w:hint="eastAsia"/>
                <w:szCs w:val="24"/>
              </w:rPr>
              <w:t>检验员在生产现场检验发现的不合格，</w:t>
            </w:r>
            <w:r w:rsidR="00F01D5A">
              <w:rPr>
                <w:rFonts w:ascii="宋体" w:hAnsi="宋体" w:cs="Arial" w:hint="eastAsia"/>
                <w:szCs w:val="24"/>
              </w:rPr>
              <w:t>将会</w:t>
            </w:r>
            <w:r>
              <w:rPr>
                <w:rFonts w:ascii="宋体" w:hAnsi="宋体" w:cs="Arial" w:hint="eastAsia"/>
                <w:szCs w:val="24"/>
              </w:rPr>
              <w:t>放在指定位置进进行隔离，并</w:t>
            </w:r>
            <w:r w:rsidR="00F01D5A">
              <w:rPr>
                <w:rFonts w:ascii="宋体" w:hAnsi="宋体" w:cs="Arial" w:hint="eastAsia"/>
                <w:szCs w:val="24"/>
              </w:rPr>
              <w:t>标识，当天进行报废处理</w:t>
            </w:r>
            <w:r w:rsidRPr="00FC07D6">
              <w:rPr>
                <w:rFonts w:ascii="宋体" w:hAnsi="宋体" w:cs="Arial" w:hint="eastAsia"/>
                <w:szCs w:val="24"/>
              </w:rPr>
              <w:t>。</w:t>
            </w:r>
          </w:p>
          <w:p w:rsidR="006A7D90" w:rsidRPr="00FC07D6" w:rsidRDefault="006A7D90" w:rsidP="006A7D90">
            <w:pPr>
              <w:spacing w:line="360" w:lineRule="auto"/>
              <w:ind w:firstLineChars="200" w:firstLine="420"/>
              <w:rPr>
                <w:rFonts w:ascii="宋体" w:hAnsi="宋体" w:cs="Arial"/>
                <w:szCs w:val="24"/>
              </w:rPr>
            </w:pPr>
            <w:r w:rsidRPr="00FC07D6">
              <w:rPr>
                <w:rFonts w:ascii="宋体" w:hAnsi="宋体" w:cs="Arial" w:hint="eastAsia"/>
                <w:szCs w:val="24"/>
              </w:rPr>
              <w:t>能够使现场不合格品得到有效识别，并防止非预期使用和交付。</w:t>
            </w:r>
          </w:p>
          <w:p w:rsidR="006A7D90" w:rsidRPr="00D80C4E" w:rsidRDefault="006A7D90" w:rsidP="006A7D90">
            <w:pPr>
              <w:spacing w:line="360" w:lineRule="auto"/>
              <w:ind w:firstLineChars="200" w:firstLine="420"/>
              <w:rPr>
                <w:rFonts w:ascii="宋体" w:hAnsi="宋体" w:cs="Arial"/>
                <w:szCs w:val="24"/>
              </w:rPr>
            </w:pPr>
            <w:r w:rsidRPr="00D80C4E">
              <w:rPr>
                <w:rFonts w:ascii="宋体" w:hAnsi="宋体" w:cs="Arial" w:hint="eastAsia"/>
                <w:szCs w:val="24"/>
              </w:rPr>
              <w:t>现场</w:t>
            </w:r>
            <w:r w:rsidR="00F01D5A" w:rsidRPr="00D80C4E">
              <w:rPr>
                <w:rFonts w:ascii="宋体" w:hAnsi="宋体" w:hint="eastAsia"/>
                <w:szCs w:val="24"/>
              </w:rPr>
              <w:t>2019年8月生产的品名为GLC前排的产品发现一片不合格品</w:t>
            </w:r>
            <w:r w:rsidRPr="00D80C4E">
              <w:rPr>
                <w:rFonts w:ascii="宋体" w:hAnsi="宋体" w:cs="Arial" w:hint="eastAsia"/>
                <w:szCs w:val="24"/>
              </w:rPr>
              <w:t>，已填写</w:t>
            </w:r>
            <w:r w:rsidR="00D80C4E" w:rsidRPr="00D80C4E">
              <w:rPr>
                <w:rFonts w:ascii="宋体" w:hAnsi="宋体" w:cs="Arial" w:hint="eastAsia"/>
                <w:szCs w:val="24"/>
              </w:rPr>
              <w:t>了不合格品处置单的“不合格品处理单”，进行报废处理，批准人刘平</w:t>
            </w:r>
            <w:r w:rsidRPr="00D80C4E">
              <w:rPr>
                <w:rFonts w:ascii="宋体" w:hAnsi="宋体" w:cs="Arial" w:hint="eastAsia"/>
                <w:szCs w:val="24"/>
              </w:rPr>
              <w:t>。</w:t>
            </w:r>
          </w:p>
          <w:p w:rsidR="006A7D90" w:rsidRPr="00FC07D6" w:rsidRDefault="006A7D90" w:rsidP="006A7D90">
            <w:pPr>
              <w:spacing w:line="360" w:lineRule="auto"/>
              <w:ind w:firstLineChars="200" w:firstLine="420"/>
              <w:rPr>
                <w:rFonts w:ascii="宋体" w:hAnsi="宋体"/>
                <w:szCs w:val="24"/>
              </w:rPr>
            </w:pPr>
            <w:r w:rsidRPr="00FC07D6">
              <w:rPr>
                <w:rFonts w:ascii="宋体" w:hAnsi="宋体" w:cs="Arial" w:hint="eastAsia"/>
                <w:szCs w:val="24"/>
              </w:rPr>
              <w:t>产品交付后没有发现不合格的情况，不合格品控制有效。</w:t>
            </w:r>
          </w:p>
        </w:tc>
        <w:tc>
          <w:tcPr>
            <w:tcW w:w="1134" w:type="dxa"/>
          </w:tcPr>
          <w:p w:rsidR="006A7D90" w:rsidRDefault="00C31858" w:rsidP="007757F3">
            <w:r>
              <w:rPr>
                <w:rFonts w:hint="eastAsia"/>
              </w:rPr>
              <w:t>OK</w:t>
            </w:r>
          </w:p>
        </w:tc>
      </w:tr>
    </w:tbl>
    <w:p w:rsidR="008973EE" w:rsidRDefault="006478EF">
      <w:r>
        <w:ptab w:relativeTo="margin" w:alignment="center" w:leader="none"/>
      </w:r>
    </w:p>
    <w:p w:rsidR="007757F3" w:rsidRDefault="00C403FF"/>
    <w:p w:rsidR="007757F3" w:rsidRDefault="00C403FF"/>
    <w:p w:rsidR="007757F3" w:rsidRDefault="006478EF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3FF" w:rsidRDefault="00C403FF" w:rsidP="00BC5BFA">
      <w:r>
        <w:separator/>
      </w:r>
    </w:p>
  </w:endnote>
  <w:endnote w:type="continuationSeparator" w:id="1">
    <w:p w:rsidR="00C403FF" w:rsidRDefault="00C403FF" w:rsidP="00BC5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6C12E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478E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7B4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6478E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478E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7B4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C403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3FF" w:rsidRDefault="00C403FF" w:rsidP="00BC5BFA">
      <w:r>
        <w:separator/>
      </w:r>
    </w:p>
  </w:footnote>
  <w:footnote w:type="continuationSeparator" w:id="1">
    <w:p w:rsidR="00C403FF" w:rsidRDefault="00C403FF" w:rsidP="00BC5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6478EF" w:rsidP="00B916C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6C12E6" w:rsidP="007757F3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7757F3" w:rsidRPr="000B51BD" w:rsidRDefault="006478EF" w:rsidP="007757F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478EF"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C403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F21E7"/>
    <w:multiLevelType w:val="singleLevel"/>
    <w:tmpl w:val="59BF21E7"/>
    <w:lvl w:ilvl="0">
      <w:start w:val="1"/>
      <w:numFmt w:val="decimal"/>
      <w:suff w:val="nothing"/>
      <w:lvlText w:val="%1、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BFA"/>
    <w:rsid w:val="0000658C"/>
    <w:rsid w:val="00035308"/>
    <w:rsid w:val="00224697"/>
    <w:rsid w:val="0029690B"/>
    <w:rsid w:val="002A6D64"/>
    <w:rsid w:val="002D6799"/>
    <w:rsid w:val="00467B43"/>
    <w:rsid w:val="00484D7D"/>
    <w:rsid w:val="005F164A"/>
    <w:rsid w:val="006478EF"/>
    <w:rsid w:val="00681398"/>
    <w:rsid w:val="006A7D90"/>
    <w:rsid w:val="006C12E6"/>
    <w:rsid w:val="009A1D45"/>
    <w:rsid w:val="00A85CBA"/>
    <w:rsid w:val="00B916CE"/>
    <w:rsid w:val="00BC5BFA"/>
    <w:rsid w:val="00C30F63"/>
    <w:rsid w:val="00C31858"/>
    <w:rsid w:val="00C403FF"/>
    <w:rsid w:val="00C74B59"/>
    <w:rsid w:val="00D51047"/>
    <w:rsid w:val="00D80C4E"/>
    <w:rsid w:val="00E8002F"/>
    <w:rsid w:val="00E91505"/>
    <w:rsid w:val="00F01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rsid w:val="006A7D9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272</Words>
  <Characters>1557</Characters>
  <Application>Microsoft Office Word</Application>
  <DocSecurity>0</DocSecurity>
  <Lines>12</Lines>
  <Paragraphs>3</Paragraphs>
  <ScaleCrop>false</ScaleCrop>
  <Company>China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</cp:revision>
  <dcterms:created xsi:type="dcterms:W3CDTF">2019-09-07T09:06:00Z</dcterms:created>
  <dcterms:modified xsi:type="dcterms:W3CDTF">2019-09-08T13:14:00Z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