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D5" w:rsidRDefault="006B1ED5" w:rsidP="00EF62D1">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0421-2019-Q</w:t>
      </w:r>
      <w:bookmarkEnd w:id="0"/>
    </w:p>
    <w:p w:rsidR="006B1ED5" w:rsidRDefault="006B1ED5" w:rsidP="00262B3D">
      <w:pPr>
        <w:snapToGrid w:val="0"/>
        <w:spacing w:afterLines="30"/>
        <w:jc w:val="center"/>
        <w:rPr>
          <w:rFonts w:ascii="楷体" w:eastAsia="楷体" w:hAnsi="楷体"/>
          <w:b/>
          <w:color w:val="000000"/>
          <w:sz w:val="84"/>
          <w:szCs w:val="84"/>
        </w:rPr>
      </w:pPr>
    </w:p>
    <w:p w:rsidR="006B1ED5" w:rsidRDefault="006B1ED5" w:rsidP="00262B3D">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6B1ED5" w:rsidRDefault="006B1ED5" w:rsidP="00262B3D">
      <w:pPr>
        <w:snapToGrid w:val="0"/>
        <w:spacing w:afterLines="30"/>
        <w:rPr>
          <w:rFonts w:ascii="楷体" w:eastAsia="楷体" w:hAnsi="楷体"/>
          <w:b/>
          <w:color w:val="000000"/>
          <w:sz w:val="52"/>
          <w:szCs w:val="52"/>
        </w:rPr>
      </w:pPr>
    </w:p>
    <w:p w:rsidR="006B1ED5" w:rsidRDefault="006B1ED5" w:rsidP="00262B3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B1ED5" w:rsidRDefault="006B1ED5" w:rsidP="00262B3D">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B1ED5" w:rsidRDefault="006B1ED5" w:rsidP="00262B3D">
      <w:pPr>
        <w:snapToGrid w:val="0"/>
        <w:spacing w:afterLines="30"/>
        <w:jc w:val="center"/>
        <w:rPr>
          <w:rFonts w:ascii="楷体" w:eastAsia="楷体" w:hAnsi="楷体"/>
          <w:b/>
          <w:color w:val="000000"/>
          <w:sz w:val="36"/>
          <w:szCs w:val="36"/>
        </w:rPr>
      </w:pPr>
    </w:p>
    <w:p w:rsidR="006B1ED5" w:rsidRDefault="006B1ED5" w:rsidP="00262B3D">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广州卡狮实业有限公司</w:t>
      </w:r>
      <w:bookmarkEnd w:id="1"/>
    </w:p>
    <w:p w:rsidR="006B1ED5" w:rsidRDefault="006B1ED5" w:rsidP="00262B3D">
      <w:pPr>
        <w:snapToGrid w:val="0"/>
        <w:spacing w:afterLines="30"/>
        <w:ind w:firstLineChars="600" w:firstLine="1928"/>
        <w:rPr>
          <w:rFonts w:ascii="楷体" w:eastAsia="楷体" w:hAnsi="楷体"/>
          <w:b/>
          <w:color w:val="000000"/>
          <w:sz w:val="32"/>
          <w:szCs w:val="32"/>
        </w:rPr>
      </w:pPr>
    </w:p>
    <w:p w:rsidR="006B1ED5" w:rsidRDefault="006B1ED5" w:rsidP="00262B3D">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B1ED5" w:rsidRDefault="006B1ED5" w:rsidP="00262B3D">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B1ED5" w:rsidRDefault="006B1ED5" w:rsidP="00262B3D">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B1ED5" w:rsidRDefault="006B1ED5" w:rsidP="00262B3D">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B1ED5" w:rsidRDefault="006B1ED5" w:rsidP="00262B3D">
      <w:pPr>
        <w:snapToGrid w:val="0"/>
        <w:spacing w:afterLines="30"/>
        <w:jc w:val="center"/>
        <w:rPr>
          <w:rFonts w:ascii="楷体" w:eastAsia="楷体" w:hAnsi="楷体"/>
          <w:b/>
          <w:color w:val="000000"/>
          <w:sz w:val="44"/>
          <w:szCs w:val="44"/>
        </w:rPr>
      </w:pPr>
    </w:p>
    <w:p w:rsidR="006B1ED5" w:rsidRPr="00FB7F57" w:rsidRDefault="006B1ED5" w:rsidP="00262B3D">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B1ED5" w:rsidRPr="00FB7F57" w:rsidRDefault="006B1ED5" w:rsidP="00EF62D1">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B1ED5" w:rsidRDefault="006B1ED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830F28">
        <w:trPr>
          <w:trHeight w:val="354"/>
        </w:trPr>
        <w:tc>
          <w:tcPr>
            <w:tcW w:w="1439" w:type="dxa"/>
            <w:gridSpan w:val="2"/>
            <w:vAlign w:val="center"/>
          </w:tcPr>
          <w:p w:rsidR="006B1ED5" w:rsidRDefault="006B1ED5">
            <w:pPr>
              <w:rPr>
                <w:b/>
                <w:color w:val="000000"/>
                <w:sz w:val="20"/>
                <w:szCs w:val="20"/>
              </w:rPr>
            </w:pPr>
            <w:r>
              <w:rPr>
                <w:rFonts w:hint="eastAsia"/>
                <w:b/>
                <w:color w:val="000000"/>
                <w:sz w:val="20"/>
                <w:szCs w:val="20"/>
              </w:rPr>
              <w:t>审核方名称</w:t>
            </w:r>
          </w:p>
        </w:tc>
        <w:tc>
          <w:tcPr>
            <w:tcW w:w="7681" w:type="dxa"/>
            <w:gridSpan w:val="10"/>
            <w:vAlign w:val="center"/>
          </w:tcPr>
          <w:p w:rsidR="006B1ED5" w:rsidRDefault="006B1ED5">
            <w:pPr>
              <w:rPr>
                <w:b/>
                <w:color w:val="000000"/>
                <w:sz w:val="20"/>
                <w:szCs w:val="20"/>
              </w:rPr>
            </w:pPr>
            <w:r>
              <w:rPr>
                <w:rFonts w:hint="eastAsia"/>
                <w:b/>
                <w:color w:val="000000" w:themeColor="text1"/>
                <w:sz w:val="20"/>
                <w:szCs w:val="20"/>
              </w:rPr>
              <w:t>北京国标联合认证有限公司</w:t>
            </w:r>
          </w:p>
        </w:tc>
      </w:tr>
      <w:tr w:rsidR="00830F28">
        <w:trPr>
          <w:trHeight w:val="377"/>
        </w:trPr>
        <w:tc>
          <w:tcPr>
            <w:tcW w:w="1439" w:type="dxa"/>
            <w:gridSpan w:val="2"/>
            <w:vAlign w:val="center"/>
          </w:tcPr>
          <w:p w:rsidR="006B1ED5" w:rsidRDefault="006B1ED5">
            <w:pPr>
              <w:rPr>
                <w:b/>
                <w:color w:val="000000"/>
                <w:sz w:val="20"/>
                <w:szCs w:val="20"/>
              </w:rPr>
            </w:pPr>
            <w:r>
              <w:rPr>
                <w:rFonts w:hint="eastAsia"/>
                <w:b/>
                <w:color w:val="000000"/>
                <w:sz w:val="20"/>
                <w:szCs w:val="20"/>
              </w:rPr>
              <w:t>审核方地址</w:t>
            </w:r>
          </w:p>
        </w:tc>
        <w:tc>
          <w:tcPr>
            <w:tcW w:w="5360" w:type="dxa"/>
            <w:gridSpan w:val="7"/>
            <w:vAlign w:val="center"/>
          </w:tcPr>
          <w:p w:rsidR="006B1ED5" w:rsidRDefault="006B1ED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B1ED5" w:rsidRDefault="006B1ED5">
            <w:pPr>
              <w:rPr>
                <w:b/>
                <w:color w:val="000000"/>
                <w:sz w:val="20"/>
                <w:szCs w:val="20"/>
              </w:rPr>
            </w:pPr>
            <w:r>
              <w:rPr>
                <w:rFonts w:hint="eastAsia"/>
                <w:b/>
                <w:color w:val="000000"/>
                <w:sz w:val="20"/>
                <w:szCs w:val="20"/>
              </w:rPr>
              <w:t>邮编</w:t>
            </w:r>
          </w:p>
        </w:tc>
        <w:tc>
          <w:tcPr>
            <w:tcW w:w="1470" w:type="dxa"/>
            <w:vAlign w:val="center"/>
          </w:tcPr>
          <w:p w:rsidR="006B1ED5" w:rsidRDefault="006B1ED5">
            <w:pPr>
              <w:rPr>
                <w:b/>
                <w:color w:val="000000"/>
                <w:sz w:val="20"/>
                <w:szCs w:val="20"/>
              </w:rPr>
            </w:pPr>
          </w:p>
        </w:tc>
      </w:tr>
      <w:tr w:rsidR="00830F28">
        <w:trPr>
          <w:trHeight w:val="377"/>
        </w:trPr>
        <w:tc>
          <w:tcPr>
            <w:tcW w:w="1439" w:type="dxa"/>
            <w:gridSpan w:val="2"/>
            <w:vAlign w:val="center"/>
          </w:tcPr>
          <w:p w:rsidR="006B1ED5" w:rsidRDefault="006B1ED5">
            <w:pPr>
              <w:rPr>
                <w:b/>
                <w:color w:val="000000"/>
                <w:sz w:val="20"/>
                <w:szCs w:val="20"/>
              </w:rPr>
            </w:pPr>
            <w:r>
              <w:rPr>
                <w:rFonts w:hint="eastAsia"/>
                <w:b/>
                <w:color w:val="000000"/>
                <w:sz w:val="20"/>
                <w:szCs w:val="20"/>
              </w:rPr>
              <w:t>联系电话</w:t>
            </w:r>
          </w:p>
        </w:tc>
        <w:tc>
          <w:tcPr>
            <w:tcW w:w="1957" w:type="dxa"/>
            <w:gridSpan w:val="2"/>
            <w:vAlign w:val="center"/>
          </w:tcPr>
          <w:p w:rsidR="006B1ED5" w:rsidRDefault="006B1ED5">
            <w:pPr>
              <w:rPr>
                <w:b/>
                <w:color w:val="000000"/>
                <w:sz w:val="20"/>
                <w:szCs w:val="20"/>
              </w:rPr>
            </w:pPr>
            <w:r>
              <w:rPr>
                <w:rFonts w:hint="eastAsia"/>
                <w:b/>
                <w:color w:val="000000" w:themeColor="text1"/>
                <w:sz w:val="20"/>
                <w:szCs w:val="20"/>
              </w:rPr>
              <w:t>010-51095332</w:t>
            </w:r>
          </w:p>
        </w:tc>
        <w:tc>
          <w:tcPr>
            <w:tcW w:w="1050" w:type="dxa"/>
            <w:gridSpan w:val="2"/>
            <w:vAlign w:val="center"/>
          </w:tcPr>
          <w:p w:rsidR="006B1ED5" w:rsidRDefault="006B1ED5">
            <w:pPr>
              <w:rPr>
                <w:b/>
                <w:color w:val="000000"/>
                <w:sz w:val="20"/>
                <w:szCs w:val="20"/>
              </w:rPr>
            </w:pPr>
            <w:r>
              <w:rPr>
                <w:rFonts w:hint="eastAsia"/>
                <w:b/>
                <w:color w:val="000000"/>
                <w:sz w:val="20"/>
                <w:szCs w:val="20"/>
              </w:rPr>
              <w:t>传真</w:t>
            </w:r>
          </w:p>
        </w:tc>
        <w:tc>
          <w:tcPr>
            <w:tcW w:w="1501" w:type="dxa"/>
            <w:vAlign w:val="center"/>
          </w:tcPr>
          <w:p w:rsidR="006B1ED5" w:rsidRDefault="006B1ED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B1ED5" w:rsidRDefault="006B1ED5">
            <w:pPr>
              <w:rPr>
                <w:b/>
                <w:color w:val="000000"/>
                <w:sz w:val="20"/>
                <w:szCs w:val="20"/>
              </w:rPr>
            </w:pPr>
            <w:r>
              <w:rPr>
                <w:rFonts w:hint="eastAsia"/>
                <w:b/>
                <w:color w:val="000000"/>
                <w:sz w:val="20"/>
                <w:szCs w:val="20"/>
              </w:rPr>
              <w:t>邮箱</w:t>
            </w:r>
          </w:p>
        </w:tc>
        <w:tc>
          <w:tcPr>
            <w:tcW w:w="2333" w:type="dxa"/>
            <w:gridSpan w:val="4"/>
            <w:vAlign w:val="center"/>
          </w:tcPr>
          <w:p w:rsidR="006B1ED5" w:rsidRDefault="006B1ED5">
            <w:pPr>
              <w:rPr>
                <w:b/>
                <w:color w:val="000000"/>
                <w:sz w:val="20"/>
                <w:szCs w:val="20"/>
              </w:rPr>
            </w:pPr>
          </w:p>
        </w:tc>
      </w:tr>
      <w:tr w:rsidR="00830F28">
        <w:trPr>
          <w:trHeight w:val="428"/>
        </w:trPr>
        <w:tc>
          <w:tcPr>
            <w:tcW w:w="9120" w:type="dxa"/>
            <w:gridSpan w:val="12"/>
            <w:vAlign w:val="center"/>
          </w:tcPr>
          <w:p w:rsidR="006B1ED5" w:rsidRDefault="006B1ED5">
            <w:pPr>
              <w:rPr>
                <w:b/>
                <w:color w:val="000000"/>
                <w:sz w:val="20"/>
                <w:szCs w:val="20"/>
              </w:rPr>
            </w:pPr>
            <w:r>
              <w:rPr>
                <w:rFonts w:hint="eastAsia"/>
                <w:b/>
                <w:color w:val="000000"/>
                <w:sz w:val="20"/>
                <w:szCs w:val="20"/>
              </w:rPr>
              <w:t>审核组信息</w:t>
            </w:r>
          </w:p>
        </w:tc>
      </w:tr>
      <w:tr w:rsidR="00830F28">
        <w:trPr>
          <w:trHeight w:val="645"/>
        </w:trPr>
        <w:tc>
          <w:tcPr>
            <w:tcW w:w="1271" w:type="dxa"/>
            <w:vAlign w:val="center"/>
          </w:tcPr>
          <w:p w:rsidR="006B1ED5" w:rsidRDefault="006B1ED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B1ED5" w:rsidRDefault="006B1ED5">
            <w:pPr>
              <w:spacing w:line="240" w:lineRule="exact"/>
              <w:jc w:val="center"/>
              <w:rPr>
                <w:sz w:val="18"/>
                <w:szCs w:val="18"/>
              </w:rPr>
            </w:pPr>
            <w:r>
              <w:rPr>
                <w:rFonts w:hint="eastAsia"/>
                <w:sz w:val="18"/>
                <w:szCs w:val="18"/>
              </w:rPr>
              <w:t>组内</w:t>
            </w:r>
          </w:p>
          <w:p w:rsidR="006B1ED5" w:rsidRDefault="006B1ED5">
            <w:pPr>
              <w:spacing w:line="240" w:lineRule="exact"/>
              <w:jc w:val="center"/>
              <w:rPr>
                <w:b/>
                <w:color w:val="000000"/>
                <w:sz w:val="20"/>
                <w:szCs w:val="20"/>
              </w:rPr>
            </w:pPr>
            <w:r>
              <w:rPr>
                <w:rFonts w:hint="eastAsia"/>
                <w:sz w:val="18"/>
                <w:szCs w:val="18"/>
              </w:rPr>
              <w:t>身份</w:t>
            </w:r>
          </w:p>
        </w:tc>
        <w:tc>
          <w:tcPr>
            <w:tcW w:w="1417" w:type="dxa"/>
            <w:gridSpan w:val="2"/>
            <w:vAlign w:val="center"/>
          </w:tcPr>
          <w:p w:rsidR="006B1ED5" w:rsidRDefault="006B1ED5">
            <w:pPr>
              <w:spacing w:line="240" w:lineRule="exact"/>
              <w:jc w:val="center"/>
              <w:rPr>
                <w:b/>
                <w:color w:val="000000"/>
                <w:sz w:val="20"/>
                <w:szCs w:val="20"/>
              </w:rPr>
            </w:pPr>
            <w:r>
              <w:rPr>
                <w:rFonts w:hint="eastAsia"/>
                <w:sz w:val="18"/>
                <w:szCs w:val="18"/>
              </w:rPr>
              <w:t>性别</w:t>
            </w:r>
          </w:p>
        </w:tc>
        <w:tc>
          <w:tcPr>
            <w:tcW w:w="3402" w:type="dxa"/>
            <w:gridSpan w:val="5"/>
            <w:vAlign w:val="center"/>
          </w:tcPr>
          <w:p w:rsidR="006B1ED5" w:rsidRDefault="006B1ED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B1ED5" w:rsidRDefault="006B1ED5">
            <w:pPr>
              <w:spacing w:line="240" w:lineRule="exact"/>
              <w:jc w:val="center"/>
              <w:rPr>
                <w:b/>
                <w:color w:val="000000"/>
                <w:sz w:val="20"/>
                <w:szCs w:val="20"/>
              </w:rPr>
            </w:pPr>
            <w:r>
              <w:rPr>
                <w:rFonts w:hint="eastAsia"/>
                <w:sz w:val="18"/>
                <w:szCs w:val="18"/>
              </w:rPr>
              <w:t>专业代码</w:t>
            </w:r>
          </w:p>
        </w:tc>
      </w:tr>
      <w:tr w:rsidR="00830F28">
        <w:trPr>
          <w:trHeight w:val="645"/>
        </w:trPr>
        <w:tc>
          <w:tcPr>
            <w:tcW w:w="1271" w:type="dxa"/>
            <w:vAlign w:val="center"/>
          </w:tcPr>
          <w:p w:rsidR="006B1ED5" w:rsidRDefault="006B1ED5">
            <w:pPr>
              <w:spacing w:line="240" w:lineRule="exact"/>
              <w:jc w:val="center"/>
              <w:rPr>
                <w:b/>
                <w:color w:val="000000"/>
                <w:sz w:val="20"/>
                <w:szCs w:val="20"/>
              </w:rPr>
            </w:pPr>
            <w:r>
              <w:rPr>
                <w:b/>
                <w:color w:val="000000"/>
                <w:sz w:val="20"/>
                <w:szCs w:val="20"/>
              </w:rPr>
              <w:t>龚璇</w:t>
            </w:r>
          </w:p>
        </w:tc>
        <w:tc>
          <w:tcPr>
            <w:tcW w:w="851" w:type="dxa"/>
            <w:gridSpan w:val="2"/>
            <w:vAlign w:val="center"/>
          </w:tcPr>
          <w:p w:rsidR="006B1ED5" w:rsidRDefault="006B1ED5">
            <w:pPr>
              <w:spacing w:line="240" w:lineRule="exact"/>
              <w:jc w:val="center"/>
              <w:rPr>
                <w:sz w:val="18"/>
                <w:szCs w:val="18"/>
              </w:rPr>
            </w:pPr>
            <w:r>
              <w:rPr>
                <w:sz w:val="18"/>
                <w:szCs w:val="18"/>
              </w:rPr>
              <w:t>组长</w:t>
            </w:r>
          </w:p>
        </w:tc>
        <w:tc>
          <w:tcPr>
            <w:tcW w:w="1417" w:type="dxa"/>
            <w:gridSpan w:val="2"/>
            <w:vAlign w:val="center"/>
          </w:tcPr>
          <w:p w:rsidR="006B1ED5" w:rsidRDefault="006B1ED5">
            <w:pPr>
              <w:spacing w:line="240" w:lineRule="exact"/>
              <w:jc w:val="center"/>
              <w:rPr>
                <w:b/>
                <w:color w:val="000000"/>
                <w:sz w:val="20"/>
                <w:szCs w:val="20"/>
              </w:rPr>
            </w:pPr>
            <w:r>
              <w:rPr>
                <w:b/>
                <w:color w:val="000000"/>
                <w:sz w:val="20"/>
                <w:szCs w:val="20"/>
              </w:rPr>
              <w:t>女</w:t>
            </w:r>
          </w:p>
        </w:tc>
        <w:tc>
          <w:tcPr>
            <w:tcW w:w="3402" w:type="dxa"/>
            <w:gridSpan w:val="5"/>
            <w:vAlign w:val="center"/>
          </w:tcPr>
          <w:p w:rsidR="006B1ED5" w:rsidRDefault="006B1ED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B1ED5" w:rsidRDefault="00EF62D1">
            <w:pPr>
              <w:spacing w:line="240" w:lineRule="exact"/>
              <w:jc w:val="center"/>
              <w:rPr>
                <w:b/>
                <w:color w:val="000000"/>
                <w:sz w:val="20"/>
                <w:szCs w:val="20"/>
              </w:rPr>
            </w:pPr>
            <w:r w:rsidRPr="003747A1">
              <w:rPr>
                <w:b/>
                <w:sz w:val="20"/>
              </w:rPr>
              <w:t>14.01.02</w:t>
            </w:r>
          </w:p>
        </w:tc>
      </w:tr>
      <w:tr w:rsidR="00830F28">
        <w:trPr>
          <w:trHeight w:val="645"/>
        </w:trPr>
        <w:tc>
          <w:tcPr>
            <w:tcW w:w="1271" w:type="dxa"/>
            <w:vAlign w:val="center"/>
          </w:tcPr>
          <w:p w:rsidR="006B1ED5" w:rsidRDefault="006B1ED5">
            <w:pPr>
              <w:spacing w:line="240" w:lineRule="exact"/>
              <w:jc w:val="center"/>
              <w:rPr>
                <w:b/>
                <w:color w:val="000000"/>
                <w:sz w:val="20"/>
                <w:szCs w:val="20"/>
              </w:rPr>
            </w:pPr>
            <w:r>
              <w:rPr>
                <w:b/>
                <w:color w:val="000000"/>
                <w:sz w:val="20"/>
                <w:szCs w:val="20"/>
              </w:rPr>
              <w:t>杨冰</w:t>
            </w:r>
          </w:p>
        </w:tc>
        <w:tc>
          <w:tcPr>
            <w:tcW w:w="851" w:type="dxa"/>
            <w:gridSpan w:val="2"/>
            <w:vAlign w:val="center"/>
          </w:tcPr>
          <w:p w:rsidR="006B1ED5" w:rsidRDefault="006B1ED5">
            <w:pPr>
              <w:spacing w:line="240" w:lineRule="exact"/>
              <w:jc w:val="center"/>
              <w:rPr>
                <w:sz w:val="18"/>
                <w:szCs w:val="18"/>
              </w:rPr>
            </w:pPr>
            <w:r>
              <w:rPr>
                <w:sz w:val="18"/>
                <w:szCs w:val="18"/>
              </w:rPr>
              <w:t>组员</w:t>
            </w:r>
          </w:p>
        </w:tc>
        <w:tc>
          <w:tcPr>
            <w:tcW w:w="1417" w:type="dxa"/>
            <w:gridSpan w:val="2"/>
            <w:vAlign w:val="center"/>
          </w:tcPr>
          <w:p w:rsidR="006B1ED5" w:rsidRDefault="006B1ED5">
            <w:pPr>
              <w:spacing w:line="240" w:lineRule="exact"/>
              <w:jc w:val="center"/>
              <w:rPr>
                <w:b/>
                <w:color w:val="000000"/>
                <w:sz w:val="20"/>
                <w:szCs w:val="20"/>
              </w:rPr>
            </w:pPr>
            <w:r>
              <w:rPr>
                <w:b/>
                <w:color w:val="000000"/>
                <w:sz w:val="20"/>
                <w:szCs w:val="20"/>
              </w:rPr>
              <w:t>女</w:t>
            </w:r>
          </w:p>
        </w:tc>
        <w:tc>
          <w:tcPr>
            <w:tcW w:w="3402" w:type="dxa"/>
            <w:gridSpan w:val="5"/>
            <w:vAlign w:val="center"/>
          </w:tcPr>
          <w:p w:rsidR="006B1ED5" w:rsidRDefault="006B1ED5">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B1ED5" w:rsidRDefault="006B1ED5">
            <w:pPr>
              <w:spacing w:line="240" w:lineRule="exact"/>
              <w:jc w:val="center"/>
              <w:rPr>
                <w:b/>
                <w:color w:val="000000"/>
                <w:sz w:val="20"/>
                <w:szCs w:val="20"/>
              </w:rPr>
            </w:pPr>
          </w:p>
        </w:tc>
      </w:tr>
      <w:tr w:rsidR="00830F28">
        <w:trPr>
          <w:trHeight w:val="264"/>
        </w:trPr>
        <w:tc>
          <w:tcPr>
            <w:tcW w:w="1271" w:type="dxa"/>
            <w:vAlign w:val="center"/>
          </w:tcPr>
          <w:p w:rsidR="006B1ED5" w:rsidRDefault="006B1ED5">
            <w:pPr>
              <w:rPr>
                <w:b/>
                <w:color w:val="000000"/>
                <w:sz w:val="20"/>
                <w:szCs w:val="20"/>
              </w:rPr>
            </w:pPr>
          </w:p>
        </w:tc>
        <w:tc>
          <w:tcPr>
            <w:tcW w:w="851" w:type="dxa"/>
            <w:gridSpan w:val="2"/>
            <w:vAlign w:val="center"/>
          </w:tcPr>
          <w:p w:rsidR="006B1ED5" w:rsidRDefault="006B1ED5">
            <w:pPr>
              <w:rPr>
                <w:b/>
                <w:color w:val="000000"/>
                <w:sz w:val="20"/>
                <w:szCs w:val="20"/>
              </w:rPr>
            </w:pPr>
          </w:p>
        </w:tc>
        <w:tc>
          <w:tcPr>
            <w:tcW w:w="1417" w:type="dxa"/>
            <w:gridSpan w:val="2"/>
            <w:vAlign w:val="center"/>
          </w:tcPr>
          <w:p w:rsidR="006B1ED5" w:rsidRDefault="006B1ED5">
            <w:pPr>
              <w:rPr>
                <w:b/>
                <w:color w:val="000000"/>
                <w:sz w:val="20"/>
                <w:szCs w:val="20"/>
              </w:rPr>
            </w:pPr>
          </w:p>
        </w:tc>
        <w:tc>
          <w:tcPr>
            <w:tcW w:w="3402" w:type="dxa"/>
            <w:gridSpan w:val="5"/>
            <w:vAlign w:val="center"/>
          </w:tcPr>
          <w:p w:rsidR="006B1ED5" w:rsidRDefault="006B1ED5">
            <w:pPr>
              <w:rPr>
                <w:b/>
                <w:color w:val="000000"/>
                <w:sz w:val="20"/>
                <w:szCs w:val="20"/>
              </w:rPr>
            </w:pPr>
          </w:p>
        </w:tc>
        <w:tc>
          <w:tcPr>
            <w:tcW w:w="2179" w:type="dxa"/>
            <w:gridSpan w:val="2"/>
            <w:vAlign w:val="center"/>
          </w:tcPr>
          <w:p w:rsidR="006B1ED5" w:rsidRDefault="006B1ED5">
            <w:pPr>
              <w:rPr>
                <w:b/>
                <w:color w:val="000000"/>
                <w:sz w:val="20"/>
                <w:szCs w:val="20"/>
              </w:rPr>
            </w:pPr>
          </w:p>
        </w:tc>
      </w:tr>
      <w:tr w:rsidR="00830F28">
        <w:trPr>
          <w:trHeight w:val="413"/>
        </w:trPr>
        <w:tc>
          <w:tcPr>
            <w:tcW w:w="9120" w:type="dxa"/>
            <w:gridSpan w:val="12"/>
            <w:vAlign w:val="center"/>
          </w:tcPr>
          <w:p w:rsidR="006B1ED5" w:rsidRDefault="006B1ED5">
            <w:pPr>
              <w:rPr>
                <w:b/>
                <w:color w:val="000000"/>
                <w:sz w:val="20"/>
                <w:szCs w:val="20"/>
              </w:rPr>
            </w:pPr>
            <w:r>
              <w:rPr>
                <w:rFonts w:hint="eastAsia"/>
                <w:b/>
                <w:color w:val="000000"/>
                <w:sz w:val="20"/>
                <w:szCs w:val="20"/>
              </w:rPr>
              <w:t>与审核组同行人员信息</w:t>
            </w:r>
          </w:p>
        </w:tc>
      </w:tr>
      <w:tr w:rsidR="00830F28">
        <w:trPr>
          <w:trHeight w:val="418"/>
        </w:trPr>
        <w:tc>
          <w:tcPr>
            <w:tcW w:w="1271" w:type="dxa"/>
            <w:vAlign w:val="center"/>
          </w:tcPr>
          <w:p w:rsidR="006B1ED5" w:rsidRDefault="006B1ED5">
            <w:pPr>
              <w:rPr>
                <w:b/>
                <w:color w:val="000000"/>
                <w:sz w:val="20"/>
                <w:szCs w:val="20"/>
              </w:rPr>
            </w:pPr>
            <w:r>
              <w:rPr>
                <w:rFonts w:hint="eastAsia"/>
                <w:b/>
                <w:color w:val="000000"/>
                <w:sz w:val="20"/>
                <w:szCs w:val="20"/>
              </w:rPr>
              <w:t>姓名</w:t>
            </w:r>
          </w:p>
        </w:tc>
        <w:tc>
          <w:tcPr>
            <w:tcW w:w="851" w:type="dxa"/>
            <w:gridSpan w:val="2"/>
            <w:vAlign w:val="center"/>
          </w:tcPr>
          <w:p w:rsidR="006B1ED5" w:rsidRDefault="006B1ED5">
            <w:pPr>
              <w:rPr>
                <w:b/>
                <w:color w:val="000000"/>
                <w:sz w:val="20"/>
                <w:szCs w:val="20"/>
              </w:rPr>
            </w:pPr>
            <w:r>
              <w:rPr>
                <w:rFonts w:hint="eastAsia"/>
                <w:b/>
                <w:color w:val="000000"/>
                <w:sz w:val="20"/>
                <w:szCs w:val="20"/>
              </w:rPr>
              <w:t>性别</w:t>
            </w:r>
          </w:p>
        </w:tc>
        <w:tc>
          <w:tcPr>
            <w:tcW w:w="1417" w:type="dxa"/>
            <w:gridSpan w:val="2"/>
            <w:vAlign w:val="center"/>
          </w:tcPr>
          <w:p w:rsidR="006B1ED5" w:rsidRDefault="006B1ED5">
            <w:pPr>
              <w:rPr>
                <w:b/>
                <w:color w:val="000000"/>
                <w:sz w:val="20"/>
                <w:szCs w:val="20"/>
              </w:rPr>
            </w:pPr>
            <w:r>
              <w:rPr>
                <w:rFonts w:hint="eastAsia"/>
                <w:b/>
                <w:color w:val="000000"/>
                <w:sz w:val="20"/>
                <w:szCs w:val="20"/>
              </w:rPr>
              <w:t>角色</w:t>
            </w:r>
          </w:p>
        </w:tc>
        <w:tc>
          <w:tcPr>
            <w:tcW w:w="3402" w:type="dxa"/>
            <w:gridSpan w:val="5"/>
            <w:vAlign w:val="center"/>
          </w:tcPr>
          <w:p w:rsidR="006B1ED5" w:rsidRDefault="006B1ED5">
            <w:pPr>
              <w:rPr>
                <w:b/>
                <w:color w:val="000000"/>
                <w:sz w:val="20"/>
                <w:szCs w:val="20"/>
              </w:rPr>
            </w:pPr>
            <w:r>
              <w:rPr>
                <w:rFonts w:hint="eastAsia"/>
                <w:b/>
                <w:color w:val="000000"/>
                <w:sz w:val="20"/>
                <w:szCs w:val="20"/>
              </w:rPr>
              <w:t>工作单位</w:t>
            </w:r>
          </w:p>
        </w:tc>
        <w:tc>
          <w:tcPr>
            <w:tcW w:w="2179" w:type="dxa"/>
            <w:gridSpan w:val="2"/>
            <w:vAlign w:val="center"/>
          </w:tcPr>
          <w:p w:rsidR="006B1ED5" w:rsidRDefault="006B1ED5">
            <w:pPr>
              <w:rPr>
                <w:b/>
                <w:color w:val="000000"/>
                <w:sz w:val="20"/>
                <w:szCs w:val="20"/>
              </w:rPr>
            </w:pPr>
          </w:p>
        </w:tc>
      </w:tr>
      <w:tr w:rsidR="00830F28">
        <w:trPr>
          <w:trHeight w:val="418"/>
        </w:trPr>
        <w:tc>
          <w:tcPr>
            <w:tcW w:w="1271" w:type="dxa"/>
            <w:vAlign w:val="center"/>
          </w:tcPr>
          <w:p w:rsidR="006B1ED5" w:rsidRDefault="006B1ED5">
            <w:pPr>
              <w:rPr>
                <w:b/>
                <w:color w:val="000000"/>
              </w:rPr>
            </w:pPr>
          </w:p>
        </w:tc>
        <w:tc>
          <w:tcPr>
            <w:tcW w:w="851" w:type="dxa"/>
            <w:gridSpan w:val="2"/>
            <w:vAlign w:val="center"/>
          </w:tcPr>
          <w:p w:rsidR="006B1ED5" w:rsidRDefault="006B1ED5">
            <w:pPr>
              <w:rPr>
                <w:b/>
                <w:color w:val="000000"/>
              </w:rPr>
            </w:pPr>
          </w:p>
        </w:tc>
        <w:tc>
          <w:tcPr>
            <w:tcW w:w="1417" w:type="dxa"/>
            <w:gridSpan w:val="2"/>
            <w:vAlign w:val="center"/>
          </w:tcPr>
          <w:p w:rsidR="006B1ED5" w:rsidRDefault="006B1ED5">
            <w:pPr>
              <w:rPr>
                <w:b/>
                <w:color w:val="000000"/>
              </w:rPr>
            </w:pPr>
          </w:p>
        </w:tc>
        <w:tc>
          <w:tcPr>
            <w:tcW w:w="3402" w:type="dxa"/>
            <w:gridSpan w:val="5"/>
            <w:vAlign w:val="center"/>
          </w:tcPr>
          <w:p w:rsidR="006B1ED5" w:rsidRDefault="006B1ED5">
            <w:pPr>
              <w:rPr>
                <w:b/>
                <w:color w:val="000000"/>
              </w:rPr>
            </w:pPr>
          </w:p>
        </w:tc>
        <w:tc>
          <w:tcPr>
            <w:tcW w:w="2179" w:type="dxa"/>
            <w:gridSpan w:val="2"/>
            <w:vAlign w:val="center"/>
          </w:tcPr>
          <w:p w:rsidR="006B1ED5" w:rsidRDefault="006B1ED5">
            <w:pPr>
              <w:rPr>
                <w:b/>
                <w:color w:val="000000"/>
              </w:rPr>
            </w:pPr>
          </w:p>
        </w:tc>
      </w:tr>
      <w:tr w:rsidR="00830F28">
        <w:trPr>
          <w:trHeight w:val="418"/>
        </w:trPr>
        <w:tc>
          <w:tcPr>
            <w:tcW w:w="1271" w:type="dxa"/>
            <w:vAlign w:val="center"/>
          </w:tcPr>
          <w:p w:rsidR="006B1ED5" w:rsidRDefault="006B1ED5">
            <w:pPr>
              <w:rPr>
                <w:b/>
                <w:color w:val="000000"/>
              </w:rPr>
            </w:pPr>
          </w:p>
        </w:tc>
        <w:tc>
          <w:tcPr>
            <w:tcW w:w="851" w:type="dxa"/>
            <w:gridSpan w:val="2"/>
            <w:vAlign w:val="center"/>
          </w:tcPr>
          <w:p w:rsidR="006B1ED5" w:rsidRDefault="006B1ED5">
            <w:pPr>
              <w:rPr>
                <w:b/>
                <w:color w:val="000000"/>
              </w:rPr>
            </w:pPr>
          </w:p>
        </w:tc>
        <w:tc>
          <w:tcPr>
            <w:tcW w:w="1417" w:type="dxa"/>
            <w:gridSpan w:val="2"/>
            <w:vAlign w:val="center"/>
          </w:tcPr>
          <w:p w:rsidR="006B1ED5" w:rsidRDefault="006B1ED5">
            <w:pPr>
              <w:rPr>
                <w:b/>
                <w:color w:val="000000"/>
              </w:rPr>
            </w:pPr>
          </w:p>
        </w:tc>
        <w:tc>
          <w:tcPr>
            <w:tcW w:w="3402" w:type="dxa"/>
            <w:gridSpan w:val="5"/>
            <w:vAlign w:val="center"/>
          </w:tcPr>
          <w:p w:rsidR="006B1ED5" w:rsidRDefault="006B1ED5">
            <w:pPr>
              <w:rPr>
                <w:b/>
                <w:color w:val="000000"/>
              </w:rPr>
            </w:pPr>
          </w:p>
        </w:tc>
        <w:tc>
          <w:tcPr>
            <w:tcW w:w="2179" w:type="dxa"/>
            <w:gridSpan w:val="2"/>
            <w:vAlign w:val="center"/>
          </w:tcPr>
          <w:p w:rsidR="006B1ED5" w:rsidRDefault="006B1ED5">
            <w:pPr>
              <w:rPr>
                <w:b/>
                <w:color w:val="000000"/>
              </w:rPr>
            </w:pPr>
          </w:p>
        </w:tc>
      </w:tr>
    </w:tbl>
    <w:p w:rsidR="006B1ED5" w:rsidRDefault="006B1ED5" w:rsidP="00262B3D">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6B1ED5" w:rsidRDefault="006B1ED5" w:rsidP="00EF62D1">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B1ED5" w:rsidRDefault="006B1ED5" w:rsidP="00EF62D1">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B1ED5" w:rsidRDefault="006B1ED5">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B1ED5" w:rsidRDefault="000D152A">
      <w:pPr>
        <w:spacing w:line="300" w:lineRule="auto"/>
        <w:ind w:leftChars="200" w:left="420"/>
        <w:rPr>
          <w:rFonts w:ascii="宋体"/>
          <w:b/>
          <w:color w:val="000000"/>
          <w:spacing w:val="-4"/>
          <w:sz w:val="20"/>
          <w:szCs w:val="20"/>
        </w:rPr>
      </w:pPr>
      <w:r>
        <w:rPr>
          <w:rFonts w:ascii="宋体" w:hAnsi="宋体" w:hint="eastAsia"/>
          <w:b/>
          <w:color w:val="000000"/>
          <w:sz w:val="20"/>
          <w:szCs w:val="20"/>
        </w:rPr>
        <w:t>□</w:t>
      </w:r>
      <w:r w:rsidR="006B1ED5">
        <w:rPr>
          <w:rFonts w:ascii="宋体" w:hAnsi="宋体"/>
          <w:b/>
          <w:color w:val="000000"/>
          <w:sz w:val="20"/>
          <w:szCs w:val="20"/>
          <w:lang w:val="de-DE"/>
        </w:rPr>
        <w:t>GB/28001-2011</w:t>
      </w:r>
      <w:r>
        <w:rPr>
          <w:rFonts w:ascii="宋体" w:hAnsi="宋体" w:hint="eastAsia"/>
          <w:b/>
          <w:color w:val="000000"/>
          <w:sz w:val="20"/>
          <w:szCs w:val="20"/>
          <w:lang w:val="de-DE"/>
        </w:rPr>
        <w:t xml:space="preserve">     ■</w:t>
      </w:r>
      <w:r w:rsidR="006B1ED5">
        <w:rPr>
          <w:rFonts w:ascii="宋体" w:hAnsi="宋体" w:hint="eastAsia"/>
          <w:b/>
          <w:color w:val="000000"/>
          <w:spacing w:val="-4"/>
          <w:sz w:val="20"/>
          <w:szCs w:val="20"/>
        </w:rPr>
        <w:t>适用的法律、法规、标准</w:t>
      </w:r>
    </w:p>
    <w:p w:rsidR="006B1ED5" w:rsidRDefault="000D152A">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6B1ED5">
        <w:rPr>
          <w:rFonts w:ascii="宋体" w:hAnsi="宋体" w:hint="eastAsia"/>
          <w:b/>
          <w:color w:val="000000"/>
          <w:spacing w:val="-10"/>
          <w:sz w:val="20"/>
          <w:szCs w:val="20"/>
        </w:rPr>
        <w:t>受审核方管理手册第版</w:t>
      </w:r>
      <w:r w:rsidR="006B1ED5">
        <w:rPr>
          <w:rFonts w:ascii="宋体" w:hAnsi="宋体"/>
          <w:b/>
          <w:color w:val="000000"/>
          <w:spacing w:val="-10"/>
          <w:sz w:val="20"/>
          <w:szCs w:val="20"/>
        </w:rPr>
        <w:t xml:space="preserve">; </w:t>
      </w:r>
      <w:r w:rsidR="006B1ED5">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6B1ED5">
        <w:rPr>
          <w:rFonts w:ascii="宋体" w:hAnsi="宋体" w:hint="eastAsia"/>
          <w:b/>
          <w:color w:val="000000"/>
          <w:spacing w:val="-10"/>
          <w:sz w:val="20"/>
          <w:szCs w:val="20"/>
        </w:rPr>
        <w:t>版。</w:t>
      </w:r>
      <w:r>
        <w:rPr>
          <w:rFonts w:ascii="宋体" w:hAnsi="宋体" w:hint="eastAsia"/>
          <w:b/>
          <w:color w:val="000000"/>
          <w:sz w:val="20"/>
          <w:szCs w:val="20"/>
          <w:lang w:val="de-DE"/>
        </w:rPr>
        <w:t>■</w:t>
      </w:r>
      <w:r w:rsidR="006B1ED5">
        <w:rPr>
          <w:rFonts w:ascii="宋体" w:hAnsi="宋体" w:hint="eastAsia"/>
          <w:b/>
          <w:color w:val="000000"/>
          <w:spacing w:val="-10"/>
          <w:sz w:val="20"/>
          <w:szCs w:val="20"/>
        </w:rPr>
        <w:t>合同要求</w:t>
      </w:r>
    </w:p>
    <w:p w:rsidR="006B1ED5" w:rsidRDefault="006B1ED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830F28">
        <w:trPr>
          <w:trHeight w:val="455"/>
          <w:jc w:val="center"/>
        </w:trPr>
        <w:tc>
          <w:tcPr>
            <w:tcW w:w="1835" w:type="dxa"/>
            <w:vAlign w:val="center"/>
          </w:tcPr>
          <w:p w:rsidR="006B1ED5" w:rsidRDefault="006B1ED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B1ED5" w:rsidRDefault="006B1ED5">
            <w:pPr>
              <w:spacing w:line="280" w:lineRule="exact"/>
              <w:rPr>
                <w:rFonts w:ascii="宋体"/>
                <w:b/>
                <w:color w:val="000000"/>
                <w:sz w:val="20"/>
                <w:szCs w:val="20"/>
              </w:rPr>
            </w:pPr>
            <w:bookmarkStart w:id="9" w:name="组织名称Add2"/>
            <w:r>
              <w:rPr>
                <w:rFonts w:ascii="宋体"/>
                <w:b/>
                <w:color w:val="000000"/>
                <w:sz w:val="20"/>
                <w:szCs w:val="20"/>
              </w:rPr>
              <w:t>广州卡狮实业有限公司</w:t>
            </w:r>
            <w:bookmarkEnd w:id="9"/>
          </w:p>
        </w:tc>
      </w:tr>
      <w:tr w:rsidR="00830F28">
        <w:trPr>
          <w:trHeight w:val="342"/>
          <w:jc w:val="center"/>
        </w:trPr>
        <w:tc>
          <w:tcPr>
            <w:tcW w:w="1835" w:type="dxa"/>
            <w:vAlign w:val="center"/>
          </w:tcPr>
          <w:p w:rsidR="006B1ED5" w:rsidRDefault="006B1ED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B1ED5" w:rsidRDefault="006B1ED5">
            <w:pPr>
              <w:spacing w:line="280" w:lineRule="exact"/>
              <w:rPr>
                <w:rFonts w:ascii="宋体"/>
                <w:b/>
                <w:color w:val="000000"/>
                <w:sz w:val="20"/>
                <w:szCs w:val="20"/>
              </w:rPr>
            </w:pPr>
            <w:bookmarkStart w:id="10" w:name="注册地址"/>
            <w:r>
              <w:rPr>
                <w:rFonts w:ascii="宋体"/>
                <w:b/>
                <w:color w:val="000000"/>
                <w:sz w:val="20"/>
                <w:szCs w:val="20"/>
              </w:rPr>
              <w:t>广州市花都区狮岭镇义山六队自编78号</w:t>
            </w:r>
            <w:bookmarkEnd w:id="10"/>
          </w:p>
        </w:tc>
        <w:tc>
          <w:tcPr>
            <w:tcW w:w="1242" w:type="dxa"/>
            <w:vMerge w:val="restart"/>
            <w:vAlign w:val="center"/>
          </w:tcPr>
          <w:p w:rsidR="006B1ED5" w:rsidRDefault="006B1ED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B1ED5" w:rsidRDefault="006B1ED5">
            <w:pPr>
              <w:spacing w:line="280" w:lineRule="exact"/>
              <w:rPr>
                <w:rFonts w:ascii="宋体"/>
                <w:b/>
                <w:color w:val="000000"/>
                <w:sz w:val="20"/>
                <w:szCs w:val="20"/>
              </w:rPr>
            </w:pPr>
            <w:bookmarkStart w:id="11" w:name="注册邮编"/>
            <w:r>
              <w:rPr>
                <w:rFonts w:ascii="宋体"/>
                <w:b/>
                <w:color w:val="000000"/>
                <w:sz w:val="20"/>
                <w:szCs w:val="20"/>
              </w:rPr>
              <w:t>510800</w:t>
            </w:r>
            <w:bookmarkEnd w:id="11"/>
          </w:p>
        </w:tc>
      </w:tr>
      <w:tr w:rsidR="00830F28">
        <w:trPr>
          <w:trHeight w:val="392"/>
          <w:jc w:val="center"/>
        </w:trPr>
        <w:tc>
          <w:tcPr>
            <w:tcW w:w="1835" w:type="dxa"/>
            <w:vAlign w:val="center"/>
          </w:tcPr>
          <w:p w:rsidR="006B1ED5" w:rsidRDefault="006B1ED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B1ED5" w:rsidRDefault="000D152A">
            <w:pPr>
              <w:spacing w:line="280" w:lineRule="exact"/>
              <w:rPr>
                <w:rFonts w:ascii="宋体"/>
                <w:b/>
                <w:color w:val="000000"/>
                <w:sz w:val="20"/>
                <w:szCs w:val="20"/>
              </w:rPr>
            </w:pPr>
            <w:bookmarkStart w:id="12" w:name="经营地址"/>
            <w:bookmarkEnd w:id="12"/>
            <w:r>
              <w:rPr>
                <w:rFonts w:ascii="宋体"/>
                <w:b/>
                <w:color w:val="000000"/>
                <w:sz w:val="20"/>
                <w:szCs w:val="20"/>
              </w:rPr>
              <w:t>广州市花都区狮岭镇义山六队自编78号</w:t>
            </w:r>
          </w:p>
        </w:tc>
        <w:tc>
          <w:tcPr>
            <w:tcW w:w="1242" w:type="dxa"/>
            <w:vMerge/>
            <w:vAlign w:val="center"/>
          </w:tcPr>
          <w:p w:rsidR="006B1ED5" w:rsidRDefault="006B1ED5">
            <w:pPr>
              <w:spacing w:line="280" w:lineRule="exact"/>
              <w:jc w:val="center"/>
              <w:rPr>
                <w:rFonts w:ascii="宋体"/>
                <w:b/>
                <w:color w:val="000000"/>
                <w:sz w:val="20"/>
                <w:szCs w:val="20"/>
              </w:rPr>
            </w:pPr>
          </w:p>
        </w:tc>
        <w:tc>
          <w:tcPr>
            <w:tcW w:w="1558" w:type="dxa"/>
          </w:tcPr>
          <w:p w:rsidR="006B1ED5" w:rsidRDefault="00EA5107">
            <w:pPr>
              <w:spacing w:line="280" w:lineRule="exact"/>
              <w:rPr>
                <w:rFonts w:ascii="宋体"/>
                <w:b/>
                <w:color w:val="000000"/>
                <w:sz w:val="20"/>
                <w:szCs w:val="20"/>
              </w:rPr>
            </w:pPr>
            <w:bookmarkStart w:id="13" w:name="经营邮编"/>
            <w:bookmarkEnd w:id="13"/>
            <w:r>
              <w:rPr>
                <w:rFonts w:ascii="宋体"/>
                <w:b/>
                <w:color w:val="000000"/>
                <w:sz w:val="20"/>
                <w:szCs w:val="20"/>
              </w:rPr>
              <w:t>510800</w:t>
            </w:r>
          </w:p>
        </w:tc>
      </w:tr>
      <w:tr w:rsidR="00830F28">
        <w:trPr>
          <w:trHeight w:val="367"/>
          <w:jc w:val="center"/>
        </w:trPr>
        <w:tc>
          <w:tcPr>
            <w:tcW w:w="1835" w:type="dxa"/>
            <w:vAlign w:val="center"/>
          </w:tcPr>
          <w:p w:rsidR="006B1ED5" w:rsidRDefault="006B1ED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B1ED5" w:rsidRDefault="006B1ED5">
            <w:pPr>
              <w:spacing w:line="280" w:lineRule="exact"/>
              <w:rPr>
                <w:rFonts w:ascii="宋体"/>
                <w:b/>
                <w:color w:val="000000"/>
                <w:sz w:val="20"/>
                <w:szCs w:val="20"/>
              </w:rPr>
            </w:pPr>
            <w:bookmarkStart w:id="14" w:name="生产地址Add1"/>
            <w:r>
              <w:rPr>
                <w:rFonts w:ascii="宋体"/>
                <w:b/>
                <w:color w:val="000000"/>
                <w:sz w:val="20"/>
                <w:szCs w:val="20"/>
              </w:rPr>
              <w:t>广州市花都区狮岭镇义山六队自编78号</w:t>
            </w:r>
            <w:bookmarkEnd w:id="14"/>
          </w:p>
        </w:tc>
        <w:tc>
          <w:tcPr>
            <w:tcW w:w="1242" w:type="dxa"/>
            <w:vMerge/>
            <w:vAlign w:val="center"/>
          </w:tcPr>
          <w:p w:rsidR="006B1ED5" w:rsidRDefault="006B1ED5">
            <w:pPr>
              <w:spacing w:line="280" w:lineRule="exact"/>
              <w:jc w:val="center"/>
              <w:rPr>
                <w:rFonts w:ascii="宋体"/>
                <w:b/>
                <w:color w:val="000000"/>
                <w:sz w:val="20"/>
                <w:szCs w:val="20"/>
              </w:rPr>
            </w:pPr>
          </w:p>
        </w:tc>
        <w:tc>
          <w:tcPr>
            <w:tcW w:w="1558" w:type="dxa"/>
          </w:tcPr>
          <w:p w:rsidR="006B1ED5" w:rsidRDefault="006B1ED5">
            <w:pPr>
              <w:spacing w:line="280" w:lineRule="exact"/>
              <w:rPr>
                <w:rFonts w:ascii="宋体"/>
                <w:b/>
                <w:color w:val="000000"/>
                <w:sz w:val="20"/>
                <w:szCs w:val="20"/>
              </w:rPr>
            </w:pPr>
            <w:bookmarkStart w:id="15" w:name="生产邮编Add1"/>
            <w:r>
              <w:rPr>
                <w:rFonts w:ascii="宋体"/>
                <w:b/>
                <w:color w:val="000000"/>
                <w:sz w:val="20"/>
                <w:szCs w:val="20"/>
              </w:rPr>
              <w:t>510800</w:t>
            </w:r>
            <w:bookmarkEnd w:id="15"/>
          </w:p>
        </w:tc>
      </w:tr>
      <w:tr w:rsidR="00830F28">
        <w:trPr>
          <w:trHeight w:val="393"/>
          <w:jc w:val="center"/>
        </w:trPr>
        <w:tc>
          <w:tcPr>
            <w:tcW w:w="1835" w:type="dxa"/>
            <w:vAlign w:val="center"/>
          </w:tcPr>
          <w:p w:rsidR="006B1ED5" w:rsidRDefault="006B1ED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B1ED5" w:rsidRDefault="006B1ED5">
            <w:pPr>
              <w:spacing w:line="280" w:lineRule="exact"/>
              <w:rPr>
                <w:rFonts w:ascii="宋体"/>
                <w:b/>
                <w:color w:val="000000"/>
                <w:sz w:val="20"/>
                <w:szCs w:val="20"/>
              </w:rPr>
            </w:pPr>
            <w:bookmarkStart w:id="16" w:name="联系人Add1"/>
            <w:r>
              <w:rPr>
                <w:rFonts w:ascii="宋体"/>
                <w:b/>
                <w:color w:val="000000"/>
                <w:sz w:val="20"/>
                <w:szCs w:val="20"/>
              </w:rPr>
              <w:t>刘平</w:t>
            </w:r>
            <w:bookmarkEnd w:id="16"/>
          </w:p>
        </w:tc>
        <w:tc>
          <w:tcPr>
            <w:tcW w:w="1463" w:type="dxa"/>
            <w:vAlign w:val="center"/>
          </w:tcPr>
          <w:p w:rsidR="006B1ED5" w:rsidRDefault="006B1ED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B1ED5" w:rsidRDefault="006B1ED5">
            <w:pPr>
              <w:spacing w:line="280" w:lineRule="exact"/>
              <w:jc w:val="center"/>
              <w:rPr>
                <w:rFonts w:ascii="宋体"/>
                <w:b/>
                <w:color w:val="000000"/>
                <w:sz w:val="20"/>
                <w:szCs w:val="20"/>
              </w:rPr>
            </w:pPr>
            <w:bookmarkStart w:id="17" w:name="联系人电话Add1"/>
            <w:r>
              <w:rPr>
                <w:rFonts w:ascii="宋体"/>
                <w:b/>
                <w:color w:val="000000"/>
                <w:sz w:val="20"/>
                <w:szCs w:val="20"/>
              </w:rPr>
              <w:t>18620500908</w:t>
            </w:r>
            <w:bookmarkEnd w:id="17"/>
          </w:p>
        </w:tc>
        <w:tc>
          <w:tcPr>
            <w:tcW w:w="1242" w:type="dxa"/>
            <w:vAlign w:val="center"/>
          </w:tcPr>
          <w:p w:rsidR="006B1ED5" w:rsidRDefault="006B1ED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B1ED5" w:rsidRDefault="006B1ED5">
            <w:pPr>
              <w:spacing w:line="280" w:lineRule="exact"/>
              <w:rPr>
                <w:rFonts w:ascii="宋体"/>
                <w:b/>
                <w:color w:val="000000"/>
                <w:sz w:val="20"/>
                <w:szCs w:val="20"/>
              </w:rPr>
            </w:pPr>
            <w:bookmarkStart w:id="18" w:name="联系人传真Add1"/>
            <w:bookmarkEnd w:id="18"/>
          </w:p>
        </w:tc>
      </w:tr>
      <w:tr w:rsidR="00830F28">
        <w:trPr>
          <w:jc w:val="center"/>
        </w:trPr>
        <w:tc>
          <w:tcPr>
            <w:tcW w:w="1835" w:type="dxa"/>
            <w:vAlign w:val="center"/>
          </w:tcPr>
          <w:p w:rsidR="006B1ED5" w:rsidRDefault="006B1ED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B1ED5" w:rsidRDefault="006B1ED5">
            <w:pPr>
              <w:rPr>
                <w:rFonts w:ascii="宋体"/>
                <w:b/>
                <w:color w:val="000000"/>
                <w:sz w:val="20"/>
                <w:szCs w:val="20"/>
              </w:rPr>
            </w:pPr>
            <w:bookmarkStart w:id="19" w:name="法人"/>
            <w:r>
              <w:rPr>
                <w:rFonts w:ascii="宋体"/>
                <w:b/>
                <w:color w:val="000000"/>
                <w:sz w:val="20"/>
                <w:szCs w:val="20"/>
              </w:rPr>
              <w:t>黄科良</w:t>
            </w:r>
            <w:bookmarkEnd w:id="19"/>
          </w:p>
        </w:tc>
        <w:tc>
          <w:tcPr>
            <w:tcW w:w="1463" w:type="dxa"/>
            <w:vAlign w:val="center"/>
          </w:tcPr>
          <w:p w:rsidR="006B1ED5" w:rsidRDefault="006B1ED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B1ED5" w:rsidRDefault="006B1ED5">
            <w:pPr>
              <w:rPr>
                <w:rFonts w:ascii="宋体"/>
                <w:b/>
                <w:color w:val="000000"/>
                <w:sz w:val="20"/>
                <w:szCs w:val="20"/>
              </w:rPr>
            </w:pPr>
            <w:bookmarkStart w:id="20" w:name="管理者代表"/>
            <w:r>
              <w:rPr>
                <w:rFonts w:ascii="宋体"/>
                <w:b/>
                <w:color w:val="000000"/>
                <w:sz w:val="20"/>
                <w:szCs w:val="20"/>
              </w:rPr>
              <w:t>刘平</w:t>
            </w:r>
            <w:bookmarkEnd w:id="20"/>
          </w:p>
        </w:tc>
        <w:tc>
          <w:tcPr>
            <w:tcW w:w="1242" w:type="dxa"/>
          </w:tcPr>
          <w:p w:rsidR="006B1ED5" w:rsidRDefault="006B1ED5">
            <w:pPr>
              <w:jc w:val="center"/>
              <w:rPr>
                <w:rFonts w:ascii="宋体"/>
                <w:b/>
                <w:color w:val="000000"/>
                <w:sz w:val="20"/>
                <w:szCs w:val="20"/>
              </w:rPr>
            </w:pPr>
            <w:r>
              <w:rPr>
                <w:rFonts w:ascii="宋体" w:hint="eastAsia"/>
                <w:b/>
                <w:color w:val="000000"/>
                <w:sz w:val="20"/>
                <w:szCs w:val="20"/>
              </w:rPr>
              <w:t>邮箱</w:t>
            </w:r>
          </w:p>
        </w:tc>
        <w:tc>
          <w:tcPr>
            <w:tcW w:w="1558" w:type="dxa"/>
          </w:tcPr>
          <w:p w:rsidR="006B1ED5" w:rsidRDefault="006B1ED5">
            <w:pPr>
              <w:rPr>
                <w:rFonts w:ascii="宋体"/>
                <w:b/>
                <w:color w:val="000000"/>
                <w:sz w:val="20"/>
                <w:szCs w:val="20"/>
              </w:rPr>
            </w:pPr>
            <w:bookmarkStart w:id="21" w:name="联系人邮箱Add1"/>
            <w:bookmarkEnd w:id="21"/>
          </w:p>
        </w:tc>
      </w:tr>
      <w:tr w:rsidR="00830F28">
        <w:trPr>
          <w:jc w:val="center"/>
        </w:trPr>
        <w:tc>
          <w:tcPr>
            <w:tcW w:w="1835" w:type="dxa"/>
            <w:vAlign w:val="center"/>
          </w:tcPr>
          <w:p w:rsidR="006B1ED5" w:rsidRDefault="006B1ED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B1ED5" w:rsidRDefault="000D152A">
            <w:pPr>
              <w:rPr>
                <w:rFonts w:ascii="宋体"/>
                <w:b/>
                <w:color w:val="000000"/>
                <w:sz w:val="20"/>
                <w:szCs w:val="20"/>
              </w:rPr>
            </w:pPr>
            <w:r>
              <w:rPr>
                <w:rFonts w:ascii="宋体" w:hint="eastAsia"/>
                <w:b/>
                <w:color w:val="000000"/>
                <w:sz w:val="20"/>
                <w:szCs w:val="20"/>
              </w:rPr>
              <w:t>2019年3月8日</w:t>
            </w:r>
          </w:p>
        </w:tc>
      </w:tr>
      <w:tr w:rsidR="00830F28">
        <w:trPr>
          <w:trHeight w:val="1709"/>
          <w:jc w:val="center"/>
        </w:trPr>
        <w:tc>
          <w:tcPr>
            <w:tcW w:w="1835" w:type="dxa"/>
            <w:vAlign w:val="center"/>
          </w:tcPr>
          <w:p w:rsidR="006B1ED5" w:rsidRDefault="006B1ED5">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B1ED5" w:rsidRDefault="006B1ED5">
            <w:pPr>
              <w:spacing w:line="280" w:lineRule="exact"/>
              <w:jc w:val="center"/>
              <w:rPr>
                <w:rFonts w:ascii="宋体"/>
                <w:b/>
                <w:color w:val="000000"/>
                <w:sz w:val="20"/>
                <w:szCs w:val="20"/>
              </w:rPr>
            </w:pPr>
          </w:p>
        </w:tc>
        <w:tc>
          <w:tcPr>
            <w:tcW w:w="7492" w:type="dxa"/>
            <w:gridSpan w:val="5"/>
            <w:vAlign w:val="center"/>
          </w:tcPr>
          <w:p w:rsidR="006B1ED5" w:rsidRDefault="006B1ED5">
            <w:pPr>
              <w:spacing w:line="400" w:lineRule="exact"/>
              <w:rPr>
                <w:rFonts w:ascii="宋体"/>
                <w:b/>
                <w:color w:val="000000"/>
                <w:sz w:val="20"/>
                <w:szCs w:val="20"/>
                <w:u w:val="single"/>
              </w:rPr>
            </w:pPr>
            <w:bookmarkStart w:id="22" w:name="审核范围"/>
            <w:r>
              <w:rPr>
                <w:rFonts w:ascii="宋体" w:hAnsi="宋体"/>
                <w:b/>
                <w:color w:val="000000"/>
                <w:sz w:val="20"/>
                <w:szCs w:val="20"/>
              </w:rPr>
              <w:t>汽车用脚垫的加工与销售</w:t>
            </w:r>
            <w:bookmarkEnd w:id="22"/>
          </w:p>
        </w:tc>
      </w:tr>
      <w:tr w:rsidR="00830F28">
        <w:trPr>
          <w:trHeight w:val="446"/>
          <w:jc w:val="center"/>
        </w:trPr>
        <w:tc>
          <w:tcPr>
            <w:tcW w:w="1835" w:type="dxa"/>
            <w:vAlign w:val="center"/>
          </w:tcPr>
          <w:p w:rsidR="006B1ED5" w:rsidRDefault="006B1ED5">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6B1ED5" w:rsidRDefault="006B1ED5">
            <w:pPr>
              <w:spacing w:line="280" w:lineRule="exact"/>
              <w:rPr>
                <w:rFonts w:ascii="宋体"/>
                <w:b/>
                <w:color w:val="000000"/>
                <w:sz w:val="20"/>
                <w:szCs w:val="20"/>
              </w:rPr>
            </w:pPr>
            <w:r w:rsidRPr="003747A1">
              <w:rPr>
                <w:b/>
                <w:sz w:val="20"/>
              </w:rPr>
              <w:t>14.01.02</w:t>
            </w:r>
          </w:p>
        </w:tc>
      </w:tr>
      <w:tr w:rsidR="00830F28">
        <w:trPr>
          <w:cantSplit/>
          <w:trHeight w:val="1537"/>
          <w:jc w:val="center"/>
        </w:trPr>
        <w:tc>
          <w:tcPr>
            <w:tcW w:w="1835" w:type="dxa"/>
            <w:vAlign w:val="center"/>
          </w:tcPr>
          <w:p w:rsidR="006B1ED5" w:rsidRDefault="006B1ED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B1ED5" w:rsidRDefault="006B1ED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B1ED5" w:rsidRDefault="006B1ED5">
            <w:pPr>
              <w:spacing w:line="280" w:lineRule="exact"/>
              <w:rPr>
                <w:rFonts w:ascii="宋体"/>
                <w:b/>
                <w:color w:val="000000"/>
                <w:sz w:val="20"/>
                <w:szCs w:val="20"/>
              </w:rPr>
            </w:pPr>
          </w:p>
          <w:p w:rsidR="006B1ED5" w:rsidRDefault="006B1ED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B1ED5" w:rsidRDefault="006B1ED5">
            <w:pPr>
              <w:spacing w:line="280" w:lineRule="exact"/>
              <w:rPr>
                <w:rFonts w:ascii="宋体"/>
                <w:b/>
                <w:color w:val="000000"/>
                <w:sz w:val="20"/>
                <w:szCs w:val="20"/>
              </w:rPr>
            </w:pPr>
          </w:p>
        </w:tc>
      </w:tr>
    </w:tbl>
    <w:p w:rsidR="006B1ED5" w:rsidRDefault="006B1ED5" w:rsidP="00262B3D">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B1ED5" w:rsidRDefault="006B1ED5" w:rsidP="00EF62D1">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B1ED5" w:rsidRDefault="006B1ED5" w:rsidP="00EF62D1">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B1ED5" w:rsidRDefault="006B1ED5" w:rsidP="006B1ED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B1ED5" w:rsidRDefault="006B1ED5" w:rsidP="00EF62D1">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B1ED5" w:rsidRDefault="006B1ED5" w:rsidP="00EF62D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B1ED5" w:rsidRDefault="006B1ED5" w:rsidP="00EF62D1">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B1ED5" w:rsidRDefault="006B1ED5" w:rsidP="00EF62D1">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6B1ED5" w:rsidRDefault="006B1ED5" w:rsidP="00EF62D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B1ED5" w:rsidRDefault="006B1ED5" w:rsidP="00EF62D1">
      <w:pPr>
        <w:spacing w:line="300" w:lineRule="auto"/>
        <w:ind w:firstLineChars="134" w:firstLine="269"/>
        <w:rPr>
          <w:rFonts w:ascii="宋体"/>
          <w:b/>
          <w:color w:val="000000"/>
          <w:sz w:val="20"/>
          <w:szCs w:val="20"/>
        </w:rPr>
      </w:pPr>
      <w:r>
        <w:rPr>
          <w:rFonts w:ascii="宋体" w:hAnsi="宋体" w:hint="eastAsia"/>
          <w:b/>
          <w:color w:val="000000"/>
          <w:sz w:val="20"/>
          <w:szCs w:val="20"/>
        </w:rPr>
        <w:t>部门：综合部、生产部、品质部</w:t>
      </w:r>
    </w:p>
    <w:p w:rsidR="006B1ED5" w:rsidRDefault="006B1ED5" w:rsidP="00EF62D1">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场所：办公室及生产现场</w:t>
      </w:r>
    </w:p>
    <w:p w:rsidR="006B1ED5" w:rsidRDefault="006B1ED5" w:rsidP="00EF62D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B1ED5" w:rsidRDefault="006B1ED5" w:rsidP="00262B3D">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830F28">
        <w:trPr>
          <w:cantSplit/>
          <w:trHeight w:val="390"/>
          <w:jc w:val="center"/>
        </w:trPr>
        <w:tc>
          <w:tcPr>
            <w:tcW w:w="9380" w:type="dxa"/>
            <w:gridSpan w:val="9"/>
            <w:vAlign w:val="center"/>
          </w:tcPr>
          <w:p w:rsidR="006B1ED5" w:rsidRDefault="006B1ED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30F28">
        <w:trPr>
          <w:cantSplit/>
          <w:trHeight w:val="390"/>
          <w:jc w:val="center"/>
        </w:trPr>
        <w:tc>
          <w:tcPr>
            <w:tcW w:w="7102" w:type="dxa"/>
            <w:gridSpan w:val="5"/>
            <w:vAlign w:val="center"/>
          </w:tcPr>
          <w:p w:rsidR="006B1ED5" w:rsidRDefault="006B1ED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90"/>
          <w:jc w:val="center"/>
        </w:trPr>
        <w:tc>
          <w:tcPr>
            <w:tcW w:w="7102" w:type="dxa"/>
            <w:gridSpan w:val="5"/>
            <w:vAlign w:val="center"/>
          </w:tcPr>
          <w:p w:rsidR="006B1ED5" w:rsidRDefault="006B1ED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90"/>
          <w:jc w:val="center"/>
        </w:trPr>
        <w:tc>
          <w:tcPr>
            <w:tcW w:w="9380" w:type="dxa"/>
            <w:gridSpan w:val="9"/>
            <w:vAlign w:val="center"/>
          </w:tcPr>
          <w:p w:rsidR="006B1ED5" w:rsidRDefault="006B1ED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30F28">
        <w:trPr>
          <w:cantSplit/>
          <w:trHeight w:val="390"/>
          <w:jc w:val="center"/>
        </w:trPr>
        <w:tc>
          <w:tcPr>
            <w:tcW w:w="7102" w:type="dxa"/>
            <w:gridSpan w:val="5"/>
            <w:vAlign w:val="center"/>
          </w:tcPr>
          <w:p w:rsidR="006B1ED5" w:rsidRDefault="006B1ED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90"/>
          <w:jc w:val="center"/>
        </w:trPr>
        <w:tc>
          <w:tcPr>
            <w:tcW w:w="7102" w:type="dxa"/>
            <w:gridSpan w:val="5"/>
            <w:vAlign w:val="center"/>
          </w:tcPr>
          <w:p w:rsidR="006B1ED5" w:rsidRDefault="006B1ED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90"/>
          <w:jc w:val="center"/>
        </w:trPr>
        <w:tc>
          <w:tcPr>
            <w:tcW w:w="9380" w:type="dxa"/>
            <w:gridSpan w:val="9"/>
            <w:vAlign w:val="center"/>
          </w:tcPr>
          <w:p w:rsidR="006B1ED5" w:rsidRDefault="006B1ED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830F28">
        <w:trPr>
          <w:cantSplit/>
          <w:trHeight w:val="390"/>
          <w:jc w:val="center"/>
        </w:trPr>
        <w:tc>
          <w:tcPr>
            <w:tcW w:w="7076" w:type="dxa"/>
            <w:gridSpan w:val="3"/>
            <w:vAlign w:val="center"/>
          </w:tcPr>
          <w:p w:rsidR="006B1ED5" w:rsidRDefault="006B1ED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90"/>
          <w:jc w:val="center"/>
        </w:trPr>
        <w:tc>
          <w:tcPr>
            <w:tcW w:w="7076" w:type="dxa"/>
            <w:gridSpan w:val="3"/>
            <w:vAlign w:val="center"/>
          </w:tcPr>
          <w:p w:rsidR="006B1ED5" w:rsidRDefault="006B1ED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90"/>
          <w:jc w:val="center"/>
        </w:trPr>
        <w:tc>
          <w:tcPr>
            <w:tcW w:w="9380" w:type="dxa"/>
            <w:gridSpan w:val="9"/>
            <w:vAlign w:val="center"/>
          </w:tcPr>
          <w:p w:rsidR="006B1ED5" w:rsidRDefault="006B1ED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30F28">
        <w:trPr>
          <w:cantSplit/>
          <w:trHeight w:val="390"/>
          <w:jc w:val="center"/>
        </w:trPr>
        <w:tc>
          <w:tcPr>
            <w:tcW w:w="1158" w:type="dxa"/>
            <w:gridSpan w:val="2"/>
            <w:vMerge w:val="restart"/>
            <w:vAlign w:val="center"/>
          </w:tcPr>
          <w:p w:rsidR="006B1ED5" w:rsidRDefault="006B1ED5">
            <w:pPr>
              <w:rPr>
                <w:rFonts w:ascii="宋体"/>
                <w:color w:val="000000"/>
                <w:sz w:val="20"/>
                <w:szCs w:val="20"/>
              </w:rPr>
            </w:pPr>
            <w:r>
              <w:rPr>
                <w:rFonts w:ascii="宋体" w:hAnsi="宋体" w:hint="eastAsia"/>
                <w:color w:val="000000"/>
                <w:sz w:val="20"/>
                <w:szCs w:val="20"/>
              </w:rPr>
              <w:t>质量方针</w:t>
            </w:r>
          </w:p>
        </w:tc>
        <w:tc>
          <w:tcPr>
            <w:tcW w:w="5944" w:type="dxa"/>
            <w:gridSpan w:val="3"/>
          </w:tcPr>
          <w:p w:rsidR="006B1ED5" w:rsidRDefault="006B1ED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222"/>
          <w:jc w:val="center"/>
        </w:trPr>
        <w:tc>
          <w:tcPr>
            <w:tcW w:w="1158" w:type="dxa"/>
            <w:gridSpan w:val="2"/>
            <w:vMerge/>
          </w:tcPr>
          <w:p w:rsidR="006B1ED5" w:rsidRDefault="006B1ED5">
            <w:pPr>
              <w:rPr>
                <w:rFonts w:ascii="宋体"/>
                <w:color w:val="000000"/>
                <w:spacing w:val="-10"/>
                <w:sz w:val="20"/>
                <w:szCs w:val="20"/>
              </w:rPr>
            </w:pPr>
          </w:p>
        </w:tc>
        <w:tc>
          <w:tcPr>
            <w:tcW w:w="5944" w:type="dxa"/>
            <w:gridSpan w:val="3"/>
          </w:tcPr>
          <w:p w:rsidR="006B1ED5" w:rsidRDefault="006B1ED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48"/>
          <w:jc w:val="center"/>
        </w:trPr>
        <w:tc>
          <w:tcPr>
            <w:tcW w:w="1158" w:type="dxa"/>
            <w:gridSpan w:val="2"/>
            <w:vMerge w:val="restart"/>
            <w:vAlign w:val="center"/>
          </w:tcPr>
          <w:p w:rsidR="006B1ED5" w:rsidRDefault="006B1ED5" w:rsidP="00EF62D1">
            <w:pPr>
              <w:ind w:leftChars="172" w:left="361" w:firstLineChars="597" w:firstLine="1194"/>
              <w:rPr>
                <w:rFonts w:ascii="宋体"/>
                <w:color w:val="000000"/>
                <w:sz w:val="20"/>
                <w:szCs w:val="20"/>
              </w:rPr>
            </w:pPr>
          </w:p>
          <w:p w:rsidR="006B1ED5" w:rsidRDefault="006B1ED5">
            <w:pPr>
              <w:rPr>
                <w:rFonts w:ascii="宋体"/>
                <w:color w:val="000000"/>
                <w:sz w:val="20"/>
                <w:szCs w:val="20"/>
              </w:rPr>
            </w:pPr>
            <w:r>
              <w:rPr>
                <w:rFonts w:ascii="宋体" w:hAnsi="宋体" w:hint="eastAsia"/>
                <w:color w:val="000000"/>
                <w:sz w:val="20"/>
                <w:szCs w:val="20"/>
              </w:rPr>
              <w:t>环境方针</w:t>
            </w:r>
          </w:p>
        </w:tc>
        <w:tc>
          <w:tcPr>
            <w:tcW w:w="5944" w:type="dxa"/>
            <w:gridSpan w:val="3"/>
          </w:tcPr>
          <w:p w:rsidR="006B1ED5" w:rsidRDefault="006B1ED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48"/>
          <w:jc w:val="center"/>
        </w:trPr>
        <w:tc>
          <w:tcPr>
            <w:tcW w:w="1158" w:type="dxa"/>
            <w:gridSpan w:val="2"/>
            <w:vMerge/>
          </w:tcPr>
          <w:p w:rsidR="006B1ED5" w:rsidRDefault="006B1ED5">
            <w:pPr>
              <w:rPr>
                <w:rFonts w:ascii="宋体"/>
                <w:color w:val="000000"/>
                <w:spacing w:val="-10"/>
                <w:sz w:val="20"/>
                <w:szCs w:val="20"/>
              </w:rPr>
            </w:pPr>
          </w:p>
        </w:tc>
        <w:tc>
          <w:tcPr>
            <w:tcW w:w="5944" w:type="dxa"/>
            <w:gridSpan w:val="3"/>
          </w:tcPr>
          <w:p w:rsidR="006B1ED5" w:rsidRDefault="006B1ED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21"/>
          <w:jc w:val="center"/>
        </w:trPr>
        <w:tc>
          <w:tcPr>
            <w:tcW w:w="1158" w:type="dxa"/>
            <w:gridSpan w:val="2"/>
            <w:vMerge w:val="restart"/>
            <w:vAlign w:val="center"/>
          </w:tcPr>
          <w:p w:rsidR="006B1ED5" w:rsidRDefault="006B1ED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B1ED5" w:rsidRDefault="006B1ED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21"/>
          <w:jc w:val="center"/>
        </w:trPr>
        <w:tc>
          <w:tcPr>
            <w:tcW w:w="1158" w:type="dxa"/>
            <w:gridSpan w:val="2"/>
            <w:vMerge/>
          </w:tcPr>
          <w:p w:rsidR="006B1ED5" w:rsidRDefault="006B1ED5">
            <w:pPr>
              <w:rPr>
                <w:rFonts w:ascii="宋体"/>
                <w:color w:val="000000"/>
                <w:spacing w:val="-10"/>
                <w:sz w:val="20"/>
                <w:szCs w:val="20"/>
              </w:rPr>
            </w:pPr>
          </w:p>
        </w:tc>
        <w:tc>
          <w:tcPr>
            <w:tcW w:w="5944" w:type="dxa"/>
            <w:gridSpan w:val="3"/>
          </w:tcPr>
          <w:p w:rsidR="006B1ED5" w:rsidRDefault="006B1ED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21"/>
          <w:jc w:val="center"/>
        </w:trPr>
        <w:tc>
          <w:tcPr>
            <w:tcW w:w="7102" w:type="dxa"/>
            <w:gridSpan w:val="5"/>
          </w:tcPr>
          <w:p w:rsidR="006B1ED5" w:rsidRDefault="006B1ED5">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□否</w:t>
            </w:r>
          </w:p>
        </w:tc>
      </w:tr>
      <w:tr w:rsidR="00830F28">
        <w:trPr>
          <w:cantSplit/>
          <w:trHeight w:val="321"/>
          <w:jc w:val="center"/>
        </w:trPr>
        <w:tc>
          <w:tcPr>
            <w:tcW w:w="9380" w:type="dxa"/>
            <w:gridSpan w:val="9"/>
          </w:tcPr>
          <w:p w:rsidR="006B1ED5" w:rsidRDefault="006B1ED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830F28">
        <w:trPr>
          <w:cantSplit/>
          <w:trHeight w:val="321"/>
          <w:jc w:val="center"/>
        </w:trPr>
        <w:tc>
          <w:tcPr>
            <w:tcW w:w="7095" w:type="dxa"/>
            <w:gridSpan w:val="4"/>
          </w:tcPr>
          <w:p w:rsidR="006B1ED5" w:rsidRDefault="006B1ED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B1ED5" w:rsidRDefault="006B1ED5">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B1ED5" w:rsidRDefault="006B1ED5">
            <w:pPr>
              <w:rPr>
                <w:rFonts w:ascii="宋体"/>
                <w:color w:val="000000"/>
                <w:spacing w:val="-10"/>
                <w:sz w:val="20"/>
                <w:szCs w:val="20"/>
              </w:rPr>
            </w:pPr>
            <w:r>
              <w:rPr>
                <w:rFonts w:ascii="宋体" w:hAnsi="宋体" w:hint="eastAsia"/>
                <w:color w:val="000000"/>
                <w:spacing w:val="-10"/>
                <w:sz w:val="20"/>
                <w:szCs w:val="20"/>
              </w:rPr>
              <w:t>□否</w:t>
            </w:r>
          </w:p>
        </w:tc>
      </w:tr>
      <w:tr w:rsidR="00830F28">
        <w:trPr>
          <w:cantSplit/>
          <w:trHeight w:val="321"/>
          <w:jc w:val="center"/>
        </w:trPr>
        <w:tc>
          <w:tcPr>
            <w:tcW w:w="7095" w:type="dxa"/>
            <w:gridSpan w:val="4"/>
          </w:tcPr>
          <w:p w:rsidR="006B1ED5" w:rsidRDefault="006B1ED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B1ED5" w:rsidRDefault="006B1ED5">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B1ED5" w:rsidRDefault="006B1ED5">
            <w:pPr>
              <w:rPr>
                <w:rFonts w:ascii="宋体"/>
                <w:color w:val="000000"/>
                <w:spacing w:val="-10"/>
                <w:sz w:val="20"/>
                <w:szCs w:val="20"/>
              </w:rPr>
            </w:pPr>
            <w:r>
              <w:rPr>
                <w:rFonts w:ascii="宋体" w:hAnsi="宋体" w:hint="eastAsia"/>
                <w:color w:val="000000"/>
                <w:spacing w:val="-10"/>
                <w:sz w:val="20"/>
                <w:szCs w:val="20"/>
              </w:rPr>
              <w:t>□否</w:t>
            </w:r>
          </w:p>
        </w:tc>
      </w:tr>
      <w:tr w:rsidR="00830F28">
        <w:trPr>
          <w:cantSplit/>
          <w:trHeight w:val="321"/>
          <w:jc w:val="center"/>
        </w:trPr>
        <w:tc>
          <w:tcPr>
            <w:tcW w:w="9380" w:type="dxa"/>
            <w:gridSpan w:val="9"/>
          </w:tcPr>
          <w:p w:rsidR="006B1ED5" w:rsidRDefault="006B1ED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30F28">
        <w:trPr>
          <w:cantSplit/>
          <w:trHeight w:val="321"/>
          <w:jc w:val="center"/>
        </w:trPr>
        <w:tc>
          <w:tcPr>
            <w:tcW w:w="1158" w:type="dxa"/>
            <w:gridSpan w:val="2"/>
            <w:vMerge w:val="restart"/>
            <w:vAlign w:val="center"/>
          </w:tcPr>
          <w:p w:rsidR="006B1ED5" w:rsidRDefault="006B1ED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B1ED5" w:rsidRDefault="006B1ED5" w:rsidP="00EF62D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21"/>
          <w:jc w:val="center"/>
        </w:trPr>
        <w:tc>
          <w:tcPr>
            <w:tcW w:w="1158" w:type="dxa"/>
            <w:gridSpan w:val="2"/>
            <w:vMerge/>
            <w:vAlign w:val="center"/>
          </w:tcPr>
          <w:p w:rsidR="006B1ED5" w:rsidRDefault="006B1ED5">
            <w:pPr>
              <w:ind w:leftChars="80" w:left="168"/>
              <w:rPr>
                <w:rFonts w:ascii="宋体"/>
                <w:color w:val="000000"/>
                <w:spacing w:val="-10"/>
                <w:sz w:val="20"/>
                <w:szCs w:val="20"/>
              </w:rPr>
            </w:pPr>
          </w:p>
        </w:tc>
        <w:tc>
          <w:tcPr>
            <w:tcW w:w="5944" w:type="dxa"/>
            <w:gridSpan w:val="3"/>
          </w:tcPr>
          <w:p w:rsidR="006B1ED5" w:rsidRDefault="006B1ED5" w:rsidP="00EF62D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21"/>
          <w:jc w:val="center"/>
        </w:trPr>
        <w:tc>
          <w:tcPr>
            <w:tcW w:w="1158" w:type="dxa"/>
            <w:gridSpan w:val="2"/>
            <w:vMerge/>
          </w:tcPr>
          <w:p w:rsidR="006B1ED5" w:rsidRDefault="006B1ED5">
            <w:pPr>
              <w:ind w:leftChars="80" w:left="168"/>
              <w:rPr>
                <w:rFonts w:ascii="宋体"/>
                <w:color w:val="000000"/>
                <w:spacing w:val="-10"/>
                <w:sz w:val="20"/>
                <w:szCs w:val="20"/>
              </w:rPr>
            </w:pPr>
          </w:p>
        </w:tc>
        <w:tc>
          <w:tcPr>
            <w:tcW w:w="5944" w:type="dxa"/>
            <w:gridSpan w:val="3"/>
          </w:tcPr>
          <w:p w:rsidR="006B1ED5" w:rsidRDefault="006B1ED5" w:rsidP="00EF62D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66"/>
          <w:jc w:val="center"/>
        </w:trPr>
        <w:tc>
          <w:tcPr>
            <w:tcW w:w="1148" w:type="dxa"/>
            <w:vMerge w:val="restart"/>
            <w:vAlign w:val="center"/>
          </w:tcPr>
          <w:p w:rsidR="006B1ED5" w:rsidRDefault="006B1ED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B1ED5" w:rsidRDefault="006B1ED5">
            <w:pPr>
              <w:rPr>
                <w:rFonts w:ascii="宋体"/>
                <w:color w:val="000000"/>
                <w:sz w:val="20"/>
                <w:szCs w:val="20"/>
              </w:rPr>
            </w:pPr>
          </w:p>
          <w:p w:rsidR="006B1ED5" w:rsidRDefault="006B1ED5" w:rsidP="00EF62D1">
            <w:pPr>
              <w:tabs>
                <w:tab w:val="left" w:pos="430"/>
              </w:tabs>
              <w:ind w:left="400" w:hangingChars="200" w:hanging="400"/>
              <w:rPr>
                <w:rFonts w:ascii="宋体"/>
                <w:color w:val="000000"/>
                <w:sz w:val="20"/>
                <w:szCs w:val="20"/>
              </w:rPr>
            </w:pPr>
          </w:p>
        </w:tc>
        <w:tc>
          <w:tcPr>
            <w:tcW w:w="5954" w:type="dxa"/>
            <w:gridSpan w:val="4"/>
          </w:tcPr>
          <w:p w:rsidR="006B1ED5" w:rsidRDefault="006B1ED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66"/>
          <w:jc w:val="center"/>
        </w:trPr>
        <w:tc>
          <w:tcPr>
            <w:tcW w:w="1148" w:type="dxa"/>
            <w:vMerge/>
          </w:tcPr>
          <w:p w:rsidR="006B1ED5" w:rsidRDefault="006B1ED5">
            <w:pPr>
              <w:rPr>
                <w:rFonts w:ascii="宋体"/>
                <w:color w:val="000000"/>
                <w:sz w:val="20"/>
                <w:szCs w:val="20"/>
              </w:rPr>
            </w:pPr>
          </w:p>
        </w:tc>
        <w:tc>
          <w:tcPr>
            <w:tcW w:w="5954" w:type="dxa"/>
            <w:gridSpan w:val="4"/>
          </w:tcPr>
          <w:p w:rsidR="006B1ED5" w:rsidRDefault="006B1ED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296"/>
          <w:jc w:val="center"/>
        </w:trPr>
        <w:tc>
          <w:tcPr>
            <w:tcW w:w="1148" w:type="dxa"/>
            <w:vMerge/>
          </w:tcPr>
          <w:p w:rsidR="006B1ED5" w:rsidRDefault="006B1ED5">
            <w:pPr>
              <w:rPr>
                <w:rFonts w:ascii="宋体"/>
                <w:color w:val="000000"/>
                <w:sz w:val="20"/>
                <w:szCs w:val="20"/>
              </w:rPr>
            </w:pPr>
          </w:p>
        </w:tc>
        <w:tc>
          <w:tcPr>
            <w:tcW w:w="5954" w:type="dxa"/>
            <w:gridSpan w:val="4"/>
          </w:tcPr>
          <w:p w:rsidR="006B1ED5" w:rsidRDefault="006B1ED5" w:rsidP="00EF62D1">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294"/>
          <w:jc w:val="center"/>
        </w:trPr>
        <w:tc>
          <w:tcPr>
            <w:tcW w:w="1148" w:type="dxa"/>
            <w:vMerge w:val="restart"/>
            <w:vAlign w:val="center"/>
          </w:tcPr>
          <w:p w:rsidR="006B1ED5" w:rsidRDefault="006B1ED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B1ED5" w:rsidRDefault="006B1ED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B1ED5" w:rsidRDefault="006B1ED5">
            <w:pPr>
              <w:rPr>
                <w:rFonts w:ascii="宋体"/>
                <w:color w:val="000000"/>
                <w:sz w:val="20"/>
                <w:szCs w:val="20"/>
              </w:rPr>
            </w:pPr>
            <w:r>
              <w:rPr>
                <w:rFonts w:ascii="宋体" w:hAnsi="宋体" w:hint="eastAsia"/>
                <w:color w:val="000000"/>
                <w:sz w:val="20"/>
                <w:szCs w:val="20"/>
              </w:rPr>
              <w:t>□是</w:t>
            </w:r>
          </w:p>
        </w:tc>
        <w:tc>
          <w:tcPr>
            <w:tcW w:w="1308" w:type="dxa"/>
            <w:gridSpan w:val="2"/>
          </w:tcPr>
          <w:p w:rsidR="006B1ED5" w:rsidRDefault="006B1ED5">
            <w:pPr>
              <w:rPr>
                <w:rFonts w:ascii="宋体"/>
                <w:color w:val="000000"/>
                <w:sz w:val="20"/>
                <w:szCs w:val="20"/>
              </w:rPr>
            </w:pPr>
            <w:r>
              <w:rPr>
                <w:rFonts w:ascii="宋体" w:hAnsi="宋体" w:hint="eastAsia"/>
                <w:color w:val="000000"/>
                <w:sz w:val="20"/>
                <w:szCs w:val="20"/>
              </w:rPr>
              <w:t>□否</w:t>
            </w:r>
          </w:p>
        </w:tc>
      </w:tr>
      <w:tr w:rsidR="00830F28">
        <w:trPr>
          <w:cantSplit/>
          <w:trHeight w:val="294"/>
          <w:jc w:val="center"/>
        </w:trPr>
        <w:tc>
          <w:tcPr>
            <w:tcW w:w="1148" w:type="dxa"/>
            <w:vMerge/>
          </w:tcPr>
          <w:p w:rsidR="006B1ED5" w:rsidRDefault="006B1ED5">
            <w:pPr>
              <w:rPr>
                <w:rFonts w:ascii="宋体"/>
                <w:color w:val="000000"/>
                <w:sz w:val="20"/>
                <w:szCs w:val="20"/>
              </w:rPr>
            </w:pPr>
          </w:p>
        </w:tc>
        <w:tc>
          <w:tcPr>
            <w:tcW w:w="5954" w:type="dxa"/>
            <w:gridSpan w:val="4"/>
          </w:tcPr>
          <w:p w:rsidR="006B1ED5" w:rsidRDefault="006B1ED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B1ED5" w:rsidRDefault="006B1ED5">
            <w:pPr>
              <w:rPr>
                <w:rFonts w:ascii="宋体"/>
                <w:color w:val="000000"/>
                <w:sz w:val="20"/>
                <w:szCs w:val="20"/>
              </w:rPr>
            </w:pPr>
            <w:r>
              <w:rPr>
                <w:rFonts w:ascii="宋体" w:hAnsi="宋体" w:hint="eastAsia"/>
                <w:color w:val="000000"/>
                <w:sz w:val="20"/>
                <w:szCs w:val="20"/>
              </w:rPr>
              <w:t>□是</w:t>
            </w:r>
          </w:p>
        </w:tc>
        <w:tc>
          <w:tcPr>
            <w:tcW w:w="1308" w:type="dxa"/>
            <w:gridSpan w:val="2"/>
          </w:tcPr>
          <w:p w:rsidR="006B1ED5" w:rsidRDefault="006B1ED5">
            <w:pPr>
              <w:rPr>
                <w:rFonts w:ascii="宋体"/>
                <w:color w:val="000000"/>
                <w:sz w:val="20"/>
                <w:szCs w:val="20"/>
              </w:rPr>
            </w:pPr>
            <w:r>
              <w:rPr>
                <w:rFonts w:ascii="宋体" w:hAnsi="宋体" w:hint="eastAsia"/>
                <w:color w:val="000000"/>
                <w:sz w:val="20"/>
                <w:szCs w:val="20"/>
              </w:rPr>
              <w:t>□否</w:t>
            </w:r>
          </w:p>
        </w:tc>
      </w:tr>
      <w:tr w:rsidR="00830F28">
        <w:trPr>
          <w:cantSplit/>
          <w:trHeight w:val="294"/>
          <w:jc w:val="center"/>
        </w:trPr>
        <w:tc>
          <w:tcPr>
            <w:tcW w:w="1148" w:type="dxa"/>
            <w:vMerge/>
          </w:tcPr>
          <w:p w:rsidR="006B1ED5" w:rsidRDefault="006B1ED5">
            <w:pPr>
              <w:rPr>
                <w:rFonts w:ascii="宋体"/>
                <w:color w:val="000000"/>
                <w:sz w:val="20"/>
                <w:szCs w:val="20"/>
              </w:rPr>
            </w:pPr>
          </w:p>
        </w:tc>
        <w:tc>
          <w:tcPr>
            <w:tcW w:w="5954" w:type="dxa"/>
            <w:gridSpan w:val="4"/>
          </w:tcPr>
          <w:p w:rsidR="006B1ED5" w:rsidRDefault="006B1ED5" w:rsidP="00EF62D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B1ED5" w:rsidRDefault="006B1ED5">
            <w:pPr>
              <w:rPr>
                <w:rFonts w:ascii="宋体"/>
                <w:color w:val="000000"/>
                <w:sz w:val="20"/>
                <w:szCs w:val="20"/>
              </w:rPr>
            </w:pPr>
            <w:r>
              <w:rPr>
                <w:rFonts w:ascii="宋体" w:hAnsi="宋体" w:hint="eastAsia"/>
                <w:color w:val="000000"/>
                <w:sz w:val="20"/>
                <w:szCs w:val="20"/>
              </w:rPr>
              <w:t>□是</w:t>
            </w:r>
          </w:p>
        </w:tc>
        <w:tc>
          <w:tcPr>
            <w:tcW w:w="1308" w:type="dxa"/>
            <w:gridSpan w:val="2"/>
          </w:tcPr>
          <w:p w:rsidR="006B1ED5" w:rsidRDefault="006B1ED5">
            <w:pPr>
              <w:rPr>
                <w:rFonts w:ascii="宋体"/>
                <w:color w:val="000000"/>
                <w:sz w:val="20"/>
                <w:szCs w:val="20"/>
              </w:rPr>
            </w:pPr>
            <w:r>
              <w:rPr>
                <w:rFonts w:ascii="宋体" w:hAnsi="宋体" w:hint="eastAsia"/>
                <w:color w:val="000000"/>
                <w:sz w:val="20"/>
                <w:szCs w:val="20"/>
              </w:rPr>
              <w:t>□否</w:t>
            </w:r>
          </w:p>
        </w:tc>
      </w:tr>
      <w:tr w:rsidR="00830F28">
        <w:trPr>
          <w:cantSplit/>
          <w:trHeight w:val="294"/>
          <w:jc w:val="center"/>
        </w:trPr>
        <w:tc>
          <w:tcPr>
            <w:tcW w:w="1148" w:type="dxa"/>
            <w:vMerge/>
          </w:tcPr>
          <w:p w:rsidR="006B1ED5" w:rsidRDefault="006B1ED5">
            <w:pPr>
              <w:rPr>
                <w:rFonts w:ascii="宋体"/>
                <w:b/>
                <w:color w:val="000000"/>
                <w:sz w:val="20"/>
                <w:szCs w:val="20"/>
              </w:rPr>
            </w:pPr>
          </w:p>
        </w:tc>
        <w:tc>
          <w:tcPr>
            <w:tcW w:w="5954" w:type="dxa"/>
            <w:gridSpan w:val="4"/>
          </w:tcPr>
          <w:p w:rsidR="006B1ED5" w:rsidRDefault="006B1ED5" w:rsidP="00EF62D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63"/>
          <w:jc w:val="center"/>
        </w:trPr>
        <w:tc>
          <w:tcPr>
            <w:tcW w:w="7102" w:type="dxa"/>
            <w:gridSpan w:val="5"/>
          </w:tcPr>
          <w:p w:rsidR="006B1ED5" w:rsidRDefault="006B1ED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6B1ED5" w:rsidRDefault="006B1ED5">
            <w:pPr>
              <w:rPr>
                <w:rFonts w:ascii="宋体"/>
                <w:b/>
                <w:color w:val="000000"/>
                <w:sz w:val="20"/>
                <w:szCs w:val="20"/>
              </w:rPr>
            </w:pPr>
          </w:p>
        </w:tc>
        <w:tc>
          <w:tcPr>
            <w:tcW w:w="1308" w:type="dxa"/>
            <w:gridSpan w:val="2"/>
          </w:tcPr>
          <w:p w:rsidR="006B1ED5" w:rsidRDefault="006B1ED5">
            <w:pPr>
              <w:rPr>
                <w:rFonts w:ascii="宋体"/>
                <w:b/>
                <w:color w:val="000000"/>
                <w:sz w:val="20"/>
                <w:szCs w:val="20"/>
              </w:rPr>
            </w:pPr>
          </w:p>
        </w:tc>
      </w:tr>
      <w:tr w:rsidR="00830F28">
        <w:trPr>
          <w:cantSplit/>
          <w:trHeight w:val="306"/>
          <w:jc w:val="center"/>
        </w:trPr>
        <w:tc>
          <w:tcPr>
            <w:tcW w:w="1148" w:type="dxa"/>
            <w:vMerge w:val="restart"/>
            <w:vAlign w:val="center"/>
          </w:tcPr>
          <w:p w:rsidR="006B1ED5" w:rsidRDefault="006B1ED5" w:rsidP="00EF62D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B1ED5" w:rsidRDefault="006B1ED5" w:rsidP="00EF62D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15"/>
          <w:jc w:val="center"/>
        </w:trPr>
        <w:tc>
          <w:tcPr>
            <w:tcW w:w="1148" w:type="dxa"/>
            <w:vMerge/>
            <w:vAlign w:val="center"/>
          </w:tcPr>
          <w:p w:rsidR="006B1ED5" w:rsidRDefault="006B1ED5" w:rsidP="00EF62D1">
            <w:pPr>
              <w:ind w:leftChars="-21" w:left="-4" w:hangingChars="20" w:hanging="40"/>
              <w:rPr>
                <w:rFonts w:ascii="宋体"/>
                <w:color w:val="000000"/>
                <w:sz w:val="20"/>
                <w:szCs w:val="20"/>
              </w:rPr>
            </w:pPr>
          </w:p>
        </w:tc>
        <w:tc>
          <w:tcPr>
            <w:tcW w:w="5954" w:type="dxa"/>
            <w:gridSpan w:val="4"/>
            <w:vAlign w:val="center"/>
          </w:tcPr>
          <w:p w:rsidR="006B1ED5" w:rsidRDefault="006B1ED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30F28">
        <w:trPr>
          <w:cantSplit/>
          <w:trHeight w:val="422"/>
          <w:jc w:val="center"/>
        </w:trPr>
        <w:tc>
          <w:tcPr>
            <w:tcW w:w="1148" w:type="dxa"/>
            <w:vMerge w:val="restart"/>
            <w:vAlign w:val="center"/>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B1ED5" w:rsidRDefault="006B1ED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478"/>
          <w:jc w:val="center"/>
        </w:trPr>
        <w:tc>
          <w:tcPr>
            <w:tcW w:w="1148" w:type="dxa"/>
            <w:vMerge/>
            <w:vAlign w:val="center"/>
          </w:tcPr>
          <w:p w:rsidR="006B1ED5" w:rsidRDefault="006B1ED5">
            <w:pPr>
              <w:ind w:leftChars="88" w:left="185"/>
              <w:rPr>
                <w:rFonts w:ascii="宋体"/>
                <w:color w:val="000000"/>
                <w:sz w:val="20"/>
                <w:szCs w:val="20"/>
              </w:rPr>
            </w:pPr>
          </w:p>
        </w:tc>
        <w:tc>
          <w:tcPr>
            <w:tcW w:w="5954" w:type="dxa"/>
            <w:gridSpan w:val="4"/>
            <w:vAlign w:val="center"/>
          </w:tcPr>
          <w:p w:rsidR="006B1ED5" w:rsidRDefault="006B1ED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B1ED5" w:rsidRDefault="006B1ED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434"/>
          <w:jc w:val="center"/>
        </w:trPr>
        <w:tc>
          <w:tcPr>
            <w:tcW w:w="1148" w:type="dxa"/>
            <w:vMerge/>
            <w:vAlign w:val="center"/>
          </w:tcPr>
          <w:p w:rsidR="006B1ED5" w:rsidRDefault="006B1ED5">
            <w:pPr>
              <w:ind w:leftChars="88" w:left="185"/>
              <w:rPr>
                <w:rFonts w:ascii="宋体"/>
                <w:color w:val="000000"/>
                <w:sz w:val="20"/>
                <w:szCs w:val="20"/>
              </w:rPr>
            </w:pPr>
          </w:p>
        </w:tc>
        <w:tc>
          <w:tcPr>
            <w:tcW w:w="5954" w:type="dxa"/>
            <w:gridSpan w:val="4"/>
            <w:vAlign w:val="center"/>
          </w:tcPr>
          <w:p w:rsidR="006B1ED5" w:rsidRDefault="006B1ED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30F28">
        <w:trPr>
          <w:cantSplit/>
          <w:trHeight w:val="392"/>
          <w:jc w:val="center"/>
        </w:trPr>
        <w:tc>
          <w:tcPr>
            <w:tcW w:w="7102" w:type="dxa"/>
            <w:gridSpan w:val="5"/>
          </w:tcPr>
          <w:p w:rsidR="006B1ED5" w:rsidRDefault="006B1ED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B1ED5" w:rsidRDefault="006B1ED5">
            <w:pPr>
              <w:rPr>
                <w:rFonts w:ascii="宋体"/>
                <w:b/>
                <w:color w:val="000000"/>
                <w:spacing w:val="-10"/>
                <w:sz w:val="20"/>
                <w:szCs w:val="20"/>
              </w:rPr>
            </w:pPr>
            <w:r>
              <w:rPr>
                <w:rFonts w:ascii="宋体" w:hAnsi="宋体" w:hint="eastAsia"/>
                <w:color w:val="000000"/>
                <w:spacing w:val="-10"/>
                <w:sz w:val="20"/>
                <w:szCs w:val="20"/>
              </w:rPr>
              <w:t>■</w:t>
            </w:r>
            <w:r>
              <w:rPr>
                <w:rFonts w:ascii="宋体" w:hAnsi="宋体" w:hint="eastAsia"/>
                <w:b/>
                <w:color w:val="000000"/>
                <w:sz w:val="20"/>
                <w:szCs w:val="20"/>
              </w:rPr>
              <w:t>是</w:t>
            </w:r>
          </w:p>
        </w:tc>
        <w:tc>
          <w:tcPr>
            <w:tcW w:w="1308" w:type="dxa"/>
            <w:gridSpan w:val="2"/>
          </w:tcPr>
          <w:p w:rsidR="006B1ED5" w:rsidRDefault="006B1ED5">
            <w:pPr>
              <w:rPr>
                <w:rFonts w:ascii="宋体"/>
                <w:b/>
                <w:color w:val="000000"/>
                <w:spacing w:val="-10"/>
                <w:sz w:val="20"/>
                <w:szCs w:val="20"/>
              </w:rPr>
            </w:pPr>
            <w:r>
              <w:rPr>
                <w:rFonts w:ascii="宋体" w:hAnsi="宋体" w:hint="eastAsia"/>
                <w:b/>
                <w:color w:val="000000"/>
                <w:sz w:val="20"/>
                <w:szCs w:val="20"/>
              </w:rPr>
              <w:t>□否</w:t>
            </w:r>
          </w:p>
        </w:tc>
      </w:tr>
      <w:tr w:rsidR="00830F28">
        <w:trPr>
          <w:cantSplit/>
          <w:trHeight w:val="39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392"/>
          <w:jc w:val="center"/>
        </w:trPr>
        <w:tc>
          <w:tcPr>
            <w:tcW w:w="7102" w:type="dxa"/>
            <w:gridSpan w:val="5"/>
          </w:tcPr>
          <w:p w:rsidR="006B1ED5" w:rsidRDefault="006B1ED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B1ED5" w:rsidRDefault="006B1ED5">
            <w:pPr>
              <w:rPr>
                <w:rFonts w:ascii="宋体"/>
                <w:b/>
                <w:color w:val="000000"/>
                <w:spacing w:val="-10"/>
                <w:sz w:val="20"/>
                <w:szCs w:val="20"/>
              </w:rPr>
            </w:pPr>
          </w:p>
        </w:tc>
        <w:tc>
          <w:tcPr>
            <w:tcW w:w="1308" w:type="dxa"/>
            <w:gridSpan w:val="2"/>
          </w:tcPr>
          <w:p w:rsidR="006B1ED5" w:rsidRDefault="006B1ED5">
            <w:pPr>
              <w:rPr>
                <w:rFonts w:ascii="宋体"/>
                <w:b/>
                <w:color w:val="000000"/>
                <w:sz w:val="20"/>
                <w:szCs w:val="20"/>
              </w:rPr>
            </w:pPr>
          </w:p>
        </w:tc>
      </w:tr>
      <w:tr w:rsidR="00830F28">
        <w:trPr>
          <w:cantSplit/>
          <w:trHeight w:val="392"/>
          <w:jc w:val="center"/>
        </w:trPr>
        <w:tc>
          <w:tcPr>
            <w:tcW w:w="9380" w:type="dxa"/>
            <w:gridSpan w:val="9"/>
          </w:tcPr>
          <w:p w:rsidR="006B1ED5" w:rsidRDefault="006B1ED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30F28">
        <w:trPr>
          <w:cantSplit/>
          <w:trHeight w:val="39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39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39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□不合理</w:t>
            </w:r>
          </w:p>
        </w:tc>
      </w:tr>
      <w:tr w:rsidR="00830F28">
        <w:trPr>
          <w:cantSplit/>
          <w:trHeight w:val="39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39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9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92"/>
          <w:jc w:val="center"/>
        </w:trPr>
        <w:tc>
          <w:tcPr>
            <w:tcW w:w="9380" w:type="dxa"/>
            <w:gridSpan w:val="9"/>
          </w:tcPr>
          <w:p w:rsidR="006B1ED5" w:rsidRDefault="006B1ED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30F28">
        <w:trPr>
          <w:cantSplit/>
          <w:trHeight w:val="39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39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39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30F28">
        <w:trPr>
          <w:cantSplit/>
          <w:trHeight w:val="457"/>
          <w:jc w:val="center"/>
        </w:trPr>
        <w:tc>
          <w:tcPr>
            <w:tcW w:w="7102" w:type="dxa"/>
            <w:gridSpan w:val="5"/>
          </w:tcPr>
          <w:p w:rsidR="006B1ED5" w:rsidRDefault="006B1ED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412"/>
          <w:jc w:val="center"/>
        </w:trPr>
        <w:tc>
          <w:tcPr>
            <w:tcW w:w="7102" w:type="dxa"/>
            <w:gridSpan w:val="5"/>
          </w:tcPr>
          <w:p w:rsidR="006B1ED5" w:rsidRDefault="006B1ED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412"/>
          <w:jc w:val="center"/>
        </w:trPr>
        <w:tc>
          <w:tcPr>
            <w:tcW w:w="9380" w:type="dxa"/>
            <w:gridSpan w:val="9"/>
          </w:tcPr>
          <w:p w:rsidR="006B1ED5" w:rsidRDefault="006B1ED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30F28">
        <w:trPr>
          <w:cantSplit/>
          <w:trHeight w:val="41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41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41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30F28">
        <w:trPr>
          <w:cantSplit/>
          <w:trHeight w:val="412"/>
          <w:jc w:val="center"/>
        </w:trPr>
        <w:tc>
          <w:tcPr>
            <w:tcW w:w="7102" w:type="dxa"/>
            <w:gridSpan w:val="5"/>
          </w:tcPr>
          <w:p w:rsidR="006B1ED5" w:rsidRDefault="006B1ED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41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41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412"/>
          <w:jc w:val="center"/>
        </w:trPr>
        <w:tc>
          <w:tcPr>
            <w:tcW w:w="7102" w:type="dxa"/>
            <w:gridSpan w:val="5"/>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412"/>
          <w:jc w:val="center"/>
        </w:trPr>
        <w:tc>
          <w:tcPr>
            <w:tcW w:w="7102" w:type="dxa"/>
            <w:gridSpan w:val="5"/>
          </w:tcPr>
          <w:p w:rsidR="006B1ED5" w:rsidRDefault="006B1ED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B1ED5" w:rsidRDefault="006B1ED5">
            <w:pPr>
              <w:rPr>
                <w:rFonts w:ascii="宋体"/>
                <w:color w:val="000000"/>
                <w:spacing w:val="-10"/>
                <w:sz w:val="20"/>
                <w:szCs w:val="20"/>
              </w:rPr>
            </w:pPr>
            <w:r>
              <w:rPr>
                <w:rFonts w:ascii="宋体" w:hAnsi="宋体" w:hint="eastAsia"/>
                <w:color w:val="000000"/>
                <w:sz w:val="20"/>
                <w:szCs w:val="20"/>
              </w:rPr>
              <w:t>□否</w:t>
            </w:r>
          </w:p>
        </w:tc>
      </w:tr>
      <w:tr w:rsidR="00830F28">
        <w:trPr>
          <w:cantSplit/>
          <w:trHeight w:val="412"/>
          <w:jc w:val="center"/>
        </w:trPr>
        <w:tc>
          <w:tcPr>
            <w:tcW w:w="9380" w:type="dxa"/>
            <w:gridSpan w:val="9"/>
          </w:tcPr>
          <w:p w:rsidR="006B1ED5" w:rsidRDefault="006B1ED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B1ED5" w:rsidRDefault="006B1ED5">
      <w:pPr>
        <w:pStyle w:val="a5"/>
        <w:pBdr>
          <w:bottom w:val="nil"/>
        </w:pBdr>
        <w:ind w:right="600"/>
        <w:jc w:val="both"/>
        <w:rPr>
          <w:color w:val="000000"/>
          <w:sz w:val="32"/>
          <w:szCs w:val="32"/>
        </w:rPr>
      </w:pPr>
    </w:p>
    <w:p w:rsidR="006B1ED5" w:rsidRDefault="006B1ED5" w:rsidP="00EF62D1">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830F28">
        <w:trPr>
          <w:trHeight w:val="333"/>
        </w:trPr>
        <w:tc>
          <w:tcPr>
            <w:tcW w:w="9355" w:type="dxa"/>
            <w:gridSpan w:val="3"/>
          </w:tcPr>
          <w:p w:rsidR="006B1ED5" w:rsidRDefault="006B1ED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30F28">
        <w:trPr>
          <w:trHeight w:val="360"/>
        </w:trPr>
        <w:tc>
          <w:tcPr>
            <w:tcW w:w="2977" w:type="dxa"/>
            <w:gridSpan w:val="2"/>
          </w:tcPr>
          <w:p w:rsidR="006B1ED5" w:rsidRDefault="006B1ED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B1ED5" w:rsidRDefault="006B1ED5" w:rsidP="006B1ED5">
            <w:pPr>
              <w:tabs>
                <w:tab w:val="left" w:pos="360"/>
              </w:tabs>
              <w:ind w:left="360" w:hanging="360"/>
              <w:rPr>
                <w:sz w:val="20"/>
              </w:rPr>
            </w:pPr>
            <w:r>
              <w:rPr>
                <w:rFonts w:ascii="宋体" w:hAnsi="宋体" w:hint="eastAsia"/>
                <w:b/>
                <w:color w:val="000000"/>
                <w:sz w:val="20"/>
                <w:szCs w:val="20"/>
              </w:rPr>
              <w:t>产品：</w:t>
            </w:r>
            <w:r>
              <w:rPr>
                <w:sz w:val="20"/>
              </w:rPr>
              <w:t>汽车用脚垫</w:t>
            </w:r>
          </w:p>
          <w:p w:rsidR="006B1ED5" w:rsidRDefault="006B1ED5" w:rsidP="006B1ED5">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830F28">
        <w:trPr>
          <w:trHeight w:val="285"/>
        </w:trPr>
        <w:tc>
          <w:tcPr>
            <w:tcW w:w="2977" w:type="dxa"/>
            <w:gridSpan w:val="2"/>
          </w:tcPr>
          <w:p w:rsidR="006B1ED5" w:rsidRDefault="006B1ED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B1ED5" w:rsidRDefault="006B1ED5" w:rsidP="00262B3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公司部门设置：综合部、生产部、品质部</w:t>
            </w:r>
          </w:p>
          <w:p w:rsidR="006B1ED5" w:rsidRDefault="006B1ED5" w:rsidP="00262B3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管理体系推进部门：综合部</w:t>
            </w:r>
          </w:p>
          <w:p w:rsidR="006B1ED5" w:rsidRDefault="006B1ED5" w:rsidP="00262B3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质量管理部门：品质部</w:t>
            </w:r>
          </w:p>
          <w:p w:rsidR="006B1ED5" w:rsidRDefault="006B1ED5" w:rsidP="00262B3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6B1ED5" w:rsidRDefault="006B1ED5" w:rsidP="00262B3D">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B1ED5" w:rsidRDefault="006B1ED5">
            <w:pPr>
              <w:tabs>
                <w:tab w:val="left" w:pos="360"/>
              </w:tabs>
              <w:rPr>
                <w:rFonts w:ascii="宋体"/>
                <w:b/>
                <w:color w:val="000000"/>
                <w:sz w:val="20"/>
                <w:szCs w:val="20"/>
              </w:rPr>
            </w:pPr>
          </w:p>
        </w:tc>
      </w:tr>
      <w:tr w:rsidR="00830F28">
        <w:trPr>
          <w:trHeight w:val="390"/>
        </w:trPr>
        <w:tc>
          <w:tcPr>
            <w:tcW w:w="9355" w:type="dxa"/>
            <w:gridSpan w:val="3"/>
          </w:tcPr>
          <w:p w:rsidR="006B1ED5" w:rsidRDefault="006B1ED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830F28">
        <w:trPr>
          <w:trHeight w:val="390"/>
        </w:trPr>
        <w:tc>
          <w:tcPr>
            <w:tcW w:w="1984" w:type="dxa"/>
            <w:vMerge w:val="restart"/>
          </w:tcPr>
          <w:p w:rsidR="006B1ED5" w:rsidRDefault="006B1ED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B1ED5" w:rsidRDefault="006B1ED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0</w:t>
            </w:r>
          </w:p>
          <w:p w:rsidR="006B1ED5" w:rsidRDefault="006B1ED5">
            <w:pPr>
              <w:tabs>
                <w:tab w:val="left" w:pos="360"/>
              </w:tabs>
              <w:ind w:left="360" w:hanging="360"/>
              <w:rPr>
                <w:rFonts w:ascii="宋体"/>
                <w:color w:val="000000"/>
                <w:sz w:val="20"/>
                <w:szCs w:val="20"/>
              </w:rPr>
            </w:pPr>
          </w:p>
          <w:p w:rsidR="006B1ED5" w:rsidRDefault="006B1ED5">
            <w:pPr>
              <w:tabs>
                <w:tab w:val="left" w:pos="360"/>
              </w:tabs>
              <w:ind w:left="360" w:hanging="360"/>
              <w:rPr>
                <w:rFonts w:ascii="宋体"/>
                <w:color w:val="000000"/>
                <w:sz w:val="20"/>
                <w:szCs w:val="20"/>
              </w:rPr>
            </w:pPr>
          </w:p>
        </w:tc>
      </w:tr>
      <w:tr w:rsidR="00830F28">
        <w:trPr>
          <w:trHeight w:val="225"/>
        </w:trPr>
        <w:tc>
          <w:tcPr>
            <w:tcW w:w="1984" w:type="dxa"/>
            <w:vMerge/>
          </w:tcPr>
          <w:p w:rsidR="006B1ED5" w:rsidRDefault="006B1ED5">
            <w:pPr>
              <w:tabs>
                <w:tab w:val="left" w:pos="360"/>
              </w:tabs>
              <w:ind w:left="360" w:hanging="360"/>
              <w:rPr>
                <w:rFonts w:ascii="宋体"/>
                <w:color w:val="000000"/>
                <w:sz w:val="20"/>
                <w:szCs w:val="20"/>
              </w:rPr>
            </w:pPr>
          </w:p>
        </w:tc>
        <w:tc>
          <w:tcPr>
            <w:tcW w:w="7371" w:type="dxa"/>
            <w:gridSpan w:val="2"/>
          </w:tcPr>
          <w:p w:rsidR="006B1ED5" w:rsidRDefault="006B1ED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0</w:t>
            </w:r>
          </w:p>
          <w:p w:rsidR="006B1ED5" w:rsidRDefault="006B1ED5">
            <w:pPr>
              <w:tabs>
                <w:tab w:val="left" w:pos="360"/>
              </w:tabs>
              <w:rPr>
                <w:rFonts w:ascii="宋体"/>
                <w:color w:val="000000"/>
                <w:sz w:val="20"/>
                <w:szCs w:val="20"/>
              </w:rPr>
            </w:pPr>
          </w:p>
          <w:p w:rsidR="006B1ED5" w:rsidRDefault="006B1ED5">
            <w:pPr>
              <w:tabs>
                <w:tab w:val="left" w:pos="360"/>
              </w:tabs>
              <w:rPr>
                <w:rFonts w:ascii="宋体"/>
                <w:color w:val="000000"/>
                <w:sz w:val="20"/>
                <w:szCs w:val="20"/>
              </w:rPr>
            </w:pPr>
          </w:p>
        </w:tc>
      </w:tr>
      <w:tr w:rsidR="00830F28">
        <w:trPr>
          <w:trHeight w:val="525"/>
        </w:trPr>
        <w:tc>
          <w:tcPr>
            <w:tcW w:w="1984" w:type="dxa"/>
            <w:vMerge/>
          </w:tcPr>
          <w:p w:rsidR="006B1ED5" w:rsidRDefault="006B1ED5">
            <w:pPr>
              <w:tabs>
                <w:tab w:val="left" w:pos="360"/>
              </w:tabs>
              <w:ind w:left="360" w:hanging="360"/>
              <w:rPr>
                <w:rFonts w:ascii="宋体"/>
                <w:color w:val="000000"/>
                <w:sz w:val="20"/>
                <w:szCs w:val="20"/>
              </w:rPr>
            </w:pPr>
          </w:p>
        </w:tc>
        <w:tc>
          <w:tcPr>
            <w:tcW w:w="7371" w:type="dxa"/>
            <w:gridSpan w:val="2"/>
          </w:tcPr>
          <w:p w:rsidR="006B1ED5" w:rsidRDefault="006B1ED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0</w:t>
            </w:r>
          </w:p>
          <w:p w:rsidR="006B1ED5" w:rsidRDefault="006B1ED5">
            <w:pPr>
              <w:tabs>
                <w:tab w:val="left" w:pos="360"/>
              </w:tabs>
              <w:ind w:left="360" w:hanging="360"/>
              <w:rPr>
                <w:rFonts w:ascii="宋体"/>
                <w:color w:val="000000"/>
                <w:sz w:val="20"/>
                <w:szCs w:val="20"/>
              </w:rPr>
            </w:pPr>
          </w:p>
        </w:tc>
      </w:tr>
      <w:tr w:rsidR="00830F28">
        <w:trPr>
          <w:trHeight w:val="450"/>
        </w:trPr>
        <w:tc>
          <w:tcPr>
            <w:tcW w:w="1984" w:type="dxa"/>
          </w:tcPr>
          <w:p w:rsidR="006B1ED5" w:rsidRDefault="006B1ED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B1ED5" w:rsidRDefault="006B1ED5">
            <w:pPr>
              <w:tabs>
                <w:tab w:val="left" w:pos="360"/>
              </w:tabs>
              <w:ind w:left="360" w:hanging="360"/>
              <w:rPr>
                <w:rFonts w:ascii="宋体"/>
                <w:color w:val="000000"/>
                <w:sz w:val="20"/>
                <w:szCs w:val="20"/>
              </w:rPr>
            </w:pPr>
            <w:r>
              <w:rPr>
                <w:rFonts w:ascii="宋体"/>
                <w:color w:val="000000"/>
                <w:sz w:val="20"/>
                <w:szCs w:val="20"/>
              </w:rPr>
              <w:t>无特殊要求</w:t>
            </w:r>
          </w:p>
        </w:tc>
      </w:tr>
      <w:tr w:rsidR="00830F28">
        <w:trPr>
          <w:trHeight w:val="553"/>
        </w:trPr>
        <w:tc>
          <w:tcPr>
            <w:tcW w:w="9355" w:type="dxa"/>
            <w:gridSpan w:val="3"/>
          </w:tcPr>
          <w:p w:rsidR="006B1ED5" w:rsidRDefault="006B1ED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6B1ED5" w:rsidRDefault="006B1ED5">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B1ED5" w:rsidRDefault="006B1ED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B1ED5" w:rsidRDefault="006B1ED5">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B1ED5" w:rsidRDefault="006B1ED5">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rsidR="006B1ED5" w:rsidRDefault="006B1ED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B1ED5" w:rsidRDefault="006B1ED5">
            <w:pPr>
              <w:tabs>
                <w:tab w:val="left" w:pos="360"/>
              </w:tabs>
              <w:ind w:left="357" w:hanging="357"/>
              <w:rPr>
                <w:rFonts w:ascii="宋体"/>
                <w:b/>
                <w:color w:val="000000"/>
                <w:sz w:val="24"/>
              </w:rPr>
            </w:pPr>
          </w:p>
        </w:tc>
      </w:tr>
    </w:tbl>
    <w:p w:rsidR="006B1ED5" w:rsidRDefault="006B1ED5" w:rsidP="00262B3D">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830F28">
        <w:trPr>
          <w:cantSplit/>
          <w:trHeight w:val="390"/>
          <w:jc w:val="center"/>
        </w:trPr>
        <w:tc>
          <w:tcPr>
            <w:tcW w:w="9479" w:type="dxa"/>
            <w:gridSpan w:val="4"/>
            <w:vAlign w:val="center"/>
          </w:tcPr>
          <w:p w:rsidR="006B1ED5" w:rsidRDefault="006B1ED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30F28">
        <w:trPr>
          <w:cantSplit/>
          <w:trHeight w:val="390"/>
          <w:jc w:val="center"/>
        </w:trPr>
        <w:tc>
          <w:tcPr>
            <w:tcW w:w="2052" w:type="dxa"/>
            <w:vMerge w:val="restart"/>
            <w:vAlign w:val="center"/>
          </w:tcPr>
          <w:p w:rsidR="006B1ED5" w:rsidRDefault="006B1ED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B1ED5" w:rsidRDefault="006B1ED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B1ED5" w:rsidRDefault="000D152A">
            <w:pPr>
              <w:rPr>
                <w:rFonts w:ascii="宋体"/>
                <w:color w:val="000000"/>
                <w:sz w:val="20"/>
                <w:szCs w:val="20"/>
              </w:rPr>
            </w:pPr>
            <w:r>
              <w:rPr>
                <w:rFonts w:ascii="宋体" w:hAnsi="宋体" w:hint="eastAsia"/>
                <w:color w:val="000000"/>
                <w:spacing w:val="-10"/>
                <w:sz w:val="20"/>
                <w:szCs w:val="20"/>
              </w:rPr>
              <w:t>□</w:t>
            </w:r>
            <w:r w:rsidR="006B1ED5">
              <w:rPr>
                <w:rFonts w:ascii="宋体" w:hAnsi="宋体" w:hint="eastAsia"/>
                <w:color w:val="000000"/>
                <w:sz w:val="20"/>
                <w:szCs w:val="20"/>
              </w:rPr>
              <w:t>是</w:t>
            </w:r>
          </w:p>
        </w:tc>
        <w:tc>
          <w:tcPr>
            <w:tcW w:w="1041" w:type="dxa"/>
          </w:tcPr>
          <w:p w:rsidR="006B1ED5" w:rsidRDefault="000D152A" w:rsidP="000D152A">
            <w:pPr>
              <w:rPr>
                <w:rFonts w:ascii="宋体"/>
                <w:color w:val="000000"/>
                <w:sz w:val="20"/>
                <w:szCs w:val="20"/>
              </w:rPr>
            </w:pPr>
            <w:r>
              <w:rPr>
                <w:rFonts w:ascii="宋体" w:hAnsi="宋体" w:hint="eastAsia"/>
                <w:color w:val="000000"/>
                <w:spacing w:val="-10"/>
                <w:sz w:val="20"/>
                <w:szCs w:val="20"/>
              </w:rPr>
              <w:t>■</w:t>
            </w:r>
            <w:r w:rsidR="006B1ED5">
              <w:rPr>
                <w:rFonts w:ascii="宋体" w:hAnsi="宋体" w:hint="eastAsia"/>
                <w:color w:val="000000"/>
                <w:sz w:val="20"/>
                <w:szCs w:val="20"/>
              </w:rPr>
              <w:t>否</w:t>
            </w:r>
          </w:p>
        </w:tc>
      </w:tr>
      <w:tr w:rsidR="00830F28">
        <w:trPr>
          <w:cantSplit/>
          <w:trHeight w:val="222"/>
          <w:jc w:val="center"/>
        </w:trPr>
        <w:tc>
          <w:tcPr>
            <w:tcW w:w="2052" w:type="dxa"/>
            <w:vMerge/>
          </w:tcPr>
          <w:p w:rsidR="006B1ED5" w:rsidRDefault="006B1ED5">
            <w:pPr>
              <w:rPr>
                <w:rFonts w:ascii="宋体"/>
                <w:color w:val="000000"/>
                <w:spacing w:val="-10"/>
                <w:sz w:val="20"/>
                <w:szCs w:val="20"/>
              </w:rPr>
            </w:pPr>
          </w:p>
        </w:tc>
        <w:tc>
          <w:tcPr>
            <w:tcW w:w="5147" w:type="dxa"/>
          </w:tcPr>
          <w:p w:rsidR="006B1ED5" w:rsidRDefault="006B1ED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B1ED5" w:rsidRDefault="006B1ED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634"/>
          <w:jc w:val="center"/>
        </w:trPr>
        <w:tc>
          <w:tcPr>
            <w:tcW w:w="2052" w:type="dxa"/>
            <w:vMerge/>
          </w:tcPr>
          <w:p w:rsidR="006B1ED5" w:rsidRDefault="006B1ED5">
            <w:pPr>
              <w:rPr>
                <w:rFonts w:ascii="宋体"/>
                <w:color w:val="00000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如不一致，请简述不一致情况：</w:t>
            </w:r>
          </w:p>
          <w:p w:rsidR="000D152A" w:rsidRDefault="000D152A">
            <w:pPr>
              <w:rPr>
                <w:rFonts w:ascii="宋体"/>
                <w:color w:val="000000"/>
                <w:spacing w:val="-10"/>
                <w:sz w:val="20"/>
                <w:szCs w:val="20"/>
              </w:rPr>
            </w:pPr>
            <w:r>
              <w:rPr>
                <w:rFonts w:ascii="宋体" w:hint="eastAsia"/>
                <w:color w:val="000000"/>
                <w:sz w:val="20"/>
                <w:szCs w:val="20"/>
              </w:rPr>
              <w:t>现场发现产品有汽车用脚垫及</w:t>
            </w:r>
            <w:r w:rsidR="007C77B9">
              <w:rPr>
                <w:rFonts w:ascii="宋体" w:hint="eastAsia"/>
                <w:color w:val="000000"/>
                <w:sz w:val="20"/>
                <w:szCs w:val="20"/>
              </w:rPr>
              <w:t>脚垫底托，两者</w:t>
            </w:r>
            <w:r>
              <w:rPr>
                <w:rFonts w:ascii="宋体" w:hint="eastAsia"/>
                <w:color w:val="000000"/>
                <w:sz w:val="20"/>
                <w:szCs w:val="20"/>
              </w:rPr>
              <w:t>产品一致，</w:t>
            </w:r>
            <w:r w:rsidR="007C77B9">
              <w:rPr>
                <w:rFonts w:ascii="宋体" w:hint="eastAsia"/>
                <w:color w:val="000000"/>
                <w:sz w:val="20"/>
                <w:szCs w:val="20"/>
              </w:rPr>
              <w:t>脚垫在脚垫底托的基础上，贴合包边而成，贴合包边工序为公司外包过程。</w:t>
            </w:r>
          </w:p>
        </w:tc>
      </w:tr>
      <w:tr w:rsidR="00830F28">
        <w:trPr>
          <w:cantSplit/>
          <w:trHeight w:val="348"/>
          <w:jc w:val="center"/>
        </w:trPr>
        <w:tc>
          <w:tcPr>
            <w:tcW w:w="2052" w:type="dxa"/>
            <w:vMerge/>
            <w:vAlign w:val="center"/>
          </w:tcPr>
          <w:p w:rsidR="006B1ED5" w:rsidRDefault="006B1ED5">
            <w:pPr>
              <w:rPr>
                <w:rFonts w:ascii="宋体"/>
                <w:color w:val="000000"/>
                <w:sz w:val="20"/>
                <w:szCs w:val="20"/>
              </w:rPr>
            </w:pPr>
          </w:p>
        </w:tc>
        <w:tc>
          <w:tcPr>
            <w:tcW w:w="7427" w:type="dxa"/>
            <w:gridSpan w:val="3"/>
          </w:tcPr>
          <w:p w:rsidR="006B1ED5" w:rsidRDefault="006B1ED5">
            <w:pPr>
              <w:rPr>
                <w:rFonts w:ascii="宋体"/>
                <w:color w:val="000000"/>
                <w:sz w:val="20"/>
                <w:szCs w:val="20"/>
              </w:rPr>
            </w:pPr>
            <w:r>
              <w:rPr>
                <w:rFonts w:ascii="宋体" w:hAnsi="宋体" w:hint="eastAsia"/>
                <w:color w:val="000000"/>
                <w:sz w:val="20"/>
                <w:szCs w:val="20"/>
              </w:rPr>
              <w:t>有种产品，规格型号种有条生产线，</w:t>
            </w:r>
          </w:p>
          <w:p w:rsidR="006B1ED5" w:rsidRDefault="006B1ED5">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30F28">
        <w:trPr>
          <w:cantSplit/>
          <w:trHeight w:val="348"/>
          <w:jc w:val="center"/>
        </w:trPr>
        <w:tc>
          <w:tcPr>
            <w:tcW w:w="2052" w:type="dxa"/>
            <w:vMerge w:val="restart"/>
            <w:vAlign w:val="center"/>
          </w:tcPr>
          <w:p w:rsidR="006B1ED5" w:rsidRDefault="006B1ED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B1ED5" w:rsidRDefault="006B1ED5">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48"/>
          <w:jc w:val="center"/>
        </w:trPr>
        <w:tc>
          <w:tcPr>
            <w:tcW w:w="2052" w:type="dxa"/>
            <w:vMerge/>
          </w:tcPr>
          <w:p w:rsidR="006B1ED5" w:rsidRDefault="006B1ED5">
            <w:pPr>
              <w:rPr>
                <w:rFonts w:ascii="宋体"/>
                <w:b/>
                <w:color w:val="000000"/>
                <w:sz w:val="20"/>
                <w:szCs w:val="20"/>
              </w:rPr>
            </w:pPr>
          </w:p>
        </w:tc>
        <w:tc>
          <w:tcPr>
            <w:tcW w:w="7427" w:type="dxa"/>
            <w:gridSpan w:val="3"/>
          </w:tcPr>
          <w:p w:rsidR="006B1ED5" w:rsidRDefault="006B1ED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48"/>
          <w:jc w:val="center"/>
        </w:trPr>
        <w:tc>
          <w:tcPr>
            <w:tcW w:w="2052" w:type="dxa"/>
            <w:vMerge/>
          </w:tcPr>
          <w:p w:rsidR="006B1ED5" w:rsidRDefault="006B1ED5" w:rsidP="00EF62D1">
            <w:pPr>
              <w:ind w:leftChars="172" w:left="361" w:firstLineChars="597" w:firstLine="1194"/>
              <w:rPr>
                <w:rFonts w:ascii="宋体"/>
                <w:color w:val="000000"/>
                <w:sz w:val="20"/>
                <w:szCs w:val="20"/>
              </w:rPr>
            </w:pPr>
          </w:p>
        </w:tc>
        <w:tc>
          <w:tcPr>
            <w:tcW w:w="7427" w:type="dxa"/>
            <w:gridSpan w:val="3"/>
          </w:tcPr>
          <w:p w:rsidR="006B1ED5" w:rsidRDefault="006B1ED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30F28">
        <w:trPr>
          <w:cantSplit/>
          <w:trHeight w:val="70"/>
          <w:jc w:val="center"/>
        </w:trPr>
        <w:tc>
          <w:tcPr>
            <w:tcW w:w="2052" w:type="dxa"/>
            <w:vMerge/>
          </w:tcPr>
          <w:p w:rsidR="006B1ED5" w:rsidRDefault="006B1ED5" w:rsidP="00EF62D1">
            <w:pPr>
              <w:ind w:leftChars="172" w:left="361" w:firstLineChars="597" w:firstLine="1194"/>
              <w:rPr>
                <w:rFonts w:ascii="宋体"/>
                <w:color w:val="000000"/>
                <w:sz w:val="20"/>
                <w:szCs w:val="20"/>
              </w:rPr>
            </w:pPr>
          </w:p>
        </w:tc>
        <w:tc>
          <w:tcPr>
            <w:tcW w:w="7427" w:type="dxa"/>
            <w:gridSpan w:val="3"/>
          </w:tcPr>
          <w:p w:rsidR="006B1ED5" w:rsidRDefault="006B1ED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30F28">
        <w:trPr>
          <w:cantSplit/>
          <w:trHeight w:val="348"/>
          <w:jc w:val="center"/>
        </w:trPr>
        <w:tc>
          <w:tcPr>
            <w:tcW w:w="2052" w:type="dxa"/>
            <w:vMerge/>
          </w:tcPr>
          <w:p w:rsidR="006B1ED5" w:rsidRDefault="006B1ED5">
            <w:pPr>
              <w:rPr>
                <w:rFonts w:ascii="宋体"/>
                <w:color w:val="000000"/>
                <w:sz w:val="20"/>
                <w:szCs w:val="20"/>
              </w:rPr>
            </w:pPr>
          </w:p>
        </w:tc>
        <w:tc>
          <w:tcPr>
            <w:tcW w:w="7427" w:type="dxa"/>
            <w:gridSpan w:val="3"/>
          </w:tcPr>
          <w:p w:rsidR="006B1ED5" w:rsidRDefault="006B1ED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30F28">
        <w:trPr>
          <w:cantSplit/>
          <w:trHeight w:val="348"/>
          <w:jc w:val="center"/>
        </w:trPr>
        <w:tc>
          <w:tcPr>
            <w:tcW w:w="2052" w:type="dxa"/>
            <w:vMerge/>
          </w:tcPr>
          <w:p w:rsidR="006B1ED5" w:rsidRDefault="006B1ED5">
            <w:pPr>
              <w:rPr>
                <w:rFonts w:ascii="宋体"/>
                <w:color w:val="00000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其他资质：</w:t>
            </w:r>
          </w:p>
        </w:tc>
      </w:tr>
      <w:tr w:rsidR="00830F28">
        <w:trPr>
          <w:cantSplit/>
          <w:trHeight w:val="321"/>
          <w:jc w:val="center"/>
        </w:trPr>
        <w:tc>
          <w:tcPr>
            <w:tcW w:w="2052" w:type="dxa"/>
            <w:vMerge w:val="restart"/>
          </w:tcPr>
          <w:p w:rsidR="006B1ED5" w:rsidRDefault="006B1ED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B1ED5" w:rsidRDefault="006B1ED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B1ED5" w:rsidRDefault="006B1ED5">
            <w:pPr>
              <w:rPr>
                <w:rFonts w:ascii="宋体"/>
                <w:color w:val="000000"/>
                <w:spacing w:val="-10"/>
                <w:sz w:val="20"/>
                <w:szCs w:val="20"/>
              </w:rPr>
            </w:pPr>
            <w:r>
              <w:rPr>
                <w:rFonts w:ascii="宋体" w:hAnsi="宋体" w:hint="eastAsia"/>
                <w:color w:val="000000"/>
                <w:spacing w:val="-10"/>
                <w:sz w:val="20"/>
                <w:szCs w:val="20"/>
              </w:rPr>
              <w:t>□产品技术标准号：■合同：</w:t>
            </w:r>
          </w:p>
        </w:tc>
      </w:tr>
      <w:tr w:rsidR="00830F28">
        <w:trPr>
          <w:cantSplit/>
          <w:trHeight w:val="321"/>
          <w:jc w:val="center"/>
        </w:trPr>
        <w:tc>
          <w:tcPr>
            <w:tcW w:w="2052" w:type="dxa"/>
            <w:vMerge/>
          </w:tcPr>
          <w:p w:rsidR="006B1ED5" w:rsidRDefault="006B1ED5">
            <w:pPr>
              <w:ind w:leftChars="-1" w:left="-1" w:hanging="1"/>
              <w:jc w:val="left"/>
              <w:rPr>
                <w:rFonts w:ascii="宋体"/>
                <w:color w:val="000000"/>
                <w:sz w:val="20"/>
                <w:szCs w:val="20"/>
              </w:rPr>
            </w:pPr>
          </w:p>
        </w:tc>
        <w:tc>
          <w:tcPr>
            <w:tcW w:w="7427" w:type="dxa"/>
            <w:gridSpan w:val="3"/>
          </w:tcPr>
          <w:p w:rsidR="006B1ED5" w:rsidRDefault="006B1ED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21"/>
          <w:jc w:val="center"/>
        </w:trPr>
        <w:tc>
          <w:tcPr>
            <w:tcW w:w="2052" w:type="dxa"/>
            <w:vMerge/>
          </w:tcPr>
          <w:p w:rsidR="006B1ED5" w:rsidRDefault="006B1ED5">
            <w:pPr>
              <w:rPr>
                <w:rFonts w:ascii="宋体"/>
                <w:color w:val="000000"/>
                <w:spacing w:val="-10"/>
                <w:sz w:val="20"/>
                <w:szCs w:val="20"/>
              </w:rPr>
            </w:pPr>
          </w:p>
        </w:tc>
        <w:tc>
          <w:tcPr>
            <w:tcW w:w="7427" w:type="dxa"/>
            <w:gridSpan w:val="3"/>
          </w:tcPr>
          <w:p w:rsidR="006B1ED5" w:rsidRDefault="006B1ED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21"/>
          <w:jc w:val="center"/>
        </w:trPr>
        <w:tc>
          <w:tcPr>
            <w:tcW w:w="2052" w:type="dxa"/>
            <w:vMerge/>
          </w:tcPr>
          <w:p w:rsidR="006B1ED5" w:rsidRDefault="006B1ED5">
            <w:pPr>
              <w:ind w:leftChars="80" w:left="168"/>
              <w:rPr>
                <w:rFonts w:ascii="宋体"/>
                <w:color w:val="000000"/>
                <w:spacing w:val="-1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B1ED5" w:rsidRDefault="006B1ED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B1ED5" w:rsidRDefault="006B1ED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21"/>
          <w:jc w:val="center"/>
        </w:trPr>
        <w:tc>
          <w:tcPr>
            <w:tcW w:w="2052" w:type="dxa"/>
            <w:vMerge w:val="restart"/>
            <w:vAlign w:val="center"/>
          </w:tcPr>
          <w:p w:rsidR="006B1ED5" w:rsidRDefault="006B1ED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B1ED5" w:rsidRDefault="006B1ED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30F28">
        <w:trPr>
          <w:cantSplit/>
          <w:trHeight w:val="321"/>
          <w:jc w:val="center"/>
        </w:trPr>
        <w:tc>
          <w:tcPr>
            <w:tcW w:w="2052" w:type="dxa"/>
            <w:vMerge/>
          </w:tcPr>
          <w:p w:rsidR="006B1ED5" w:rsidRDefault="006B1ED5">
            <w:pPr>
              <w:ind w:leftChars="80" w:left="168"/>
              <w:rPr>
                <w:rFonts w:ascii="宋体"/>
                <w:color w:val="000000"/>
                <w:spacing w:val="-1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30F28">
        <w:trPr>
          <w:cantSplit/>
          <w:trHeight w:val="321"/>
          <w:jc w:val="center"/>
        </w:trPr>
        <w:tc>
          <w:tcPr>
            <w:tcW w:w="2052" w:type="dxa"/>
            <w:vMerge/>
          </w:tcPr>
          <w:p w:rsidR="006B1ED5" w:rsidRDefault="006B1ED5">
            <w:pPr>
              <w:ind w:leftChars="80" w:left="168"/>
              <w:rPr>
                <w:rFonts w:ascii="宋体"/>
                <w:color w:val="000000"/>
                <w:spacing w:val="-1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30F28">
        <w:trPr>
          <w:cantSplit/>
          <w:trHeight w:val="321"/>
          <w:jc w:val="center"/>
        </w:trPr>
        <w:tc>
          <w:tcPr>
            <w:tcW w:w="2052" w:type="dxa"/>
            <w:vMerge/>
          </w:tcPr>
          <w:p w:rsidR="006B1ED5" w:rsidRDefault="006B1ED5">
            <w:pPr>
              <w:ind w:leftChars="80" w:left="168"/>
              <w:rPr>
                <w:rFonts w:ascii="宋体"/>
                <w:color w:val="000000"/>
                <w:spacing w:val="-1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30F28">
        <w:trPr>
          <w:cantSplit/>
          <w:trHeight w:val="321"/>
          <w:jc w:val="center"/>
        </w:trPr>
        <w:tc>
          <w:tcPr>
            <w:tcW w:w="2052" w:type="dxa"/>
            <w:vMerge/>
          </w:tcPr>
          <w:p w:rsidR="006B1ED5" w:rsidRDefault="006B1ED5">
            <w:pPr>
              <w:ind w:leftChars="80" w:left="168"/>
              <w:rPr>
                <w:rFonts w:ascii="宋体"/>
                <w:color w:val="000000"/>
                <w:spacing w:val="-1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30F28">
        <w:trPr>
          <w:cantSplit/>
          <w:trHeight w:val="321"/>
          <w:jc w:val="center"/>
        </w:trPr>
        <w:tc>
          <w:tcPr>
            <w:tcW w:w="2052" w:type="dxa"/>
            <w:vMerge/>
          </w:tcPr>
          <w:p w:rsidR="006B1ED5" w:rsidRDefault="006B1ED5">
            <w:pPr>
              <w:ind w:leftChars="80" w:left="168"/>
              <w:rPr>
                <w:rFonts w:ascii="宋体"/>
                <w:color w:val="000000"/>
                <w:spacing w:val="-1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30F28">
        <w:trPr>
          <w:cantSplit/>
          <w:trHeight w:val="321"/>
          <w:jc w:val="center"/>
        </w:trPr>
        <w:tc>
          <w:tcPr>
            <w:tcW w:w="2052" w:type="dxa"/>
            <w:vMerge/>
          </w:tcPr>
          <w:p w:rsidR="006B1ED5" w:rsidRDefault="006B1ED5">
            <w:pPr>
              <w:ind w:leftChars="80" w:left="168"/>
              <w:rPr>
                <w:rFonts w:ascii="宋体"/>
                <w:color w:val="000000"/>
                <w:spacing w:val="-1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环境执行标准：</w:t>
            </w:r>
          </w:p>
        </w:tc>
      </w:tr>
      <w:tr w:rsidR="00830F28">
        <w:trPr>
          <w:cantSplit/>
          <w:trHeight w:val="321"/>
          <w:jc w:val="center"/>
        </w:trPr>
        <w:tc>
          <w:tcPr>
            <w:tcW w:w="2052" w:type="dxa"/>
            <w:vMerge/>
          </w:tcPr>
          <w:p w:rsidR="006B1ED5" w:rsidRDefault="006B1ED5">
            <w:pPr>
              <w:ind w:leftChars="80" w:left="168"/>
              <w:rPr>
                <w:rFonts w:ascii="宋体"/>
                <w:color w:val="000000"/>
                <w:spacing w:val="-1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21"/>
          <w:jc w:val="center"/>
        </w:trPr>
        <w:tc>
          <w:tcPr>
            <w:tcW w:w="2052" w:type="dxa"/>
            <w:vMerge/>
          </w:tcPr>
          <w:p w:rsidR="006B1ED5" w:rsidRDefault="006B1ED5">
            <w:pPr>
              <w:ind w:leftChars="80" w:left="168"/>
              <w:rPr>
                <w:rFonts w:ascii="宋体"/>
                <w:color w:val="000000"/>
                <w:spacing w:val="-1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21"/>
          <w:jc w:val="center"/>
        </w:trPr>
        <w:tc>
          <w:tcPr>
            <w:tcW w:w="2052" w:type="dxa"/>
            <w:vMerge w:val="restart"/>
            <w:vAlign w:val="center"/>
          </w:tcPr>
          <w:p w:rsidR="006B1ED5" w:rsidRDefault="006B1ED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B1ED5" w:rsidRDefault="006B1ED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30F28">
        <w:trPr>
          <w:cantSplit/>
          <w:trHeight w:val="321"/>
          <w:jc w:val="center"/>
        </w:trPr>
        <w:tc>
          <w:tcPr>
            <w:tcW w:w="2052" w:type="dxa"/>
            <w:vMerge/>
            <w:vAlign w:val="center"/>
          </w:tcPr>
          <w:p w:rsidR="006B1ED5" w:rsidRDefault="006B1ED5">
            <w:pPr>
              <w:ind w:leftChars="-1" w:left="-1" w:hanging="1"/>
              <w:jc w:val="left"/>
              <w:rPr>
                <w:rFonts w:ascii="宋体"/>
                <w:color w:val="00000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30F28">
        <w:trPr>
          <w:cantSplit/>
          <w:trHeight w:val="321"/>
          <w:jc w:val="center"/>
        </w:trPr>
        <w:tc>
          <w:tcPr>
            <w:tcW w:w="2052" w:type="dxa"/>
            <w:vMerge/>
            <w:vAlign w:val="center"/>
          </w:tcPr>
          <w:p w:rsidR="006B1ED5" w:rsidRDefault="006B1ED5">
            <w:pPr>
              <w:ind w:leftChars="-1" w:left="-1" w:hanging="1"/>
              <w:jc w:val="left"/>
              <w:rPr>
                <w:rFonts w:ascii="宋体"/>
                <w:color w:val="00000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30F28">
        <w:trPr>
          <w:cantSplit/>
          <w:trHeight w:val="321"/>
          <w:jc w:val="center"/>
        </w:trPr>
        <w:tc>
          <w:tcPr>
            <w:tcW w:w="2052" w:type="dxa"/>
            <w:vMerge/>
            <w:vAlign w:val="center"/>
          </w:tcPr>
          <w:p w:rsidR="006B1ED5" w:rsidRDefault="006B1ED5">
            <w:pPr>
              <w:ind w:leftChars="-1" w:left="-1" w:hanging="1"/>
              <w:jc w:val="left"/>
              <w:rPr>
                <w:rFonts w:ascii="宋体"/>
                <w:color w:val="00000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30F28">
        <w:trPr>
          <w:cantSplit/>
          <w:trHeight w:val="321"/>
          <w:jc w:val="center"/>
        </w:trPr>
        <w:tc>
          <w:tcPr>
            <w:tcW w:w="2052" w:type="dxa"/>
            <w:vMerge/>
            <w:vAlign w:val="center"/>
          </w:tcPr>
          <w:p w:rsidR="006B1ED5" w:rsidRDefault="006B1ED5">
            <w:pPr>
              <w:ind w:leftChars="-1" w:left="-1" w:hanging="1"/>
              <w:jc w:val="left"/>
              <w:rPr>
                <w:rFonts w:ascii="宋体"/>
                <w:color w:val="00000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执行标准：</w:t>
            </w:r>
          </w:p>
        </w:tc>
      </w:tr>
      <w:tr w:rsidR="00830F28">
        <w:trPr>
          <w:cantSplit/>
          <w:trHeight w:val="321"/>
          <w:jc w:val="center"/>
        </w:trPr>
        <w:tc>
          <w:tcPr>
            <w:tcW w:w="2052" w:type="dxa"/>
            <w:vMerge/>
            <w:vAlign w:val="center"/>
          </w:tcPr>
          <w:p w:rsidR="006B1ED5" w:rsidRDefault="006B1ED5">
            <w:pPr>
              <w:ind w:leftChars="-1" w:left="-1" w:hanging="1"/>
              <w:jc w:val="left"/>
              <w:rPr>
                <w:rFonts w:ascii="宋体"/>
                <w:color w:val="00000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B1ED5" w:rsidRDefault="006B1ED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21"/>
          <w:jc w:val="center"/>
        </w:trPr>
        <w:tc>
          <w:tcPr>
            <w:tcW w:w="2052" w:type="dxa"/>
            <w:vMerge/>
            <w:vAlign w:val="center"/>
          </w:tcPr>
          <w:p w:rsidR="006B1ED5" w:rsidRDefault="006B1ED5">
            <w:pPr>
              <w:ind w:leftChars="-1" w:left="-1" w:hanging="1"/>
              <w:jc w:val="left"/>
              <w:rPr>
                <w:rFonts w:ascii="宋体"/>
                <w:color w:val="000000"/>
                <w:sz w:val="20"/>
                <w:szCs w:val="20"/>
              </w:rPr>
            </w:pPr>
          </w:p>
        </w:tc>
        <w:tc>
          <w:tcPr>
            <w:tcW w:w="7427" w:type="dxa"/>
            <w:gridSpan w:val="3"/>
          </w:tcPr>
          <w:p w:rsidR="006B1ED5" w:rsidRDefault="006B1ED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21"/>
          <w:jc w:val="center"/>
        </w:trPr>
        <w:tc>
          <w:tcPr>
            <w:tcW w:w="2052" w:type="dxa"/>
            <w:vAlign w:val="center"/>
          </w:tcPr>
          <w:p w:rsidR="006B1ED5" w:rsidRDefault="006B1ED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B1ED5" w:rsidRDefault="006B1ED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B1ED5" w:rsidRDefault="006B1ED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B1ED5" w:rsidRDefault="006B1ED5" w:rsidP="00262B3D">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830F28">
        <w:trPr>
          <w:cantSplit/>
          <w:trHeight w:val="390"/>
          <w:jc w:val="center"/>
        </w:trPr>
        <w:tc>
          <w:tcPr>
            <w:tcW w:w="9479" w:type="dxa"/>
            <w:gridSpan w:val="2"/>
            <w:vAlign w:val="center"/>
          </w:tcPr>
          <w:p w:rsidR="006B1ED5" w:rsidRDefault="006B1ED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30F28">
        <w:trPr>
          <w:cantSplit/>
          <w:trHeight w:val="390"/>
          <w:jc w:val="center"/>
        </w:trPr>
        <w:tc>
          <w:tcPr>
            <w:tcW w:w="2052" w:type="dxa"/>
            <w:vAlign w:val="center"/>
          </w:tcPr>
          <w:p w:rsidR="006B1ED5" w:rsidRDefault="006B1ED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B1ED5" w:rsidRDefault="006B1ED5">
            <w:pPr>
              <w:rPr>
                <w:rFonts w:ascii="宋体"/>
                <w:color w:val="000000"/>
                <w:sz w:val="20"/>
                <w:szCs w:val="20"/>
              </w:rPr>
            </w:pPr>
            <w:r>
              <w:rPr>
                <w:rFonts w:ascii="宋体" w:hAnsi="宋体" w:hint="eastAsia"/>
                <w:color w:val="000000"/>
                <w:sz w:val="20"/>
                <w:szCs w:val="20"/>
              </w:rPr>
              <w:t>服务提供流程</w:t>
            </w:r>
          </w:p>
        </w:tc>
        <w:tc>
          <w:tcPr>
            <w:tcW w:w="7427" w:type="dxa"/>
          </w:tcPr>
          <w:p w:rsidR="006B1ED5" w:rsidRPr="000D152A" w:rsidRDefault="000D152A" w:rsidP="000D152A">
            <w:pPr>
              <w:spacing w:line="240" w:lineRule="atLeast"/>
              <w:jc w:val="left"/>
              <w:rPr>
                <w:rFonts w:ascii="宋体" w:hAnsi="宋体"/>
                <w:color w:val="000000"/>
                <w:sz w:val="20"/>
                <w:szCs w:val="20"/>
              </w:rPr>
            </w:pPr>
            <w:r w:rsidRPr="000D152A">
              <w:rPr>
                <w:rFonts w:ascii="宋体" w:hAnsi="宋体" w:hint="eastAsia"/>
                <w:color w:val="000000"/>
                <w:sz w:val="20"/>
                <w:szCs w:val="20"/>
              </w:rPr>
              <w:t>模具制造（适用时）—来料检验—下料—</w:t>
            </w:r>
            <w:r w:rsidR="00EA5107">
              <w:rPr>
                <w:rFonts w:ascii="宋体" w:hAnsi="宋体" w:hint="eastAsia"/>
                <w:color w:val="000000"/>
                <w:sz w:val="20"/>
                <w:szCs w:val="20"/>
              </w:rPr>
              <w:t>烘干－压型—</w:t>
            </w:r>
            <w:r w:rsidRPr="000D152A">
              <w:rPr>
                <w:rFonts w:ascii="宋体" w:hAnsi="宋体" w:hint="eastAsia"/>
                <w:color w:val="000000"/>
                <w:sz w:val="20"/>
                <w:szCs w:val="20"/>
              </w:rPr>
              <w:t>裁切—贴</w:t>
            </w:r>
            <w:r>
              <w:rPr>
                <w:rFonts w:ascii="宋体" w:hAnsi="宋体" w:hint="eastAsia"/>
                <w:color w:val="000000"/>
                <w:sz w:val="20"/>
                <w:szCs w:val="20"/>
              </w:rPr>
              <w:t>合包边</w:t>
            </w:r>
            <w:r w:rsidRPr="000D152A">
              <w:rPr>
                <w:rFonts w:ascii="宋体" w:hAnsi="宋体" w:hint="eastAsia"/>
                <w:color w:val="000000"/>
                <w:sz w:val="20"/>
                <w:szCs w:val="20"/>
              </w:rPr>
              <w:t>（外包过程）（加工脚垫时）</w:t>
            </w:r>
          </w:p>
        </w:tc>
      </w:tr>
      <w:tr w:rsidR="00830F28">
        <w:trPr>
          <w:cantSplit/>
          <w:trHeight w:val="222"/>
          <w:jc w:val="center"/>
        </w:trPr>
        <w:tc>
          <w:tcPr>
            <w:tcW w:w="2052" w:type="dxa"/>
            <w:vMerge w:val="restart"/>
          </w:tcPr>
          <w:p w:rsidR="006B1ED5" w:rsidRDefault="006B1ED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B1ED5" w:rsidRDefault="006B1ED5" w:rsidP="00EA5107">
            <w:pPr>
              <w:rPr>
                <w:rFonts w:ascii="宋体"/>
                <w:color w:val="000000"/>
                <w:sz w:val="20"/>
                <w:szCs w:val="20"/>
              </w:rPr>
            </w:pPr>
            <w:r>
              <w:rPr>
                <w:rFonts w:ascii="宋体" w:hAnsi="宋体" w:hint="eastAsia"/>
                <w:color w:val="000000"/>
                <w:sz w:val="20"/>
                <w:szCs w:val="20"/>
              </w:rPr>
              <w:t>关键过程有：压型</w:t>
            </w:r>
          </w:p>
        </w:tc>
      </w:tr>
      <w:tr w:rsidR="00830F28">
        <w:trPr>
          <w:cantSplit/>
          <w:trHeight w:val="256"/>
          <w:jc w:val="center"/>
        </w:trPr>
        <w:tc>
          <w:tcPr>
            <w:tcW w:w="2052" w:type="dxa"/>
            <w:vMerge/>
          </w:tcPr>
          <w:p w:rsidR="006B1ED5" w:rsidRDefault="006B1ED5">
            <w:pPr>
              <w:rPr>
                <w:rFonts w:ascii="宋体"/>
                <w:color w:val="000000"/>
                <w:sz w:val="20"/>
                <w:szCs w:val="20"/>
              </w:rPr>
            </w:pPr>
          </w:p>
        </w:tc>
        <w:tc>
          <w:tcPr>
            <w:tcW w:w="7427" w:type="dxa"/>
          </w:tcPr>
          <w:p w:rsidR="006B1ED5" w:rsidRDefault="006B1ED5">
            <w:pPr>
              <w:rPr>
                <w:rFonts w:ascii="宋体"/>
                <w:color w:val="000000"/>
                <w:sz w:val="20"/>
                <w:szCs w:val="20"/>
              </w:rPr>
            </w:pPr>
            <w:r>
              <w:rPr>
                <w:rFonts w:ascii="宋体" w:hAnsi="宋体" w:hint="eastAsia"/>
                <w:color w:val="000000"/>
                <w:sz w:val="20"/>
                <w:szCs w:val="20"/>
              </w:rPr>
              <w:t>针对关键过程建立的控制文件有：作业指导书</w:t>
            </w:r>
          </w:p>
        </w:tc>
      </w:tr>
      <w:tr w:rsidR="00830F28">
        <w:trPr>
          <w:cantSplit/>
          <w:trHeight w:val="348"/>
          <w:jc w:val="center"/>
        </w:trPr>
        <w:tc>
          <w:tcPr>
            <w:tcW w:w="2052" w:type="dxa"/>
            <w:vMerge w:val="restart"/>
            <w:vAlign w:val="center"/>
          </w:tcPr>
          <w:p w:rsidR="006B1ED5" w:rsidRDefault="006B1ED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B1ED5" w:rsidRDefault="006B1ED5" w:rsidP="00EA5107">
            <w:pPr>
              <w:rPr>
                <w:rFonts w:ascii="宋体"/>
                <w:color w:val="000000"/>
                <w:spacing w:val="-10"/>
                <w:sz w:val="20"/>
                <w:szCs w:val="20"/>
              </w:rPr>
            </w:pPr>
            <w:r>
              <w:rPr>
                <w:rFonts w:ascii="宋体" w:hAnsi="宋体" w:hint="eastAsia"/>
                <w:color w:val="000000"/>
                <w:sz w:val="20"/>
                <w:szCs w:val="20"/>
              </w:rPr>
              <w:t>需要确认过程：</w:t>
            </w:r>
            <w:r w:rsidR="00EA5107">
              <w:rPr>
                <w:rFonts w:ascii="宋体" w:hAnsi="宋体" w:hint="eastAsia"/>
                <w:color w:val="000000"/>
                <w:sz w:val="20"/>
                <w:szCs w:val="20"/>
              </w:rPr>
              <w:t>压型</w:t>
            </w:r>
            <w:r w:rsidR="00EA5107">
              <w:rPr>
                <w:rFonts w:ascii="宋体"/>
                <w:color w:val="000000"/>
                <w:spacing w:val="-10"/>
                <w:sz w:val="20"/>
                <w:szCs w:val="20"/>
              </w:rPr>
              <w:t xml:space="preserve"> </w:t>
            </w:r>
          </w:p>
        </w:tc>
      </w:tr>
      <w:tr w:rsidR="00830F28">
        <w:trPr>
          <w:cantSplit/>
          <w:trHeight w:val="348"/>
          <w:jc w:val="center"/>
        </w:trPr>
        <w:tc>
          <w:tcPr>
            <w:tcW w:w="2052" w:type="dxa"/>
            <w:vMerge/>
            <w:vAlign w:val="center"/>
          </w:tcPr>
          <w:p w:rsidR="006B1ED5" w:rsidRDefault="006B1ED5">
            <w:pPr>
              <w:rPr>
                <w:rFonts w:ascii="宋体"/>
                <w:color w:val="000000"/>
                <w:spacing w:val="-10"/>
                <w:sz w:val="20"/>
                <w:szCs w:val="20"/>
              </w:rPr>
            </w:pPr>
          </w:p>
        </w:tc>
        <w:tc>
          <w:tcPr>
            <w:tcW w:w="7427" w:type="dxa"/>
          </w:tcPr>
          <w:p w:rsidR="006B1ED5" w:rsidRDefault="006B1ED5" w:rsidP="006B1ED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EA5107">
              <w:rPr>
                <w:rFonts w:ascii="宋体" w:hint="eastAsia"/>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EA5107">
              <w:rPr>
                <w:rFonts w:ascii="宋体" w:hAnsi="宋体" w:hint="eastAsia"/>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EA5107">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30F28">
        <w:trPr>
          <w:cantSplit/>
          <w:trHeight w:val="348"/>
          <w:jc w:val="center"/>
        </w:trPr>
        <w:tc>
          <w:tcPr>
            <w:tcW w:w="2052" w:type="dxa"/>
            <w:vMerge w:val="restart"/>
            <w:vAlign w:val="center"/>
          </w:tcPr>
          <w:p w:rsidR="006B1ED5" w:rsidRDefault="006B1ED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B1ED5" w:rsidRDefault="006B1ED5">
            <w:pPr>
              <w:rPr>
                <w:rFonts w:ascii="宋体"/>
                <w:color w:val="000000"/>
                <w:spacing w:val="-10"/>
                <w:sz w:val="20"/>
                <w:szCs w:val="20"/>
              </w:rPr>
            </w:pPr>
            <w:r>
              <w:rPr>
                <w:rFonts w:ascii="宋体" w:hAnsi="宋体" w:hint="eastAsia"/>
                <w:color w:val="000000"/>
                <w:sz w:val="20"/>
                <w:szCs w:val="20"/>
              </w:rPr>
              <w:t>外包过程有：</w:t>
            </w:r>
            <w:r w:rsidR="000D152A">
              <w:rPr>
                <w:rFonts w:ascii="宋体" w:hAnsi="宋体" w:hint="eastAsia"/>
                <w:color w:val="000000"/>
                <w:sz w:val="20"/>
                <w:szCs w:val="20"/>
              </w:rPr>
              <w:t>贴合包边</w:t>
            </w:r>
          </w:p>
        </w:tc>
      </w:tr>
      <w:tr w:rsidR="00830F28">
        <w:trPr>
          <w:cantSplit/>
          <w:trHeight w:val="348"/>
          <w:jc w:val="center"/>
        </w:trPr>
        <w:tc>
          <w:tcPr>
            <w:tcW w:w="2052" w:type="dxa"/>
            <w:vMerge/>
            <w:vAlign w:val="center"/>
          </w:tcPr>
          <w:p w:rsidR="006B1ED5" w:rsidRDefault="006B1ED5">
            <w:pPr>
              <w:rPr>
                <w:rFonts w:ascii="宋体"/>
                <w:color w:val="000000"/>
                <w:spacing w:val="-10"/>
                <w:sz w:val="20"/>
                <w:szCs w:val="20"/>
              </w:rPr>
            </w:pPr>
          </w:p>
        </w:tc>
        <w:tc>
          <w:tcPr>
            <w:tcW w:w="7427" w:type="dxa"/>
          </w:tcPr>
          <w:p w:rsidR="006B1ED5" w:rsidRDefault="006B1ED5">
            <w:pPr>
              <w:rPr>
                <w:rFonts w:ascii="宋体"/>
                <w:color w:val="000000"/>
                <w:spacing w:val="-10"/>
                <w:sz w:val="20"/>
                <w:szCs w:val="20"/>
              </w:rPr>
            </w:pPr>
            <w:r>
              <w:rPr>
                <w:rFonts w:ascii="宋体" w:hAnsi="宋体" w:hint="eastAsia"/>
                <w:color w:val="000000"/>
                <w:sz w:val="20"/>
                <w:szCs w:val="20"/>
              </w:rPr>
              <w:t>是否明确了外包过程的控制方法：</w:t>
            </w:r>
            <w:r w:rsidR="000D152A">
              <w:rPr>
                <w:rFonts w:ascii="宋体" w:hAnsi="宋体" w:hint="eastAsia"/>
                <w:color w:val="000000"/>
                <w:sz w:val="20"/>
                <w:szCs w:val="20"/>
              </w:rPr>
              <w:t>明确外包过程的管理，有采购控制程序</w:t>
            </w:r>
          </w:p>
        </w:tc>
      </w:tr>
      <w:tr w:rsidR="00830F28">
        <w:trPr>
          <w:cantSplit/>
          <w:trHeight w:val="348"/>
          <w:jc w:val="center"/>
        </w:trPr>
        <w:tc>
          <w:tcPr>
            <w:tcW w:w="2052" w:type="dxa"/>
            <w:vMerge w:val="restart"/>
            <w:vAlign w:val="center"/>
          </w:tcPr>
          <w:p w:rsidR="006B1ED5" w:rsidRDefault="006B1ED5">
            <w:pPr>
              <w:rPr>
                <w:rFonts w:ascii="宋体"/>
                <w:color w:val="000000"/>
                <w:spacing w:val="-10"/>
                <w:sz w:val="20"/>
                <w:szCs w:val="20"/>
              </w:rPr>
            </w:pPr>
            <w:r>
              <w:rPr>
                <w:rFonts w:ascii="宋体" w:hAnsi="宋体" w:hint="eastAsia"/>
                <w:color w:val="000000"/>
                <w:sz w:val="20"/>
                <w:szCs w:val="20"/>
              </w:rPr>
              <w:t>主要设备</w:t>
            </w:r>
          </w:p>
        </w:tc>
        <w:tc>
          <w:tcPr>
            <w:tcW w:w="7427" w:type="dxa"/>
          </w:tcPr>
          <w:p w:rsidR="006B1ED5" w:rsidRDefault="006B1ED5">
            <w:pPr>
              <w:rPr>
                <w:rFonts w:ascii="宋体"/>
                <w:color w:val="000000"/>
                <w:spacing w:val="-10"/>
                <w:sz w:val="20"/>
                <w:szCs w:val="20"/>
              </w:rPr>
            </w:pPr>
            <w:r>
              <w:rPr>
                <w:rFonts w:ascii="宋体" w:hAnsi="宋体" w:hint="eastAsia"/>
                <w:color w:val="000000"/>
                <w:spacing w:val="-10"/>
                <w:sz w:val="20"/>
                <w:szCs w:val="20"/>
              </w:rPr>
              <w:t>主要设备：压机、烘箱</w:t>
            </w:r>
          </w:p>
        </w:tc>
      </w:tr>
      <w:tr w:rsidR="00830F28">
        <w:trPr>
          <w:cantSplit/>
          <w:trHeight w:val="348"/>
          <w:jc w:val="center"/>
        </w:trPr>
        <w:tc>
          <w:tcPr>
            <w:tcW w:w="2052" w:type="dxa"/>
            <w:vMerge/>
            <w:vAlign w:val="center"/>
          </w:tcPr>
          <w:p w:rsidR="006B1ED5" w:rsidRDefault="006B1ED5">
            <w:pPr>
              <w:rPr>
                <w:rFonts w:ascii="宋体"/>
                <w:color w:val="000000"/>
                <w:szCs w:val="21"/>
              </w:rPr>
            </w:pPr>
          </w:p>
        </w:tc>
        <w:tc>
          <w:tcPr>
            <w:tcW w:w="7427" w:type="dxa"/>
          </w:tcPr>
          <w:p w:rsidR="006B1ED5" w:rsidRDefault="006B1ED5">
            <w:pPr>
              <w:rPr>
                <w:rFonts w:ascii="宋体"/>
                <w:color w:val="000000"/>
                <w:sz w:val="20"/>
                <w:szCs w:val="20"/>
              </w:rPr>
            </w:pPr>
            <w:r>
              <w:rPr>
                <w:rFonts w:ascii="宋体" w:hAnsi="宋体" w:hint="eastAsia"/>
                <w:color w:val="000000"/>
                <w:sz w:val="20"/>
                <w:szCs w:val="20"/>
              </w:rPr>
              <w:t>设备是否满足要求</w:t>
            </w:r>
            <w:r w:rsidR="00EA5107">
              <w:rPr>
                <w:rFonts w:ascii="宋体" w:hAnsi="宋体" w:hint="eastAsia"/>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EA5107">
              <w:rPr>
                <w:rFonts w:ascii="宋体" w:hAnsi="宋体" w:hint="eastAsia"/>
                <w:color w:val="000000"/>
                <w:sz w:val="20"/>
                <w:szCs w:val="20"/>
              </w:rPr>
              <w:t xml:space="preserve">  </w:t>
            </w:r>
            <w:r>
              <w:rPr>
                <w:rFonts w:ascii="宋体" w:hAnsi="宋体" w:hint="eastAsia"/>
                <w:color w:val="000000"/>
                <w:sz w:val="20"/>
                <w:szCs w:val="20"/>
              </w:rPr>
              <w:t>□否</w:t>
            </w:r>
          </w:p>
        </w:tc>
      </w:tr>
      <w:tr w:rsidR="00830F28">
        <w:trPr>
          <w:cantSplit/>
          <w:trHeight w:val="348"/>
          <w:jc w:val="center"/>
        </w:trPr>
        <w:tc>
          <w:tcPr>
            <w:tcW w:w="2052" w:type="dxa"/>
            <w:vMerge/>
            <w:vAlign w:val="center"/>
          </w:tcPr>
          <w:p w:rsidR="006B1ED5" w:rsidRDefault="006B1ED5">
            <w:pPr>
              <w:rPr>
                <w:rFonts w:ascii="宋体"/>
                <w:color w:val="000000"/>
                <w:szCs w:val="21"/>
              </w:rPr>
            </w:pPr>
          </w:p>
        </w:tc>
        <w:tc>
          <w:tcPr>
            <w:tcW w:w="7427" w:type="dxa"/>
          </w:tcPr>
          <w:p w:rsidR="006B1ED5" w:rsidRDefault="006B1ED5">
            <w:pPr>
              <w:rPr>
                <w:rFonts w:ascii="宋体"/>
                <w:color w:val="000000"/>
                <w:sz w:val="20"/>
                <w:szCs w:val="20"/>
              </w:rPr>
            </w:pPr>
            <w:r>
              <w:rPr>
                <w:rFonts w:ascii="宋体" w:hAnsi="宋体" w:hint="eastAsia"/>
                <w:color w:val="000000"/>
                <w:sz w:val="20"/>
                <w:szCs w:val="20"/>
              </w:rPr>
              <w:t>特种设备：无</w:t>
            </w:r>
          </w:p>
        </w:tc>
      </w:tr>
      <w:tr w:rsidR="00830F28">
        <w:trPr>
          <w:cantSplit/>
          <w:trHeight w:val="348"/>
          <w:jc w:val="center"/>
        </w:trPr>
        <w:tc>
          <w:tcPr>
            <w:tcW w:w="2052" w:type="dxa"/>
            <w:vMerge/>
            <w:vAlign w:val="center"/>
          </w:tcPr>
          <w:p w:rsidR="006B1ED5" w:rsidRDefault="006B1ED5">
            <w:pPr>
              <w:rPr>
                <w:rFonts w:ascii="宋体"/>
                <w:color w:val="000000"/>
                <w:szCs w:val="21"/>
              </w:rPr>
            </w:pPr>
          </w:p>
        </w:tc>
        <w:tc>
          <w:tcPr>
            <w:tcW w:w="7427" w:type="dxa"/>
          </w:tcPr>
          <w:p w:rsidR="006B1ED5" w:rsidRDefault="006B1ED5">
            <w:pPr>
              <w:rPr>
                <w:rFonts w:ascii="宋体"/>
                <w:color w:val="000000"/>
                <w:sz w:val="20"/>
                <w:szCs w:val="20"/>
              </w:rPr>
            </w:pPr>
            <w:r>
              <w:rPr>
                <w:rFonts w:ascii="宋体" w:hAnsi="宋体" w:hint="eastAsia"/>
                <w:color w:val="000000"/>
                <w:sz w:val="20"/>
                <w:szCs w:val="20"/>
              </w:rPr>
              <w:t>特种设备是否按规定检定□是□否</w:t>
            </w:r>
          </w:p>
        </w:tc>
      </w:tr>
      <w:tr w:rsidR="00830F28">
        <w:trPr>
          <w:cantSplit/>
          <w:trHeight w:val="348"/>
          <w:jc w:val="center"/>
        </w:trPr>
        <w:tc>
          <w:tcPr>
            <w:tcW w:w="2052" w:type="dxa"/>
            <w:vMerge w:val="restart"/>
            <w:vAlign w:val="center"/>
          </w:tcPr>
          <w:p w:rsidR="006B1ED5" w:rsidRDefault="006B1ED5">
            <w:pPr>
              <w:rPr>
                <w:rFonts w:ascii="宋体"/>
                <w:color w:val="000000"/>
                <w:sz w:val="20"/>
                <w:szCs w:val="20"/>
              </w:rPr>
            </w:pPr>
            <w:r>
              <w:rPr>
                <w:rFonts w:ascii="宋体" w:hAnsi="宋体" w:hint="eastAsia"/>
                <w:color w:val="000000"/>
                <w:sz w:val="20"/>
                <w:szCs w:val="20"/>
              </w:rPr>
              <w:t>主要监视和测量</w:t>
            </w:r>
          </w:p>
          <w:p w:rsidR="006B1ED5" w:rsidRDefault="006B1ED5">
            <w:pPr>
              <w:rPr>
                <w:rFonts w:ascii="宋体"/>
                <w:color w:val="000000"/>
                <w:sz w:val="20"/>
                <w:szCs w:val="20"/>
              </w:rPr>
            </w:pPr>
            <w:r>
              <w:rPr>
                <w:rFonts w:ascii="宋体" w:hAnsi="宋体" w:hint="eastAsia"/>
                <w:color w:val="000000"/>
                <w:sz w:val="20"/>
                <w:szCs w:val="20"/>
              </w:rPr>
              <w:t>设备</w:t>
            </w:r>
          </w:p>
        </w:tc>
        <w:tc>
          <w:tcPr>
            <w:tcW w:w="7427" w:type="dxa"/>
          </w:tcPr>
          <w:p w:rsidR="006B1ED5" w:rsidRDefault="006B1ED5">
            <w:pPr>
              <w:rPr>
                <w:rFonts w:ascii="宋体"/>
                <w:color w:val="000000"/>
                <w:sz w:val="20"/>
                <w:szCs w:val="20"/>
              </w:rPr>
            </w:pPr>
            <w:r>
              <w:rPr>
                <w:rFonts w:ascii="宋体" w:hint="eastAsia"/>
                <w:color w:val="000000"/>
                <w:sz w:val="20"/>
                <w:szCs w:val="20"/>
              </w:rPr>
              <w:t>监视和测量设备（请简述主要监视和测量设备）：卷尺</w:t>
            </w:r>
          </w:p>
        </w:tc>
      </w:tr>
      <w:tr w:rsidR="00830F28">
        <w:trPr>
          <w:cantSplit/>
          <w:trHeight w:val="348"/>
          <w:jc w:val="center"/>
        </w:trPr>
        <w:tc>
          <w:tcPr>
            <w:tcW w:w="2052" w:type="dxa"/>
            <w:vMerge/>
            <w:vAlign w:val="center"/>
          </w:tcPr>
          <w:p w:rsidR="006B1ED5" w:rsidRDefault="006B1ED5">
            <w:pPr>
              <w:rPr>
                <w:rFonts w:ascii="宋体"/>
                <w:color w:val="000000"/>
                <w:sz w:val="20"/>
                <w:szCs w:val="20"/>
              </w:rPr>
            </w:pPr>
          </w:p>
        </w:tc>
        <w:tc>
          <w:tcPr>
            <w:tcW w:w="7427" w:type="dxa"/>
          </w:tcPr>
          <w:p w:rsidR="006B1ED5" w:rsidRDefault="006B1ED5">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pacing w:val="-10"/>
                <w:sz w:val="20"/>
                <w:szCs w:val="20"/>
              </w:rPr>
              <w:t>■</w:t>
            </w:r>
            <w:r>
              <w:rPr>
                <w:rFonts w:ascii="宋体" w:hint="eastAsia"/>
                <w:color w:val="000000"/>
                <w:sz w:val="20"/>
                <w:szCs w:val="20"/>
              </w:rPr>
              <w:t>是</w:t>
            </w:r>
            <w:r w:rsidR="00EA5107">
              <w:rPr>
                <w:rFonts w:ascii="宋体" w:hint="eastAsia"/>
                <w:color w:val="000000"/>
                <w:sz w:val="20"/>
                <w:szCs w:val="20"/>
              </w:rPr>
              <w:t xml:space="preserve">  </w:t>
            </w:r>
            <w:r>
              <w:rPr>
                <w:rFonts w:ascii="宋体" w:hint="eastAsia"/>
                <w:color w:val="000000"/>
                <w:sz w:val="20"/>
                <w:szCs w:val="20"/>
              </w:rPr>
              <w:t>□否</w:t>
            </w:r>
          </w:p>
        </w:tc>
      </w:tr>
      <w:tr w:rsidR="00830F28">
        <w:trPr>
          <w:cantSplit/>
          <w:trHeight w:val="348"/>
          <w:jc w:val="center"/>
        </w:trPr>
        <w:tc>
          <w:tcPr>
            <w:tcW w:w="2052" w:type="dxa"/>
            <w:vAlign w:val="center"/>
          </w:tcPr>
          <w:p w:rsidR="006B1ED5" w:rsidRDefault="006B1ED5">
            <w:pPr>
              <w:rPr>
                <w:rFonts w:ascii="宋体"/>
                <w:color w:val="000000"/>
                <w:sz w:val="20"/>
                <w:szCs w:val="20"/>
              </w:rPr>
            </w:pPr>
            <w:r>
              <w:rPr>
                <w:rFonts w:ascii="宋体" w:hAnsi="宋体" w:hint="eastAsia"/>
                <w:color w:val="000000"/>
                <w:sz w:val="20"/>
                <w:szCs w:val="20"/>
              </w:rPr>
              <w:t>满足产品要求所需</w:t>
            </w:r>
          </w:p>
          <w:p w:rsidR="006B1ED5" w:rsidRDefault="006B1ED5">
            <w:pPr>
              <w:rPr>
                <w:rFonts w:ascii="宋体"/>
                <w:color w:val="000000"/>
                <w:sz w:val="20"/>
                <w:szCs w:val="20"/>
              </w:rPr>
            </w:pPr>
            <w:r>
              <w:rPr>
                <w:rFonts w:ascii="宋体" w:hAnsi="宋体" w:hint="eastAsia"/>
                <w:color w:val="000000"/>
                <w:sz w:val="20"/>
                <w:szCs w:val="20"/>
              </w:rPr>
              <w:t>工作环境</w:t>
            </w:r>
          </w:p>
        </w:tc>
        <w:tc>
          <w:tcPr>
            <w:tcW w:w="7427" w:type="dxa"/>
          </w:tcPr>
          <w:p w:rsidR="006B1ED5" w:rsidRDefault="006B1ED5">
            <w:pPr>
              <w:rPr>
                <w:rFonts w:ascii="宋体"/>
                <w:color w:val="000000"/>
                <w:sz w:val="20"/>
                <w:szCs w:val="20"/>
              </w:rPr>
            </w:pPr>
            <w:r>
              <w:rPr>
                <w:rFonts w:ascii="宋体"/>
                <w:color w:val="000000"/>
                <w:sz w:val="20"/>
                <w:szCs w:val="20"/>
              </w:rPr>
              <w:t>工作环境适宜</w:t>
            </w:r>
          </w:p>
        </w:tc>
      </w:tr>
      <w:tr w:rsidR="00830F28">
        <w:trPr>
          <w:cantSplit/>
          <w:trHeight w:val="348"/>
          <w:jc w:val="center"/>
        </w:trPr>
        <w:tc>
          <w:tcPr>
            <w:tcW w:w="9479" w:type="dxa"/>
            <w:gridSpan w:val="2"/>
          </w:tcPr>
          <w:p w:rsidR="006B1ED5" w:rsidRDefault="006B1ED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30F28">
        <w:trPr>
          <w:cantSplit/>
          <w:trHeight w:val="348"/>
          <w:jc w:val="center"/>
        </w:trPr>
        <w:tc>
          <w:tcPr>
            <w:tcW w:w="9479" w:type="dxa"/>
            <w:gridSpan w:val="2"/>
          </w:tcPr>
          <w:p w:rsidR="006B1ED5" w:rsidRDefault="006B1ED5">
            <w:pPr>
              <w:rPr>
                <w:rFonts w:ascii="宋体"/>
                <w:color w:val="000000"/>
                <w:sz w:val="20"/>
                <w:szCs w:val="20"/>
              </w:rPr>
            </w:pPr>
            <w:r>
              <w:rPr>
                <w:rFonts w:ascii="宋体" w:hint="eastAsia"/>
                <w:color w:val="000000"/>
                <w:sz w:val="20"/>
                <w:szCs w:val="20"/>
              </w:rPr>
              <w:t>重要环境因素有：</w:t>
            </w:r>
          </w:p>
        </w:tc>
      </w:tr>
      <w:tr w:rsidR="00830F28">
        <w:trPr>
          <w:cantSplit/>
          <w:trHeight w:val="348"/>
          <w:jc w:val="center"/>
        </w:trPr>
        <w:tc>
          <w:tcPr>
            <w:tcW w:w="9479" w:type="dxa"/>
            <w:gridSpan w:val="2"/>
          </w:tcPr>
          <w:p w:rsidR="006B1ED5" w:rsidRDefault="006B1ED5">
            <w:pPr>
              <w:rPr>
                <w:rFonts w:ascii="宋体"/>
                <w:color w:val="000000"/>
                <w:sz w:val="20"/>
                <w:szCs w:val="20"/>
              </w:rPr>
            </w:pPr>
            <w:r>
              <w:rPr>
                <w:rFonts w:ascii="宋体" w:hint="eastAsia"/>
                <w:color w:val="000000"/>
                <w:sz w:val="20"/>
                <w:szCs w:val="20"/>
              </w:rPr>
              <w:t>针对重要环境因素建立了运行控制程序：</w:t>
            </w:r>
          </w:p>
        </w:tc>
      </w:tr>
      <w:tr w:rsidR="00830F28">
        <w:trPr>
          <w:cantSplit/>
          <w:trHeight w:val="70"/>
          <w:jc w:val="center"/>
        </w:trPr>
        <w:tc>
          <w:tcPr>
            <w:tcW w:w="9479" w:type="dxa"/>
            <w:gridSpan w:val="2"/>
          </w:tcPr>
          <w:p w:rsidR="006B1ED5" w:rsidRDefault="006B1ED5">
            <w:pPr>
              <w:rPr>
                <w:rFonts w:ascii="宋体"/>
                <w:color w:val="000000"/>
                <w:sz w:val="20"/>
                <w:szCs w:val="20"/>
              </w:rPr>
            </w:pPr>
            <w:r>
              <w:rPr>
                <w:rFonts w:ascii="宋体" w:hint="eastAsia"/>
                <w:color w:val="000000"/>
                <w:sz w:val="20"/>
                <w:szCs w:val="20"/>
              </w:rPr>
              <w:t>针对重要环境因素是否明确了监视和测量的要求：</w:t>
            </w:r>
          </w:p>
        </w:tc>
      </w:tr>
      <w:tr w:rsidR="00830F28">
        <w:trPr>
          <w:cantSplit/>
          <w:trHeight w:val="348"/>
          <w:jc w:val="center"/>
        </w:trPr>
        <w:tc>
          <w:tcPr>
            <w:tcW w:w="9479" w:type="dxa"/>
            <w:gridSpan w:val="2"/>
          </w:tcPr>
          <w:p w:rsidR="006B1ED5" w:rsidRDefault="006B1ED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30F28">
        <w:trPr>
          <w:cantSplit/>
          <w:trHeight w:val="348"/>
          <w:jc w:val="center"/>
        </w:trPr>
        <w:tc>
          <w:tcPr>
            <w:tcW w:w="9479" w:type="dxa"/>
            <w:gridSpan w:val="2"/>
          </w:tcPr>
          <w:p w:rsidR="006B1ED5" w:rsidRDefault="006B1ED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30F28">
        <w:trPr>
          <w:cantSplit/>
          <w:trHeight w:val="321"/>
          <w:jc w:val="center"/>
        </w:trPr>
        <w:tc>
          <w:tcPr>
            <w:tcW w:w="9479" w:type="dxa"/>
            <w:gridSpan w:val="2"/>
          </w:tcPr>
          <w:p w:rsidR="006B1ED5" w:rsidRDefault="006B1ED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830F28">
        <w:trPr>
          <w:cantSplit/>
          <w:trHeight w:val="321"/>
          <w:jc w:val="center"/>
        </w:trPr>
        <w:tc>
          <w:tcPr>
            <w:tcW w:w="9479" w:type="dxa"/>
            <w:gridSpan w:val="2"/>
          </w:tcPr>
          <w:p w:rsidR="006B1ED5" w:rsidRDefault="006B1ED5">
            <w:pPr>
              <w:rPr>
                <w:rFonts w:ascii="宋体"/>
                <w:color w:val="000000"/>
                <w:sz w:val="20"/>
                <w:szCs w:val="20"/>
              </w:rPr>
            </w:pPr>
            <w:r>
              <w:rPr>
                <w:rFonts w:ascii="宋体" w:hint="eastAsia"/>
                <w:color w:val="000000"/>
                <w:sz w:val="20"/>
                <w:szCs w:val="20"/>
              </w:rPr>
              <w:t>应急预案有：</w:t>
            </w:r>
          </w:p>
        </w:tc>
      </w:tr>
      <w:tr w:rsidR="00830F28">
        <w:trPr>
          <w:cantSplit/>
          <w:trHeight w:val="321"/>
          <w:jc w:val="center"/>
        </w:trPr>
        <w:tc>
          <w:tcPr>
            <w:tcW w:w="9479" w:type="dxa"/>
            <w:gridSpan w:val="2"/>
          </w:tcPr>
          <w:p w:rsidR="006B1ED5" w:rsidRDefault="006B1ED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30F28">
        <w:trPr>
          <w:cantSplit/>
          <w:trHeight w:val="321"/>
          <w:jc w:val="center"/>
        </w:trPr>
        <w:tc>
          <w:tcPr>
            <w:tcW w:w="9479" w:type="dxa"/>
            <w:gridSpan w:val="2"/>
          </w:tcPr>
          <w:p w:rsidR="006B1ED5" w:rsidRDefault="006B1ED5">
            <w:pPr>
              <w:rPr>
                <w:rFonts w:ascii="宋体"/>
                <w:color w:val="000000"/>
                <w:sz w:val="20"/>
                <w:szCs w:val="20"/>
              </w:rPr>
            </w:pPr>
            <w:r>
              <w:rPr>
                <w:rFonts w:ascii="宋体" w:hint="eastAsia"/>
                <w:color w:val="000000"/>
                <w:sz w:val="20"/>
                <w:szCs w:val="20"/>
              </w:rPr>
              <w:t>不可接受风险有：</w:t>
            </w:r>
          </w:p>
        </w:tc>
      </w:tr>
      <w:tr w:rsidR="00830F28">
        <w:trPr>
          <w:cantSplit/>
          <w:trHeight w:val="321"/>
          <w:jc w:val="center"/>
        </w:trPr>
        <w:tc>
          <w:tcPr>
            <w:tcW w:w="9479" w:type="dxa"/>
            <w:gridSpan w:val="2"/>
            <w:vAlign w:val="center"/>
          </w:tcPr>
          <w:p w:rsidR="006B1ED5" w:rsidRDefault="006B1ED5">
            <w:pPr>
              <w:rPr>
                <w:rFonts w:ascii="宋体"/>
                <w:color w:val="000000"/>
                <w:sz w:val="20"/>
                <w:szCs w:val="20"/>
              </w:rPr>
            </w:pPr>
            <w:r>
              <w:rPr>
                <w:rFonts w:ascii="宋体" w:hint="eastAsia"/>
                <w:color w:val="000000"/>
                <w:sz w:val="20"/>
                <w:szCs w:val="20"/>
              </w:rPr>
              <w:t>针对不可接受风险建立了运行控制程序：</w:t>
            </w:r>
          </w:p>
        </w:tc>
      </w:tr>
      <w:tr w:rsidR="00830F28">
        <w:trPr>
          <w:cantSplit/>
          <w:trHeight w:val="321"/>
          <w:jc w:val="center"/>
        </w:trPr>
        <w:tc>
          <w:tcPr>
            <w:tcW w:w="9479" w:type="dxa"/>
            <w:gridSpan w:val="2"/>
          </w:tcPr>
          <w:p w:rsidR="006B1ED5" w:rsidRDefault="006B1ED5">
            <w:pPr>
              <w:rPr>
                <w:rFonts w:ascii="宋体"/>
                <w:color w:val="000000"/>
                <w:sz w:val="20"/>
                <w:szCs w:val="20"/>
              </w:rPr>
            </w:pPr>
            <w:r>
              <w:rPr>
                <w:rFonts w:ascii="宋体" w:hint="eastAsia"/>
                <w:color w:val="000000"/>
                <w:sz w:val="20"/>
                <w:szCs w:val="20"/>
              </w:rPr>
              <w:t>针对不可接受风险是否明确了监视和测量的要求：</w:t>
            </w:r>
          </w:p>
        </w:tc>
      </w:tr>
      <w:tr w:rsidR="00830F28">
        <w:trPr>
          <w:cantSplit/>
          <w:trHeight w:val="321"/>
          <w:jc w:val="center"/>
        </w:trPr>
        <w:tc>
          <w:tcPr>
            <w:tcW w:w="9479" w:type="dxa"/>
            <w:gridSpan w:val="2"/>
          </w:tcPr>
          <w:p w:rsidR="006B1ED5" w:rsidRDefault="006B1ED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30F28">
        <w:trPr>
          <w:cantSplit/>
          <w:trHeight w:val="321"/>
          <w:jc w:val="center"/>
        </w:trPr>
        <w:tc>
          <w:tcPr>
            <w:tcW w:w="9479" w:type="dxa"/>
            <w:gridSpan w:val="2"/>
          </w:tcPr>
          <w:p w:rsidR="006B1ED5" w:rsidRDefault="006B1ED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30F28">
        <w:trPr>
          <w:cantSplit/>
          <w:trHeight w:val="321"/>
          <w:jc w:val="center"/>
        </w:trPr>
        <w:tc>
          <w:tcPr>
            <w:tcW w:w="9479" w:type="dxa"/>
            <w:gridSpan w:val="2"/>
          </w:tcPr>
          <w:p w:rsidR="006B1ED5" w:rsidRDefault="006B1ED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B1ED5" w:rsidRDefault="006B1ED5" w:rsidP="00262B3D">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830F28">
        <w:trPr>
          <w:trHeight w:val="815"/>
        </w:trPr>
        <w:tc>
          <w:tcPr>
            <w:tcW w:w="9497" w:type="dxa"/>
          </w:tcPr>
          <w:p w:rsidR="006B1ED5" w:rsidRDefault="006B1ED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B1ED5" w:rsidRDefault="006B1ED5">
            <w:pPr>
              <w:spacing w:line="360" w:lineRule="auto"/>
              <w:rPr>
                <w:rFonts w:ascii="宋体"/>
                <w:color w:val="000000"/>
                <w:sz w:val="20"/>
                <w:szCs w:val="20"/>
              </w:rPr>
            </w:pPr>
            <w:r>
              <w:rPr>
                <w:rFonts w:ascii="宋体" w:hint="eastAsia"/>
                <w:color w:val="000000"/>
                <w:sz w:val="20"/>
                <w:szCs w:val="20"/>
              </w:rPr>
              <w:t>组织员工人数：7人，其中管理人员：2人</w:t>
            </w:r>
          </w:p>
          <w:p w:rsidR="006B1ED5" w:rsidRDefault="006B1ED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B1ED5" w:rsidRDefault="006B1ED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B1ED5" w:rsidRDefault="006B1ED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B1ED5" w:rsidRDefault="006B1ED5">
            <w:pPr>
              <w:spacing w:line="260" w:lineRule="exact"/>
              <w:rPr>
                <w:rFonts w:ascii="宋体"/>
                <w:b/>
                <w:color w:val="000000"/>
                <w:szCs w:val="21"/>
              </w:rPr>
            </w:pPr>
          </w:p>
          <w:p w:rsidR="006B1ED5" w:rsidRDefault="006B1ED5">
            <w:pPr>
              <w:spacing w:line="260" w:lineRule="exact"/>
              <w:rPr>
                <w:rFonts w:ascii="宋体"/>
                <w:b/>
                <w:color w:val="000000"/>
                <w:szCs w:val="21"/>
              </w:rPr>
            </w:pPr>
          </w:p>
          <w:p w:rsidR="006B1ED5" w:rsidRDefault="006B1ED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B1ED5" w:rsidRDefault="006B1ED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B1ED5" w:rsidRDefault="006B1ED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30F28">
        <w:trPr>
          <w:trHeight w:val="613"/>
        </w:trPr>
        <w:tc>
          <w:tcPr>
            <w:tcW w:w="9497" w:type="dxa"/>
          </w:tcPr>
          <w:p w:rsidR="006B1ED5" w:rsidRDefault="006B1ED5">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B1ED5" w:rsidRDefault="006B1ED5">
            <w:pPr>
              <w:spacing w:line="260" w:lineRule="exact"/>
              <w:rPr>
                <w:rFonts w:ascii="宋体"/>
                <w:b/>
                <w:color w:val="000000"/>
                <w:szCs w:val="21"/>
              </w:rPr>
            </w:pPr>
          </w:p>
          <w:p w:rsidR="006B1ED5" w:rsidRDefault="006B1ED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B1ED5" w:rsidRDefault="006B1ED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B1ED5" w:rsidRDefault="006B1ED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B1ED5" w:rsidRDefault="006B1ED5" w:rsidP="00262B3D">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830F28">
        <w:trPr>
          <w:trHeight w:val="1985"/>
        </w:trPr>
        <w:tc>
          <w:tcPr>
            <w:tcW w:w="9497" w:type="dxa"/>
          </w:tcPr>
          <w:p w:rsidR="006B1ED5" w:rsidRDefault="006B1ED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B1ED5" w:rsidRDefault="006B1ED5">
            <w:pPr>
              <w:spacing w:line="360" w:lineRule="auto"/>
              <w:rPr>
                <w:rFonts w:ascii="宋体"/>
                <w:b/>
                <w:color w:val="000000"/>
                <w:sz w:val="20"/>
                <w:szCs w:val="20"/>
              </w:rPr>
            </w:pPr>
            <w:r>
              <w:rPr>
                <w:rFonts w:ascii="宋体" w:hAnsi="宋体" w:hint="eastAsia"/>
                <w:b/>
                <w:color w:val="000000"/>
                <w:sz w:val="20"/>
                <w:szCs w:val="20"/>
              </w:rPr>
              <w:t>重点审核部门：</w:t>
            </w:r>
            <w:r w:rsidR="003A0178">
              <w:rPr>
                <w:rFonts w:ascii="宋体" w:hAnsi="宋体" w:hint="eastAsia"/>
                <w:b/>
                <w:color w:val="000000"/>
                <w:sz w:val="20"/>
                <w:szCs w:val="20"/>
              </w:rPr>
              <w:t>生产部、品质部</w:t>
            </w:r>
          </w:p>
          <w:p w:rsidR="006B1ED5" w:rsidRDefault="006B1ED5">
            <w:pPr>
              <w:spacing w:line="360" w:lineRule="auto"/>
              <w:rPr>
                <w:rFonts w:ascii="宋体"/>
                <w:b/>
                <w:color w:val="000000"/>
                <w:sz w:val="20"/>
                <w:szCs w:val="20"/>
              </w:rPr>
            </w:pPr>
            <w:r>
              <w:rPr>
                <w:rFonts w:ascii="宋体" w:hAnsi="宋体" w:hint="eastAsia"/>
                <w:b/>
                <w:color w:val="000000"/>
                <w:sz w:val="20"/>
                <w:szCs w:val="20"/>
              </w:rPr>
              <w:t>重点审核过程：</w:t>
            </w:r>
            <w:r w:rsidR="003A0178">
              <w:rPr>
                <w:rFonts w:ascii="宋体" w:hAnsi="宋体" w:hint="eastAsia"/>
                <w:b/>
                <w:color w:val="000000"/>
                <w:sz w:val="20"/>
                <w:szCs w:val="20"/>
              </w:rPr>
              <w:t>压型</w:t>
            </w:r>
          </w:p>
          <w:p w:rsidR="006B1ED5" w:rsidRDefault="006B1ED5">
            <w:pPr>
              <w:spacing w:line="360" w:lineRule="auto"/>
              <w:rPr>
                <w:rFonts w:ascii="宋体"/>
                <w:b/>
                <w:color w:val="000000"/>
                <w:sz w:val="20"/>
                <w:szCs w:val="20"/>
              </w:rPr>
            </w:pPr>
            <w:r>
              <w:rPr>
                <w:rFonts w:ascii="宋体" w:hAnsi="宋体" w:hint="eastAsia"/>
                <w:b/>
                <w:color w:val="000000"/>
                <w:sz w:val="20"/>
                <w:szCs w:val="20"/>
              </w:rPr>
              <w:t>重点审核场所：</w:t>
            </w:r>
            <w:r w:rsidR="003A0178">
              <w:rPr>
                <w:rFonts w:ascii="宋体" w:hAnsi="宋体" w:hint="eastAsia"/>
                <w:b/>
                <w:color w:val="000000"/>
                <w:sz w:val="20"/>
                <w:szCs w:val="20"/>
              </w:rPr>
              <w:t>生产场所</w:t>
            </w:r>
          </w:p>
        </w:tc>
      </w:tr>
      <w:tr w:rsidR="00830F28">
        <w:trPr>
          <w:trHeight w:val="1425"/>
        </w:trPr>
        <w:tc>
          <w:tcPr>
            <w:tcW w:w="9497" w:type="dxa"/>
          </w:tcPr>
          <w:p w:rsidR="006B1ED5" w:rsidRDefault="006B1ED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B1ED5" w:rsidRDefault="006B1ED5">
            <w:pPr>
              <w:spacing w:line="360" w:lineRule="auto"/>
              <w:rPr>
                <w:rFonts w:ascii="宋体"/>
                <w:b/>
                <w:color w:val="000000"/>
                <w:sz w:val="20"/>
                <w:szCs w:val="20"/>
              </w:rPr>
            </w:pPr>
            <w:r>
              <w:rPr>
                <w:rFonts w:ascii="宋体" w:hAnsi="宋体" w:hint="eastAsia"/>
                <w:b/>
                <w:color w:val="000000"/>
                <w:sz w:val="20"/>
                <w:szCs w:val="20"/>
              </w:rPr>
              <w:t>重点审核部门：</w:t>
            </w:r>
          </w:p>
          <w:p w:rsidR="006B1ED5" w:rsidRDefault="006B1ED5">
            <w:pPr>
              <w:spacing w:line="260" w:lineRule="exact"/>
              <w:rPr>
                <w:rFonts w:ascii="宋体"/>
                <w:b/>
                <w:color w:val="000000"/>
                <w:sz w:val="20"/>
                <w:szCs w:val="20"/>
              </w:rPr>
            </w:pPr>
            <w:r>
              <w:rPr>
                <w:rFonts w:ascii="宋体" w:hAnsi="宋体" w:hint="eastAsia"/>
                <w:b/>
                <w:color w:val="000000"/>
                <w:sz w:val="20"/>
                <w:szCs w:val="20"/>
              </w:rPr>
              <w:t>重点审核场所：</w:t>
            </w:r>
          </w:p>
          <w:p w:rsidR="006B1ED5" w:rsidRDefault="006B1ED5">
            <w:pPr>
              <w:spacing w:line="260" w:lineRule="exact"/>
              <w:rPr>
                <w:rFonts w:ascii="宋体"/>
                <w:b/>
                <w:color w:val="000000"/>
                <w:sz w:val="20"/>
                <w:szCs w:val="20"/>
              </w:rPr>
            </w:pPr>
          </w:p>
        </w:tc>
      </w:tr>
      <w:tr w:rsidR="00830F28">
        <w:trPr>
          <w:trHeight w:val="720"/>
        </w:trPr>
        <w:tc>
          <w:tcPr>
            <w:tcW w:w="9497" w:type="dxa"/>
          </w:tcPr>
          <w:p w:rsidR="006B1ED5" w:rsidRDefault="006B1ED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B1ED5" w:rsidRDefault="006B1ED5">
            <w:pPr>
              <w:spacing w:line="360" w:lineRule="auto"/>
              <w:rPr>
                <w:rFonts w:ascii="宋体"/>
                <w:b/>
                <w:color w:val="000000"/>
                <w:sz w:val="20"/>
                <w:szCs w:val="20"/>
              </w:rPr>
            </w:pPr>
            <w:r>
              <w:rPr>
                <w:rFonts w:ascii="宋体" w:hAnsi="宋体" w:hint="eastAsia"/>
                <w:b/>
                <w:color w:val="000000"/>
                <w:sz w:val="20"/>
                <w:szCs w:val="20"/>
              </w:rPr>
              <w:t>重点审核部门：</w:t>
            </w:r>
          </w:p>
          <w:p w:rsidR="006B1ED5" w:rsidRDefault="006B1ED5">
            <w:pPr>
              <w:spacing w:line="260" w:lineRule="exact"/>
              <w:rPr>
                <w:rFonts w:ascii="宋体"/>
                <w:b/>
                <w:color w:val="000000"/>
                <w:sz w:val="20"/>
                <w:szCs w:val="20"/>
              </w:rPr>
            </w:pPr>
            <w:r>
              <w:rPr>
                <w:rFonts w:ascii="宋体" w:hAnsi="宋体" w:hint="eastAsia"/>
                <w:b/>
                <w:color w:val="000000"/>
                <w:sz w:val="20"/>
                <w:szCs w:val="20"/>
              </w:rPr>
              <w:t>重点审核场所：</w:t>
            </w:r>
          </w:p>
          <w:p w:rsidR="006B1ED5" w:rsidRDefault="006B1ED5">
            <w:pPr>
              <w:spacing w:line="260" w:lineRule="exact"/>
              <w:rPr>
                <w:rFonts w:ascii="宋体"/>
                <w:b/>
                <w:color w:val="000000"/>
                <w:sz w:val="20"/>
                <w:szCs w:val="20"/>
              </w:rPr>
            </w:pPr>
          </w:p>
        </w:tc>
      </w:tr>
    </w:tbl>
    <w:p w:rsidR="006B1ED5" w:rsidRDefault="006B1ED5">
      <w:pPr>
        <w:spacing w:line="200" w:lineRule="exact"/>
        <w:rPr>
          <w:rFonts w:ascii="宋体"/>
          <w:b/>
          <w:color w:val="000000"/>
          <w:sz w:val="26"/>
          <w:szCs w:val="26"/>
        </w:rPr>
      </w:pPr>
    </w:p>
    <w:p w:rsidR="006B1ED5" w:rsidRDefault="006B1ED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830F28">
        <w:trPr>
          <w:trHeight w:val="485"/>
        </w:trPr>
        <w:tc>
          <w:tcPr>
            <w:tcW w:w="1276" w:type="dxa"/>
            <w:vMerge w:val="restart"/>
          </w:tcPr>
          <w:p w:rsidR="006B1ED5" w:rsidRDefault="006B1ED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B1ED5" w:rsidRDefault="006B1ED5">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3A0178">
              <w:rPr>
                <w:rFonts w:ascii="宋体" w:hAnsi="宋体" w:hint="eastAsia"/>
                <w:b/>
                <w:color w:val="000000"/>
                <w:sz w:val="20"/>
                <w:szCs w:val="20"/>
              </w:rPr>
              <w:t>2019年8月25日进行了内审</w:t>
            </w:r>
          </w:p>
        </w:tc>
      </w:tr>
      <w:tr w:rsidR="00830F28">
        <w:trPr>
          <w:trHeight w:val="675"/>
        </w:trPr>
        <w:tc>
          <w:tcPr>
            <w:tcW w:w="1276" w:type="dxa"/>
            <w:vMerge/>
          </w:tcPr>
          <w:p w:rsidR="006B1ED5" w:rsidRDefault="006B1ED5">
            <w:pPr>
              <w:spacing w:line="260" w:lineRule="exact"/>
              <w:rPr>
                <w:rFonts w:ascii="宋体"/>
                <w:b/>
                <w:color w:val="000000"/>
                <w:sz w:val="20"/>
                <w:szCs w:val="20"/>
              </w:rPr>
            </w:pPr>
          </w:p>
        </w:tc>
        <w:tc>
          <w:tcPr>
            <w:tcW w:w="8221" w:type="dxa"/>
          </w:tcPr>
          <w:p w:rsidR="006B1ED5" w:rsidRDefault="006B1ED5">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3A0178">
              <w:rPr>
                <w:rFonts w:ascii="宋体" w:hAnsi="宋体" w:hint="eastAsia"/>
                <w:b/>
                <w:color w:val="000000"/>
                <w:sz w:val="20"/>
                <w:szCs w:val="20"/>
              </w:rPr>
              <w:t>覆盖</w:t>
            </w:r>
          </w:p>
        </w:tc>
      </w:tr>
      <w:tr w:rsidR="00830F28">
        <w:trPr>
          <w:trHeight w:val="630"/>
        </w:trPr>
        <w:tc>
          <w:tcPr>
            <w:tcW w:w="1276" w:type="dxa"/>
            <w:vMerge/>
          </w:tcPr>
          <w:p w:rsidR="006B1ED5" w:rsidRDefault="006B1ED5">
            <w:pPr>
              <w:spacing w:line="260" w:lineRule="exact"/>
              <w:rPr>
                <w:rFonts w:ascii="宋体"/>
                <w:b/>
                <w:color w:val="000000"/>
                <w:sz w:val="20"/>
                <w:szCs w:val="20"/>
              </w:rPr>
            </w:pPr>
          </w:p>
        </w:tc>
        <w:tc>
          <w:tcPr>
            <w:tcW w:w="8221" w:type="dxa"/>
          </w:tcPr>
          <w:p w:rsidR="003A0178" w:rsidRDefault="006B1ED5" w:rsidP="003A0178">
            <w:pPr>
              <w:spacing w:line="260" w:lineRule="exact"/>
              <w:rPr>
                <w:rFonts w:ascii="宋体" w:hAnsi="宋体"/>
                <w:b/>
                <w:color w:val="000000"/>
                <w:sz w:val="20"/>
                <w:szCs w:val="20"/>
              </w:rPr>
            </w:pPr>
            <w:r>
              <w:rPr>
                <w:rFonts w:ascii="宋体" w:hAnsi="宋体" w:hint="eastAsia"/>
                <w:b/>
                <w:color w:val="000000"/>
                <w:sz w:val="20"/>
                <w:szCs w:val="20"/>
              </w:rPr>
              <w:t>了解内审结论是什么？</w:t>
            </w:r>
            <w:r w:rsidR="003A0178">
              <w:rPr>
                <w:rFonts w:ascii="宋体" w:hAnsi="宋体" w:hint="eastAsia"/>
                <w:b/>
                <w:color w:val="000000"/>
                <w:sz w:val="20"/>
                <w:szCs w:val="20"/>
              </w:rPr>
              <w:t>本公司QMS管理体系基本符合ISO 9001：2015的要求，方针是适宜的，符合标准要求和法律法规要求，公司质量管理体系得到了有效实施，运行是有效的。</w:t>
            </w:r>
          </w:p>
          <w:p w:rsidR="006B1ED5" w:rsidRPr="003A0178" w:rsidRDefault="006B1ED5">
            <w:pPr>
              <w:spacing w:line="260" w:lineRule="exact"/>
              <w:rPr>
                <w:rFonts w:ascii="宋体"/>
                <w:b/>
                <w:color w:val="000000"/>
                <w:sz w:val="20"/>
                <w:szCs w:val="20"/>
              </w:rPr>
            </w:pPr>
          </w:p>
        </w:tc>
      </w:tr>
      <w:tr w:rsidR="00830F28">
        <w:trPr>
          <w:trHeight w:val="630"/>
        </w:trPr>
        <w:tc>
          <w:tcPr>
            <w:tcW w:w="1276" w:type="dxa"/>
            <w:vMerge w:val="restart"/>
            <w:vAlign w:val="center"/>
          </w:tcPr>
          <w:p w:rsidR="006B1ED5" w:rsidRDefault="006B1ED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B1ED5" w:rsidRDefault="006B1ED5">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3A0178">
              <w:rPr>
                <w:rFonts w:ascii="宋体" w:hAnsi="宋体" w:hint="eastAsia"/>
                <w:b/>
                <w:color w:val="000000"/>
                <w:sz w:val="20"/>
                <w:szCs w:val="20"/>
              </w:rPr>
              <w:t>2019年9月3日进行了管理评审</w:t>
            </w:r>
          </w:p>
        </w:tc>
      </w:tr>
      <w:tr w:rsidR="00830F28">
        <w:trPr>
          <w:trHeight w:val="630"/>
        </w:trPr>
        <w:tc>
          <w:tcPr>
            <w:tcW w:w="1276" w:type="dxa"/>
            <w:vMerge/>
          </w:tcPr>
          <w:p w:rsidR="006B1ED5" w:rsidRDefault="006B1ED5">
            <w:pPr>
              <w:spacing w:line="260" w:lineRule="exact"/>
              <w:rPr>
                <w:rFonts w:ascii="宋体"/>
                <w:b/>
                <w:color w:val="000000"/>
                <w:sz w:val="20"/>
                <w:szCs w:val="20"/>
              </w:rPr>
            </w:pPr>
          </w:p>
        </w:tc>
        <w:tc>
          <w:tcPr>
            <w:tcW w:w="8221" w:type="dxa"/>
          </w:tcPr>
          <w:p w:rsidR="006B1ED5" w:rsidRDefault="006B1ED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3A0178">
              <w:rPr>
                <w:rFonts w:ascii="宋体" w:hAnsi="宋体" w:hint="eastAsia"/>
                <w:b/>
                <w:color w:val="000000"/>
                <w:sz w:val="20"/>
                <w:szCs w:val="20"/>
              </w:rPr>
              <w:t>充分</w:t>
            </w:r>
          </w:p>
        </w:tc>
      </w:tr>
      <w:tr w:rsidR="00830F28">
        <w:trPr>
          <w:trHeight w:val="630"/>
        </w:trPr>
        <w:tc>
          <w:tcPr>
            <w:tcW w:w="1276" w:type="dxa"/>
            <w:vMerge/>
          </w:tcPr>
          <w:p w:rsidR="006B1ED5" w:rsidRDefault="006B1ED5">
            <w:pPr>
              <w:spacing w:line="260" w:lineRule="exact"/>
              <w:rPr>
                <w:rFonts w:ascii="宋体"/>
                <w:b/>
                <w:color w:val="000000"/>
                <w:sz w:val="20"/>
                <w:szCs w:val="20"/>
              </w:rPr>
            </w:pPr>
          </w:p>
        </w:tc>
        <w:tc>
          <w:tcPr>
            <w:tcW w:w="8221" w:type="dxa"/>
          </w:tcPr>
          <w:p w:rsidR="006B1ED5" w:rsidRDefault="006B1ED5" w:rsidP="003A0178">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3A0178">
              <w:rPr>
                <w:rFonts w:ascii="宋体" w:hAnsi="宋体" w:hint="eastAsia"/>
                <w:b/>
                <w:color w:val="000000"/>
                <w:sz w:val="20"/>
                <w:szCs w:val="20"/>
              </w:rPr>
              <w:t>公司的管理方针、管理目标能够适宜目前公司的状况，公司的QMS管理体系基本上是适宜、有效、充分的，能够满足顾客要求，符合法律法规和标准的要求。</w:t>
            </w:r>
          </w:p>
        </w:tc>
      </w:tr>
      <w:tr w:rsidR="00830F28">
        <w:trPr>
          <w:trHeight w:val="1090"/>
        </w:trPr>
        <w:tc>
          <w:tcPr>
            <w:tcW w:w="9497" w:type="dxa"/>
            <w:gridSpan w:val="2"/>
          </w:tcPr>
          <w:p w:rsidR="006B1ED5" w:rsidRDefault="006B1ED5">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r w:rsidR="003A0178">
              <w:rPr>
                <w:rFonts w:ascii="宋体" w:hAnsi="宋体" w:hint="eastAsia"/>
                <w:b/>
                <w:color w:val="000000"/>
                <w:sz w:val="20"/>
                <w:szCs w:val="20"/>
              </w:rPr>
              <w:t>已为二阶段审核做好准备</w:t>
            </w:r>
          </w:p>
          <w:p w:rsidR="006B1ED5" w:rsidRDefault="006B1ED5">
            <w:pPr>
              <w:widowControl/>
              <w:jc w:val="left"/>
              <w:rPr>
                <w:rFonts w:ascii="宋体"/>
                <w:b/>
                <w:color w:val="000000"/>
                <w:szCs w:val="21"/>
              </w:rPr>
            </w:pPr>
          </w:p>
        </w:tc>
      </w:tr>
    </w:tbl>
    <w:p w:rsidR="006B1ED5" w:rsidRDefault="006B1ED5" w:rsidP="00262B3D">
      <w:pPr>
        <w:spacing w:beforeLines="50" w:line="360" w:lineRule="exact"/>
        <w:rPr>
          <w:rFonts w:ascii="宋体"/>
          <w:b/>
          <w:color w:val="000000"/>
          <w:sz w:val="26"/>
          <w:szCs w:val="26"/>
        </w:rPr>
      </w:pPr>
    </w:p>
    <w:p w:rsidR="006B1ED5" w:rsidRDefault="006B1ED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830F28">
        <w:tc>
          <w:tcPr>
            <w:tcW w:w="8080" w:type="dxa"/>
          </w:tcPr>
          <w:p w:rsidR="006B1ED5" w:rsidRDefault="006B1ED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B1ED5" w:rsidRDefault="006B1ED5">
            <w:pPr>
              <w:widowControl/>
              <w:jc w:val="left"/>
              <w:rPr>
                <w:rFonts w:ascii="宋体"/>
                <w:b/>
                <w:color w:val="000000"/>
                <w:sz w:val="20"/>
                <w:szCs w:val="20"/>
              </w:rPr>
            </w:pPr>
          </w:p>
        </w:tc>
        <w:tc>
          <w:tcPr>
            <w:tcW w:w="708" w:type="dxa"/>
          </w:tcPr>
          <w:p w:rsidR="006B1ED5" w:rsidRDefault="006B1ED5">
            <w:pPr>
              <w:widowControl/>
              <w:jc w:val="left"/>
              <w:rPr>
                <w:rFonts w:ascii="宋体"/>
                <w:b/>
                <w:color w:val="000000"/>
                <w:sz w:val="20"/>
                <w:szCs w:val="20"/>
              </w:rPr>
            </w:pPr>
          </w:p>
        </w:tc>
      </w:tr>
      <w:tr w:rsidR="00830F28">
        <w:tc>
          <w:tcPr>
            <w:tcW w:w="8080" w:type="dxa"/>
          </w:tcPr>
          <w:p w:rsidR="006B1ED5" w:rsidRDefault="006B1ED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B1ED5" w:rsidRDefault="006B1ED5">
            <w:pPr>
              <w:rPr>
                <w:rFonts w:ascii="宋体"/>
                <w:color w:val="000000"/>
                <w:sz w:val="20"/>
                <w:szCs w:val="20"/>
              </w:rPr>
            </w:pPr>
            <w:r>
              <w:rPr>
                <w:rFonts w:ascii="宋体" w:hAnsi="宋体" w:hint="eastAsia"/>
                <w:color w:val="000000"/>
                <w:sz w:val="20"/>
                <w:szCs w:val="20"/>
              </w:rPr>
              <w:t>□是</w:t>
            </w:r>
          </w:p>
        </w:tc>
        <w:tc>
          <w:tcPr>
            <w:tcW w:w="708" w:type="dxa"/>
          </w:tcPr>
          <w:p w:rsidR="006B1ED5" w:rsidRDefault="006B1ED5">
            <w:pPr>
              <w:rPr>
                <w:rFonts w:ascii="宋体"/>
                <w:color w:val="000000"/>
                <w:sz w:val="20"/>
                <w:szCs w:val="20"/>
              </w:rPr>
            </w:pPr>
            <w:r>
              <w:rPr>
                <w:rFonts w:ascii="宋体" w:hAnsi="宋体" w:hint="eastAsia"/>
                <w:color w:val="000000"/>
                <w:sz w:val="20"/>
                <w:szCs w:val="20"/>
              </w:rPr>
              <w:t>□否</w:t>
            </w:r>
          </w:p>
        </w:tc>
      </w:tr>
      <w:tr w:rsidR="00830F28">
        <w:tc>
          <w:tcPr>
            <w:tcW w:w="8080" w:type="dxa"/>
          </w:tcPr>
          <w:p w:rsidR="006B1ED5" w:rsidRDefault="006B1ED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B1ED5" w:rsidRDefault="006B1ED5">
            <w:pPr>
              <w:rPr>
                <w:rFonts w:ascii="宋体"/>
                <w:color w:val="000000"/>
                <w:sz w:val="20"/>
                <w:szCs w:val="20"/>
              </w:rPr>
            </w:pPr>
            <w:r>
              <w:rPr>
                <w:rFonts w:ascii="宋体" w:hAnsi="宋体" w:hint="eastAsia"/>
                <w:color w:val="000000"/>
                <w:sz w:val="20"/>
                <w:szCs w:val="20"/>
              </w:rPr>
              <w:t>□是</w:t>
            </w:r>
          </w:p>
        </w:tc>
        <w:tc>
          <w:tcPr>
            <w:tcW w:w="708" w:type="dxa"/>
          </w:tcPr>
          <w:p w:rsidR="006B1ED5" w:rsidRDefault="006B1ED5">
            <w:pPr>
              <w:rPr>
                <w:rFonts w:ascii="宋体"/>
                <w:color w:val="000000"/>
                <w:sz w:val="20"/>
                <w:szCs w:val="20"/>
              </w:rPr>
            </w:pPr>
            <w:r>
              <w:rPr>
                <w:rFonts w:ascii="宋体" w:hAnsi="宋体" w:hint="eastAsia"/>
                <w:color w:val="000000"/>
                <w:sz w:val="20"/>
                <w:szCs w:val="20"/>
              </w:rPr>
              <w:t>□否</w:t>
            </w:r>
          </w:p>
        </w:tc>
      </w:tr>
      <w:tr w:rsidR="00830F28">
        <w:tc>
          <w:tcPr>
            <w:tcW w:w="8080" w:type="dxa"/>
          </w:tcPr>
          <w:p w:rsidR="006B1ED5" w:rsidRDefault="006B1ED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B1ED5" w:rsidRDefault="006B1ED5">
            <w:pPr>
              <w:rPr>
                <w:rFonts w:ascii="宋体"/>
                <w:color w:val="000000"/>
                <w:sz w:val="20"/>
                <w:szCs w:val="20"/>
              </w:rPr>
            </w:pPr>
            <w:r>
              <w:rPr>
                <w:rFonts w:ascii="宋体" w:hAnsi="宋体" w:hint="eastAsia"/>
                <w:color w:val="000000"/>
                <w:sz w:val="20"/>
                <w:szCs w:val="20"/>
              </w:rPr>
              <w:t>□是</w:t>
            </w:r>
          </w:p>
        </w:tc>
        <w:tc>
          <w:tcPr>
            <w:tcW w:w="708" w:type="dxa"/>
          </w:tcPr>
          <w:p w:rsidR="006B1ED5" w:rsidRDefault="006B1ED5">
            <w:pPr>
              <w:rPr>
                <w:rFonts w:ascii="宋体"/>
                <w:color w:val="000000"/>
                <w:sz w:val="20"/>
                <w:szCs w:val="20"/>
              </w:rPr>
            </w:pPr>
            <w:r>
              <w:rPr>
                <w:rFonts w:ascii="宋体" w:hAnsi="宋体" w:hint="eastAsia"/>
                <w:color w:val="000000"/>
                <w:sz w:val="20"/>
                <w:szCs w:val="20"/>
              </w:rPr>
              <w:t>□否</w:t>
            </w:r>
          </w:p>
        </w:tc>
      </w:tr>
      <w:tr w:rsidR="00830F28">
        <w:tc>
          <w:tcPr>
            <w:tcW w:w="8080" w:type="dxa"/>
          </w:tcPr>
          <w:p w:rsidR="006B1ED5" w:rsidRDefault="006B1ED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B1ED5" w:rsidRDefault="006B1ED5">
            <w:pPr>
              <w:rPr>
                <w:rFonts w:ascii="宋体"/>
                <w:color w:val="000000"/>
                <w:sz w:val="20"/>
                <w:szCs w:val="20"/>
              </w:rPr>
            </w:pPr>
            <w:r>
              <w:rPr>
                <w:rFonts w:ascii="宋体" w:hAnsi="宋体" w:hint="eastAsia"/>
                <w:color w:val="000000"/>
                <w:sz w:val="20"/>
                <w:szCs w:val="20"/>
              </w:rPr>
              <w:t>□是</w:t>
            </w:r>
          </w:p>
        </w:tc>
        <w:tc>
          <w:tcPr>
            <w:tcW w:w="708" w:type="dxa"/>
          </w:tcPr>
          <w:p w:rsidR="006B1ED5" w:rsidRDefault="006B1ED5">
            <w:pPr>
              <w:rPr>
                <w:rFonts w:ascii="宋体"/>
                <w:color w:val="000000"/>
                <w:sz w:val="20"/>
                <w:szCs w:val="20"/>
              </w:rPr>
            </w:pPr>
            <w:r>
              <w:rPr>
                <w:rFonts w:ascii="宋体" w:hAnsi="宋体" w:hint="eastAsia"/>
                <w:color w:val="000000"/>
                <w:sz w:val="20"/>
                <w:szCs w:val="20"/>
              </w:rPr>
              <w:t>□否</w:t>
            </w:r>
          </w:p>
        </w:tc>
      </w:tr>
      <w:tr w:rsidR="00830F28">
        <w:tc>
          <w:tcPr>
            <w:tcW w:w="8080" w:type="dxa"/>
          </w:tcPr>
          <w:p w:rsidR="006B1ED5" w:rsidRDefault="006B1ED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B1ED5" w:rsidRDefault="006B1ED5">
            <w:pPr>
              <w:rPr>
                <w:rFonts w:ascii="宋体"/>
                <w:color w:val="000000"/>
                <w:sz w:val="20"/>
                <w:szCs w:val="20"/>
              </w:rPr>
            </w:pPr>
            <w:r>
              <w:rPr>
                <w:rFonts w:ascii="宋体" w:hAnsi="宋体" w:hint="eastAsia"/>
                <w:color w:val="000000"/>
                <w:sz w:val="20"/>
                <w:szCs w:val="20"/>
              </w:rPr>
              <w:t>□是</w:t>
            </w:r>
          </w:p>
        </w:tc>
        <w:tc>
          <w:tcPr>
            <w:tcW w:w="708" w:type="dxa"/>
          </w:tcPr>
          <w:p w:rsidR="006B1ED5" w:rsidRDefault="006B1ED5">
            <w:pPr>
              <w:rPr>
                <w:rFonts w:ascii="宋体"/>
                <w:color w:val="000000"/>
                <w:sz w:val="20"/>
                <w:szCs w:val="20"/>
              </w:rPr>
            </w:pPr>
            <w:r>
              <w:rPr>
                <w:rFonts w:ascii="宋体" w:hAnsi="宋体" w:hint="eastAsia"/>
                <w:color w:val="000000"/>
                <w:sz w:val="20"/>
                <w:szCs w:val="20"/>
              </w:rPr>
              <w:t>□否</w:t>
            </w:r>
          </w:p>
        </w:tc>
      </w:tr>
      <w:tr w:rsidR="00830F28">
        <w:tc>
          <w:tcPr>
            <w:tcW w:w="8080" w:type="dxa"/>
          </w:tcPr>
          <w:p w:rsidR="006B1ED5" w:rsidRDefault="006B1ED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B1ED5" w:rsidRDefault="006B1ED5">
            <w:pPr>
              <w:rPr>
                <w:rFonts w:ascii="宋体"/>
                <w:color w:val="000000"/>
                <w:sz w:val="20"/>
                <w:szCs w:val="20"/>
              </w:rPr>
            </w:pPr>
            <w:r>
              <w:rPr>
                <w:rFonts w:ascii="宋体" w:hAnsi="宋体" w:hint="eastAsia"/>
                <w:color w:val="000000"/>
                <w:sz w:val="20"/>
                <w:szCs w:val="20"/>
              </w:rPr>
              <w:t>□是</w:t>
            </w:r>
          </w:p>
        </w:tc>
        <w:tc>
          <w:tcPr>
            <w:tcW w:w="708" w:type="dxa"/>
          </w:tcPr>
          <w:p w:rsidR="006B1ED5" w:rsidRDefault="006B1ED5">
            <w:pPr>
              <w:rPr>
                <w:rFonts w:ascii="宋体"/>
                <w:color w:val="000000"/>
                <w:sz w:val="20"/>
                <w:szCs w:val="20"/>
              </w:rPr>
            </w:pPr>
            <w:r>
              <w:rPr>
                <w:rFonts w:ascii="宋体" w:hAnsi="宋体" w:hint="eastAsia"/>
                <w:color w:val="000000"/>
                <w:sz w:val="20"/>
                <w:szCs w:val="20"/>
              </w:rPr>
              <w:t>□否</w:t>
            </w:r>
          </w:p>
        </w:tc>
      </w:tr>
      <w:tr w:rsidR="00830F28">
        <w:tc>
          <w:tcPr>
            <w:tcW w:w="8080" w:type="dxa"/>
          </w:tcPr>
          <w:p w:rsidR="006B1ED5" w:rsidRDefault="006B1ED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B1ED5" w:rsidRDefault="006B1ED5">
            <w:pPr>
              <w:rPr>
                <w:rFonts w:ascii="宋体"/>
                <w:color w:val="000000"/>
                <w:sz w:val="20"/>
                <w:szCs w:val="20"/>
              </w:rPr>
            </w:pPr>
            <w:r>
              <w:rPr>
                <w:rFonts w:ascii="宋体" w:hAnsi="宋体" w:hint="eastAsia"/>
                <w:color w:val="000000"/>
                <w:sz w:val="20"/>
                <w:szCs w:val="20"/>
              </w:rPr>
              <w:t>□是</w:t>
            </w:r>
          </w:p>
        </w:tc>
        <w:tc>
          <w:tcPr>
            <w:tcW w:w="708" w:type="dxa"/>
          </w:tcPr>
          <w:p w:rsidR="006B1ED5" w:rsidRDefault="006B1ED5">
            <w:pPr>
              <w:rPr>
                <w:rFonts w:ascii="宋体"/>
                <w:color w:val="000000"/>
                <w:sz w:val="20"/>
                <w:szCs w:val="20"/>
              </w:rPr>
            </w:pPr>
            <w:r>
              <w:rPr>
                <w:rFonts w:ascii="宋体" w:hAnsi="宋体" w:hint="eastAsia"/>
                <w:color w:val="000000"/>
                <w:sz w:val="20"/>
                <w:szCs w:val="20"/>
              </w:rPr>
              <w:t>□否</w:t>
            </w:r>
          </w:p>
        </w:tc>
      </w:tr>
    </w:tbl>
    <w:p w:rsidR="006B1ED5" w:rsidRDefault="006B1ED5">
      <w:pPr>
        <w:widowControl/>
        <w:jc w:val="left"/>
        <w:rPr>
          <w:rFonts w:ascii="宋体"/>
          <w:b/>
          <w:color w:val="000000"/>
          <w:sz w:val="26"/>
          <w:szCs w:val="26"/>
        </w:rPr>
      </w:pPr>
    </w:p>
    <w:p w:rsidR="006B1ED5" w:rsidRDefault="006B1ED5" w:rsidP="00262B3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830F28">
        <w:trPr>
          <w:cantSplit/>
          <w:trHeight w:val="296"/>
          <w:jc w:val="center"/>
        </w:trPr>
        <w:tc>
          <w:tcPr>
            <w:tcW w:w="9615" w:type="dxa"/>
          </w:tcPr>
          <w:p w:rsidR="006B1ED5" w:rsidRDefault="006B1ED5" w:rsidP="00EF62D1">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B1ED5" w:rsidRDefault="000D152A">
            <w:pPr>
              <w:spacing w:line="280" w:lineRule="exact"/>
              <w:rPr>
                <w:rFonts w:ascii="宋体"/>
                <w:b/>
                <w:color w:val="000000"/>
                <w:sz w:val="20"/>
                <w:szCs w:val="20"/>
              </w:rPr>
            </w:pPr>
            <w:r>
              <w:rPr>
                <w:rFonts w:ascii="宋体" w:hAnsi="宋体" w:hint="eastAsia"/>
                <w:b/>
                <w:color w:val="000000"/>
                <w:spacing w:val="-10"/>
                <w:sz w:val="20"/>
                <w:szCs w:val="20"/>
                <w:lang w:val="de-DE"/>
              </w:rPr>
              <w:t>□</w:t>
            </w:r>
            <w:r w:rsidR="006B1ED5">
              <w:rPr>
                <w:rFonts w:ascii="宋体" w:hAnsi="宋体" w:hint="eastAsia"/>
                <w:b/>
                <w:color w:val="000000"/>
                <w:sz w:val="20"/>
                <w:szCs w:val="20"/>
              </w:rPr>
              <w:t>具备</w:t>
            </w:r>
          </w:p>
          <w:p w:rsidR="006B1ED5" w:rsidRDefault="006B1ED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B1ED5" w:rsidRDefault="000D152A">
            <w:pPr>
              <w:spacing w:line="360" w:lineRule="exact"/>
              <w:rPr>
                <w:rFonts w:ascii="宋体"/>
                <w:b/>
                <w:color w:val="000000"/>
                <w:sz w:val="20"/>
                <w:szCs w:val="20"/>
              </w:rPr>
            </w:pPr>
            <w:r>
              <w:rPr>
                <w:rFonts w:ascii="宋体" w:hAnsi="宋体" w:hint="eastAsia"/>
                <w:b/>
                <w:color w:val="000000"/>
                <w:spacing w:val="-10"/>
                <w:sz w:val="20"/>
                <w:szCs w:val="20"/>
              </w:rPr>
              <w:t>■</w:t>
            </w:r>
            <w:r w:rsidR="006B1ED5">
              <w:rPr>
                <w:rFonts w:ascii="宋体" w:hAnsi="宋体" w:hint="eastAsia"/>
                <w:b/>
                <w:color w:val="000000"/>
                <w:sz w:val="20"/>
                <w:szCs w:val="20"/>
              </w:rPr>
              <w:t>需改进</w:t>
            </w:r>
            <w:r w:rsidR="006B1ED5">
              <w:rPr>
                <w:rFonts w:ascii="宋体" w:hAnsi="宋体"/>
                <w:b/>
                <w:color w:val="000000"/>
                <w:sz w:val="20"/>
                <w:szCs w:val="20"/>
              </w:rPr>
              <w:t xml:space="preserve">, </w:t>
            </w:r>
            <w:r w:rsidR="006B1ED5">
              <w:rPr>
                <w:rFonts w:ascii="宋体" w:hAnsi="宋体" w:hint="eastAsia"/>
                <w:b/>
                <w:color w:val="000000"/>
                <w:sz w:val="20"/>
                <w:szCs w:val="20"/>
              </w:rPr>
              <w:t>二阶段审核前需完成“问题清单”的整改</w:t>
            </w:r>
            <w:r w:rsidR="006B1ED5">
              <w:rPr>
                <w:rFonts w:ascii="宋体" w:hAnsi="宋体"/>
                <w:b/>
                <w:color w:val="000000"/>
                <w:sz w:val="20"/>
                <w:szCs w:val="20"/>
              </w:rPr>
              <w:t>(</w:t>
            </w:r>
            <w:r w:rsidR="006B1ED5">
              <w:rPr>
                <w:rFonts w:ascii="宋体" w:hAnsi="宋体" w:hint="eastAsia"/>
                <w:b/>
                <w:color w:val="000000"/>
                <w:sz w:val="20"/>
                <w:szCs w:val="20"/>
              </w:rPr>
              <w:t>附件二</w:t>
            </w:r>
            <w:r w:rsidR="006B1ED5">
              <w:rPr>
                <w:rFonts w:ascii="宋体" w:hAnsi="宋体"/>
                <w:b/>
                <w:color w:val="000000"/>
                <w:sz w:val="20"/>
                <w:szCs w:val="20"/>
              </w:rPr>
              <w:t xml:space="preserve">)   </w:t>
            </w:r>
          </w:p>
          <w:p w:rsidR="006B1ED5" w:rsidRDefault="006B1ED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B1ED5" w:rsidRDefault="006B1ED5">
      <w:pPr>
        <w:spacing w:line="240" w:lineRule="exact"/>
        <w:rPr>
          <w:rFonts w:ascii="宋体"/>
          <w:b/>
          <w:color w:val="000000"/>
          <w:sz w:val="26"/>
          <w:szCs w:val="26"/>
        </w:rPr>
      </w:pPr>
    </w:p>
    <w:p w:rsidR="006B1ED5" w:rsidRDefault="006B1ED5" w:rsidP="00262B3D">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6B1ED5" w:rsidRDefault="000D152A" w:rsidP="000D152A">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6B1ED5">
        <w:rPr>
          <w:rFonts w:ascii="宋体" w:hAnsi="宋体" w:hint="eastAsia"/>
          <w:b/>
          <w:color w:val="000000"/>
          <w:sz w:val="20"/>
          <w:szCs w:val="20"/>
        </w:rPr>
        <w:t>范围无变化见初定的管理体系认证范围：</w:t>
      </w:r>
    </w:p>
    <w:p w:rsidR="006B1ED5" w:rsidRDefault="000D152A" w:rsidP="000D152A">
      <w:pPr>
        <w:spacing w:line="300" w:lineRule="auto"/>
        <w:ind w:firstLineChars="100" w:firstLine="181"/>
        <w:rPr>
          <w:rFonts w:ascii="宋体"/>
          <w:b/>
          <w:color w:val="000000"/>
          <w:sz w:val="20"/>
          <w:szCs w:val="20"/>
        </w:rPr>
      </w:pPr>
      <w:r>
        <w:rPr>
          <w:rFonts w:ascii="宋体" w:hAnsi="宋体" w:hint="eastAsia"/>
          <w:b/>
          <w:color w:val="000000"/>
          <w:spacing w:val="-10"/>
          <w:sz w:val="20"/>
          <w:szCs w:val="20"/>
        </w:rPr>
        <w:t>■</w:t>
      </w:r>
      <w:r w:rsidR="006B1ED5">
        <w:rPr>
          <w:rFonts w:ascii="宋体" w:hAnsi="宋体" w:hint="eastAsia"/>
          <w:b/>
          <w:color w:val="000000"/>
          <w:sz w:val="20"/>
          <w:szCs w:val="20"/>
        </w:rPr>
        <w:t>范围有变化，与组织最终确定二阶段范围是：</w:t>
      </w:r>
    </w:p>
    <w:p w:rsidR="006B1ED5" w:rsidRDefault="006B1ED5" w:rsidP="00EF62D1">
      <w:pPr>
        <w:spacing w:line="300" w:lineRule="auto"/>
        <w:ind w:firstLineChars="100" w:firstLine="201"/>
        <w:rPr>
          <w:rFonts w:ascii="宋体"/>
          <w:b/>
          <w:color w:val="000000"/>
          <w:sz w:val="20"/>
          <w:szCs w:val="20"/>
        </w:rPr>
      </w:pPr>
      <w:r>
        <w:rPr>
          <w:rFonts w:ascii="宋体" w:hAnsi="宋体"/>
          <w:b/>
          <w:color w:val="000000"/>
          <w:sz w:val="20"/>
          <w:szCs w:val="20"/>
        </w:rPr>
        <w:t>QMS:___</w:t>
      </w:r>
      <w:r w:rsidRPr="000D152A">
        <w:rPr>
          <w:rFonts w:ascii="宋体" w:hAnsi="宋体"/>
          <w:b/>
          <w:color w:val="000000"/>
          <w:sz w:val="20"/>
          <w:szCs w:val="20"/>
          <w:u w:val="single"/>
        </w:rPr>
        <w:t>__</w:t>
      </w:r>
      <w:r w:rsidR="000D152A" w:rsidRPr="000D152A">
        <w:rPr>
          <w:rFonts w:ascii="宋体" w:hAnsi="宋体" w:hint="eastAsia"/>
          <w:b/>
          <w:color w:val="000000"/>
          <w:sz w:val="20"/>
          <w:szCs w:val="20"/>
          <w:u w:val="single"/>
        </w:rPr>
        <w:t>汽车用脚垫底托及汽车用脚垫的加工与销售</w:t>
      </w:r>
      <w:r w:rsidRPr="000D152A">
        <w:rPr>
          <w:rFonts w:ascii="宋体" w:hAnsi="宋体"/>
          <w:b/>
          <w:color w:val="000000"/>
          <w:sz w:val="20"/>
          <w:szCs w:val="20"/>
          <w:u w:val="single"/>
        </w:rPr>
        <w:t>_</w:t>
      </w:r>
    </w:p>
    <w:p w:rsidR="006B1ED5" w:rsidRDefault="006B1ED5" w:rsidP="00EF62D1">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B1ED5" w:rsidRDefault="006B1ED5" w:rsidP="00EF62D1">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6B1ED5" w:rsidRDefault="006B1ED5" w:rsidP="00262B3D">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6B1ED5" w:rsidRDefault="006B1ED5" w:rsidP="00EF62D1">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B1ED5" w:rsidRDefault="006B1ED5" w:rsidP="00EF62D1">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B1ED5" w:rsidRDefault="006B1ED5" w:rsidP="00EF62D1">
      <w:pPr>
        <w:spacing w:line="360" w:lineRule="exact"/>
        <w:ind w:firstLineChars="400" w:firstLine="843"/>
        <w:rPr>
          <w:rFonts w:ascii="宋体"/>
          <w:b/>
          <w:color w:val="000000"/>
        </w:rPr>
      </w:pPr>
    </w:p>
    <w:p w:rsidR="006B1ED5" w:rsidRDefault="006B1ED5" w:rsidP="00EF62D1">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B1ED5" w:rsidRDefault="006B1ED5" w:rsidP="00262B3D">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B1ED5" w:rsidRDefault="006B1ED5" w:rsidP="00EF62D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B1ED5" w:rsidRDefault="006B1ED5" w:rsidP="00EF62D1">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B1ED5" w:rsidRDefault="006B1ED5" w:rsidP="00EF62D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B1ED5" w:rsidRDefault="006B1ED5" w:rsidP="00EF62D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B1ED5" w:rsidRDefault="006B1ED5">
      <w:pPr>
        <w:spacing w:line="240" w:lineRule="exact"/>
        <w:rPr>
          <w:rFonts w:ascii="宋体"/>
          <w:b/>
          <w:bCs/>
          <w:color w:val="000000"/>
          <w:sz w:val="26"/>
          <w:szCs w:val="26"/>
        </w:rPr>
      </w:pPr>
    </w:p>
    <w:p w:rsidR="006B1ED5" w:rsidRDefault="006B1ED5" w:rsidP="00262B3D">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B1ED5" w:rsidRDefault="006B1ED5" w:rsidP="00EF62D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B1ED5" w:rsidRDefault="006B1ED5" w:rsidP="00EF62D1">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B1ED5" w:rsidRDefault="006B1ED5" w:rsidP="00EF62D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B1ED5" w:rsidRDefault="006B1ED5" w:rsidP="00EF62D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B1ED5" w:rsidRDefault="006B1ED5">
      <w:pPr>
        <w:rPr>
          <w:rFonts w:ascii="宋体"/>
          <w:b/>
          <w:color w:val="000000"/>
          <w:sz w:val="26"/>
          <w:szCs w:val="26"/>
        </w:rPr>
      </w:pPr>
    </w:p>
    <w:p w:rsidR="006B1ED5" w:rsidRDefault="006B1ED5">
      <w:pPr>
        <w:widowControl/>
        <w:jc w:val="left"/>
        <w:rPr>
          <w:rFonts w:eastAsia="隶书"/>
          <w:color w:val="000000"/>
          <w:szCs w:val="21"/>
        </w:rPr>
      </w:pPr>
      <w:r>
        <w:rPr>
          <w:rFonts w:eastAsia="隶书"/>
          <w:color w:val="000000"/>
          <w:szCs w:val="21"/>
        </w:rPr>
        <w:br w:type="page"/>
      </w:r>
    </w:p>
    <w:p w:rsidR="006B1ED5" w:rsidRDefault="006B1ED5">
      <w:pPr>
        <w:snapToGrid w:val="0"/>
        <w:spacing w:line="400" w:lineRule="exact"/>
        <w:rPr>
          <w:rFonts w:eastAsia="隶书"/>
          <w:color w:val="000000"/>
          <w:sz w:val="32"/>
          <w:szCs w:val="32"/>
        </w:rPr>
      </w:pPr>
      <w:r>
        <w:rPr>
          <w:rFonts w:eastAsia="隶书" w:hint="eastAsia"/>
          <w:color w:val="000000"/>
          <w:szCs w:val="21"/>
        </w:rPr>
        <w:t>附</w:t>
      </w:r>
    </w:p>
    <w:p w:rsidR="006B1ED5" w:rsidRDefault="006B1ED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B1ED5" w:rsidRDefault="006B1ED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114"/>
        <w:gridCol w:w="2255"/>
        <w:gridCol w:w="1811"/>
      </w:tblGrid>
      <w:tr w:rsidR="00830F28" w:rsidTr="00B26002">
        <w:trPr>
          <w:trHeight w:val="509"/>
        </w:trPr>
        <w:tc>
          <w:tcPr>
            <w:tcW w:w="948" w:type="dxa"/>
            <w:vAlign w:val="center"/>
          </w:tcPr>
          <w:p w:rsidR="006B1ED5" w:rsidRDefault="006B1ED5">
            <w:pPr>
              <w:snapToGrid w:val="0"/>
              <w:spacing w:line="280" w:lineRule="exact"/>
              <w:jc w:val="center"/>
              <w:rPr>
                <w:b/>
                <w:bCs/>
                <w:color w:val="000000"/>
                <w:sz w:val="22"/>
                <w:szCs w:val="22"/>
              </w:rPr>
            </w:pPr>
            <w:r>
              <w:rPr>
                <w:rFonts w:hint="eastAsia"/>
                <w:b/>
                <w:bCs/>
                <w:color w:val="000000"/>
                <w:sz w:val="22"/>
                <w:szCs w:val="22"/>
              </w:rPr>
              <w:t>序号</w:t>
            </w:r>
          </w:p>
        </w:tc>
        <w:tc>
          <w:tcPr>
            <w:tcW w:w="5114" w:type="dxa"/>
            <w:vAlign w:val="center"/>
          </w:tcPr>
          <w:p w:rsidR="006B1ED5" w:rsidRDefault="006B1ED5">
            <w:pPr>
              <w:snapToGrid w:val="0"/>
              <w:spacing w:line="280" w:lineRule="exact"/>
              <w:jc w:val="center"/>
              <w:rPr>
                <w:b/>
                <w:bCs/>
                <w:color w:val="000000"/>
                <w:sz w:val="16"/>
                <w:szCs w:val="16"/>
              </w:rPr>
            </w:pPr>
            <w:r>
              <w:rPr>
                <w:rFonts w:hint="eastAsia"/>
                <w:b/>
                <w:bCs/>
                <w:color w:val="000000"/>
                <w:sz w:val="22"/>
                <w:szCs w:val="22"/>
              </w:rPr>
              <w:t>问题描述</w:t>
            </w:r>
          </w:p>
        </w:tc>
        <w:tc>
          <w:tcPr>
            <w:tcW w:w="2255" w:type="dxa"/>
            <w:vAlign w:val="center"/>
          </w:tcPr>
          <w:p w:rsidR="006B1ED5" w:rsidRDefault="006B1ED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B1ED5" w:rsidRDefault="006B1ED5">
            <w:pPr>
              <w:snapToGrid w:val="0"/>
              <w:spacing w:line="280" w:lineRule="exact"/>
              <w:jc w:val="center"/>
              <w:rPr>
                <w:b/>
                <w:bCs/>
                <w:color w:val="000000"/>
                <w:sz w:val="12"/>
                <w:szCs w:val="12"/>
              </w:rPr>
            </w:pPr>
            <w:r>
              <w:rPr>
                <w:rFonts w:hint="eastAsia"/>
                <w:b/>
                <w:bCs/>
                <w:color w:val="000000"/>
                <w:sz w:val="22"/>
                <w:szCs w:val="22"/>
              </w:rPr>
              <w:t>对应的标准条款</w:t>
            </w:r>
          </w:p>
        </w:tc>
      </w:tr>
      <w:tr w:rsidR="00830F28" w:rsidTr="00B26002">
        <w:trPr>
          <w:trHeight w:val="1331"/>
        </w:trPr>
        <w:tc>
          <w:tcPr>
            <w:tcW w:w="948" w:type="dxa"/>
            <w:vAlign w:val="center"/>
          </w:tcPr>
          <w:p w:rsidR="006B1ED5" w:rsidRDefault="000D152A" w:rsidP="006B1ED5">
            <w:pPr>
              <w:pStyle w:val="a5"/>
              <w:pBdr>
                <w:bottom w:val="nil"/>
              </w:pBdr>
              <w:ind w:right="600"/>
              <w:jc w:val="both"/>
              <w:rPr>
                <w:rFonts w:ascii="宋体"/>
                <w:color w:val="000000"/>
                <w:sz w:val="24"/>
                <w:szCs w:val="24"/>
              </w:rPr>
            </w:pPr>
            <w:r>
              <w:rPr>
                <w:rFonts w:ascii="宋体" w:hint="eastAsia"/>
                <w:color w:val="000000"/>
                <w:sz w:val="24"/>
                <w:szCs w:val="24"/>
              </w:rPr>
              <w:t>1</w:t>
            </w:r>
          </w:p>
        </w:tc>
        <w:tc>
          <w:tcPr>
            <w:tcW w:w="5114" w:type="dxa"/>
            <w:vAlign w:val="center"/>
          </w:tcPr>
          <w:p w:rsidR="006B1ED5" w:rsidRDefault="000D152A" w:rsidP="006B1ED5">
            <w:pPr>
              <w:pStyle w:val="a5"/>
              <w:pBdr>
                <w:bottom w:val="nil"/>
              </w:pBdr>
              <w:tabs>
                <w:tab w:val="clear" w:pos="4153"/>
                <w:tab w:val="center" w:pos="5737"/>
              </w:tabs>
              <w:jc w:val="both"/>
              <w:rPr>
                <w:color w:val="000000"/>
                <w:sz w:val="24"/>
                <w:szCs w:val="24"/>
              </w:rPr>
            </w:pPr>
            <w:r>
              <w:rPr>
                <w:rFonts w:hint="eastAsia"/>
                <w:color w:val="000000"/>
                <w:sz w:val="24"/>
                <w:szCs w:val="24"/>
              </w:rPr>
              <w:t>未识别出公司的外包过程</w:t>
            </w:r>
          </w:p>
        </w:tc>
        <w:tc>
          <w:tcPr>
            <w:tcW w:w="2255" w:type="dxa"/>
            <w:vAlign w:val="center"/>
          </w:tcPr>
          <w:p w:rsidR="006B1ED5" w:rsidRPr="00B26002" w:rsidRDefault="00B26002" w:rsidP="00B26002">
            <w:pPr>
              <w:pStyle w:val="a5"/>
              <w:pBdr>
                <w:bottom w:val="nil"/>
              </w:pBdr>
              <w:tabs>
                <w:tab w:val="clear" w:pos="4153"/>
                <w:tab w:val="center" w:pos="5737"/>
              </w:tabs>
              <w:jc w:val="both"/>
              <w:rPr>
                <w:color w:val="000000"/>
                <w:sz w:val="24"/>
                <w:szCs w:val="24"/>
              </w:rPr>
            </w:pPr>
            <w:r w:rsidRPr="00B26002">
              <w:rPr>
                <w:color w:val="000000"/>
                <w:sz w:val="24"/>
                <w:szCs w:val="24"/>
              </w:rPr>
              <w:t>GB/T19001-2016</w:t>
            </w:r>
          </w:p>
        </w:tc>
        <w:tc>
          <w:tcPr>
            <w:tcW w:w="1811" w:type="dxa"/>
            <w:vAlign w:val="center"/>
          </w:tcPr>
          <w:p w:rsidR="006B1ED5" w:rsidRPr="00B26002" w:rsidRDefault="00B26002" w:rsidP="00B26002">
            <w:pPr>
              <w:pStyle w:val="a5"/>
              <w:pBdr>
                <w:bottom w:val="nil"/>
              </w:pBdr>
              <w:tabs>
                <w:tab w:val="clear" w:pos="4153"/>
                <w:tab w:val="center" w:pos="5737"/>
              </w:tabs>
              <w:jc w:val="both"/>
              <w:rPr>
                <w:color w:val="000000"/>
                <w:sz w:val="24"/>
                <w:szCs w:val="24"/>
              </w:rPr>
            </w:pPr>
            <w:r w:rsidRPr="00B26002">
              <w:rPr>
                <w:rFonts w:hint="eastAsia"/>
                <w:color w:val="000000"/>
                <w:sz w:val="24"/>
                <w:szCs w:val="24"/>
              </w:rPr>
              <w:t>8.4.2</w:t>
            </w:r>
          </w:p>
        </w:tc>
      </w:tr>
      <w:tr w:rsidR="00830F28" w:rsidTr="00B26002">
        <w:trPr>
          <w:trHeight w:val="1331"/>
        </w:trPr>
        <w:tc>
          <w:tcPr>
            <w:tcW w:w="948" w:type="dxa"/>
            <w:vAlign w:val="center"/>
          </w:tcPr>
          <w:p w:rsidR="006B1ED5" w:rsidRDefault="006B1ED5" w:rsidP="006B1ED5">
            <w:pPr>
              <w:pStyle w:val="a5"/>
              <w:pBdr>
                <w:bottom w:val="nil"/>
              </w:pBdr>
              <w:ind w:right="600"/>
              <w:jc w:val="both"/>
              <w:rPr>
                <w:rFonts w:ascii="宋体"/>
                <w:color w:val="000000"/>
                <w:sz w:val="24"/>
                <w:szCs w:val="24"/>
              </w:rPr>
            </w:pPr>
          </w:p>
        </w:tc>
        <w:tc>
          <w:tcPr>
            <w:tcW w:w="5114" w:type="dxa"/>
            <w:vAlign w:val="center"/>
          </w:tcPr>
          <w:p w:rsidR="006B1ED5" w:rsidRDefault="006B1ED5" w:rsidP="006B1ED5">
            <w:pPr>
              <w:pStyle w:val="a5"/>
              <w:pBdr>
                <w:bottom w:val="nil"/>
              </w:pBdr>
              <w:tabs>
                <w:tab w:val="clear" w:pos="4153"/>
                <w:tab w:val="center" w:pos="5737"/>
              </w:tabs>
              <w:jc w:val="both"/>
              <w:rPr>
                <w:color w:val="000000"/>
                <w:sz w:val="24"/>
                <w:szCs w:val="24"/>
              </w:rPr>
            </w:pPr>
          </w:p>
        </w:tc>
        <w:tc>
          <w:tcPr>
            <w:tcW w:w="2255" w:type="dxa"/>
            <w:vAlign w:val="center"/>
          </w:tcPr>
          <w:p w:rsidR="006B1ED5" w:rsidRDefault="006B1ED5" w:rsidP="006B1ED5">
            <w:pPr>
              <w:pStyle w:val="a5"/>
              <w:pBdr>
                <w:bottom w:val="nil"/>
              </w:pBdr>
              <w:ind w:right="600"/>
              <w:jc w:val="both"/>
              <w:rPr>
                <w:color w:val="000000"/>
                <w:sz w:val="32"/>
                <w:szCs w:val="32"/>
              </w:rPr>
            </w:pPr>
          </w:p>
        </w:tc>
        <w:tc>
          <w:tcPr>
            <w:tcW w:w="1811" w:type="dxa"/>
            <w:vAlign w:val="center"/>
          </w:tcPr>
          <w:p w:rsidR="006B1ED5" w:rsidRDefault="006B1ED5" w:rsidP="006B1ED5">
            <w:pPr>
              <w:pStyle w:val="a5"/>
              <w:pBdr>
                <w:bottom w:val="nil"/>
              </w:pBdr>
              <w:ind w:right="600"/>
              <w:jc w:val="both"/>
              <w:rPr>
                <w:color w:val="000000"/>
                <w:sz w:val="32"/>
                <w:szCs w:val="32"/>
              </w:rPr>
            </w:pPr>
          </w:p>
        </w:tc>
      </w:tr>
      <w:tr w:rsidR="00830F28" w:rsidTr="00B26002">
        <w:trPr>
          <w:trHeight w:val="1331"/>
        </w:trPr>
        <w:tc>
          <w:tcPr>
            <w:tcW w:w="948" w:type="dxa"/>
            <w:vAlign w:val="center"/>
          </w:tcPr>
          <w:p w:rsidR="006B1ED5" w:rsidRDefault="006B1ED5" w:rsidP="006B1ED5">
            <w:pPr>
              <w:pStyle w:val="a5"/>
              <w:pBdr>
                <w:bottom w:val="nil"/>
              </w:pBdr>
              <w:ind w:right="600"/>
              <w:jc w:val="both"/>
              <w:rPr>
                <w:rFonts w:ascii="宋体"/>
                <w:color w:val="000000"/>
                <w:sz w:val="24"/>
                <w:szCs w:val="24"/>
              </w:rPr>
            </w:pPr>
          </w:p>
        </w:tc>
        <w:tc>
          <w:tcPr>
            <w:tcW w:w="5114" w:type="dxa"/>
            <w:vAlign w:val="center"/>
          </w:tcPr>
          <w:p w:rsidR="006B1ED5" w:rsidRDefault="006B1ED5" w:rsidP="006B1ED5">
            <w:pPr>
              <w:pStyle w:val="a5"/>
              <w:pBdr>
                <w:bottom w:val="nil"/>
              </w:pBdr>
              <w:tabs>
                <w:tab w:val="clear" w:pos="4153"/>
                <w:tab w:val="center" w:pos="5737"/>
              </w:tabs>
              <w:jc w:val="both"/>
              <w:rPr>
                <w:color w:val="000000"/>
                <w:sz w:val="24"/>
                <w:szCs w:val="24"/>
              </w:rPr>
            </w:pPr>
          </w:p>
        </w:tc>
        <w:tc>
          <w:tcPr>
            <w:tcW w:w="2255" w:type="dxa"/>
            <w:vAlign w:val="center"/>
          </w:tcPr>
          <w:p w:rsidR="006B1ED5" w:rsidRDefault="006B1ED5" w:rsidP="006B1ED5">
            <w:pPr>
              <w:pStyle w:val="a5"/>
              <w:pBdr>
                <w:bottom w:val="nil"/>
              </w:pBdr>
              <w:ind w:right="600"/>
              <w:jc w:val="both"/>
              <w:rPr>
                <w:color w:val="000000"/>
                <w:sz w:val="32"/>
                <w:szCs w:val="32"/>
              </w:rPr>
            </w:pPr>
          </w:p>
        </w:tc>
        <w:tc>
          <w:tcPr>
            <w:tcW w:w="1811" w:type="dxa"/>
            <w:vAlign w:val="center"/>
          </w:tcPr>
          <w:p w:rsidR="006B1ED5" w:rsidRDefault="006B1ED5" w:rsidP="006B1ED5">
            <w:pPr>
              <w:pStyle w:val="a5"/>
              <w:pBdr>
                <w:bottom w:val="nil"/>
              </w:pBdr>
              <w:ind w:right="600"/>
              <w:jc w:val="both"/>
              <w:rPr>
                <w:color w:val="000000"/>
                <w:sz w:val="32"/>
                <w:szCs w:val="32"/>
              </w:rPr>
            </w:pPr>
          </w:p>
        </w:tc>
      </w:tr>
      <w:tr w:rsidR="00830F28">
        <w:tc>
          <w:tcPr>
            <w:tcW w:w="10128" w:type="dxa"/>
            <w:gridSpan w:val="4"/>
          </w:tcPr>
          <w:p w:rsidR="006B1ED5" w:rsidRDefault="000B158F">
            <w:pPr>
              <w:spacing w:line="280" w:lineRule="exact"/>
              <w:rPr>
                <w:rFonts w:ascii="宋体"/>
                <w:b/>
                <w:bCs/>
                <w:color w:val="000000"/>
                <w:spacing w:val="-8"/>
                <w:sz w:val="26"/>
                <w:szCs w:val="26"/>
              </w:rPr>
            </w:pPr>
            <w:r w:rsidRPr="000B158F">
              <w:rPr>
                <w:rFonts w:ascii="宋体" w:hAnsi="宋体"/>
                <w:b/>
                <w:bCs/>
                <w:noProof/>
                <w:color w:val="000000"/>
                <w:spacing w:val="-8"/>
                <w:sz w:val="26"/>
                <w:szCs w:val="26"/>
              </w:rPr>
              <w:pict>
                <v:shapetype id="_x0000_t202" coordsize="21600,21600" o:spt="202" path="m,l,21600r21600,l21600,xe">
                  <v:stroke joinstyle="miter"/>
                  <v:path gradientshapeok="t" o:connecttype="rect"/>
                </v:shapetype>
                <v:shape id="_x0000_s3075" type="#_x0000_t202" style="position:absolute;left:0;text-align:left;margin-left:72.5pt;margin-top:54.4pt;width:75.95pt;height:54.75pt;z-index:251661312;mso-height-percent:200;mso-position-horizontal-relative:text;mso-position-vertical-relative:text;mso-height-percent:200;mso-width-relative:margin;mso-height-relative:margin" strokecolor="white [3212]">
                  <v:textbox style="mso-fit-shape-to-text:t">
                    <w:txbxContent>
                      <w:p w:rsidR="001B463F" w:rsidRDefault="001B463F">
                        <w:r>
                          <w:rPr>
                            <w:noProof/>
                          </w:rPr>
                          <w:drawing>
                            <wp:inline distT="0" distB="0" distL="0" distR="0">
                              <wp:extent cx="643690" cy="418839"/>
                              <wp:effectExtent l="19050" t="0" r="4010" b="0"/>
                              <wp:docPr id="8" name="图片 2" descr="C:\Users\ADMINI~1\AppData\Local\Temp\15679236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67923674(1).png"/>
                                      <pic:cNvPicPr>
                                        <a:picLocks noChangeAspect="1" noChangeArrowheads="1"/>
                                      </pic:cNvPicPr>
                                    </pic:nvPicPr>
                                    <pic:blipFill>
                                      <a:blip r:embed="rId8"/>
                                      <a:srcRect/>
                                      <a:stretch>
                                        <a:fillRect/>
                                      </a:stretch>
                                    </pic:blipFill>
                                    <pic:spPr bwMode="auto">
                                      <a:xfrm>
                                        <a:off x="0" y="0"/>
                                        <a:ext cx="644905" cy="419630"/>
                                      </a:xfrm>
                                      <a:prstGeom prst="rect">
                                        <a:avLst/>
                                      </a:prstGeom>
                                      <a:noFill/>
                                      <a:ln w="9525">
                                        <a:noFill/>
                                        <a:miter lim="800000"/>
                                        <a:headEnd/>
                                        <a:tailEnd/>
                                      </a:ln>
                                    </pic:spPr>
                                  </pic:pic>
                                </a:graphicData>
                              </a:graphic>
                            </wp:inline>
                          </w:drawing>
                        </w:r>
                      </w:p>
                    </w:txbxContent>
                  </v:textbox>
                </v:shape>
              </w:pict>
            </w:r>
            <w:r w:rsidR="006B1ED5">
              <w:rPr>
                <w:rFonts w:ascii="宋体" w:hAnsi="宋体" w:hint="eastAsia"/>
                <w:b/>
                <w:bCs/>
                <w:color w:val="000000"/>
                <w:spacing w:val="-8"/>
                <w:sz w:val="26"/>
                <w:szCs w:val="26"/>
              </w:rPr>
              <w:t>对</w:t>
            </w:r>
            <w:r w:rsidR="006B1ED5">
              <w:rPr>
                <w:rFonts w:hint="eastAsia"/>
                <w:b/>
                <w:color w:val="000000"/>
                <w:spacing w:val="-12"/>
                <w:sz w:val="26"/>
                <w:szCs w:val="26"/>
              </w:rPr>
              <w:t>一阶段现场审核</w:t>
            </w:r>
            <w:r w:rsidR="006B1ED5">
              <w:rPr>
                <w:rFonts w:ascii="宋体" w:hAnsi="宋体" w:hint="eastAsia"/>
                <w:b/>
                <w:bCs/>
                <w:color w:val="000000"/>
                <w:spacing w:val="-8"/>
                <w:sz w:val="26"/>
                <w:szCs w:val="26"/>
              </w:rPr>
              <w:t>问题整改要求：</w:t>
            </w:r>
          </w:p>
          <w:p w:rsidR="006B1ED5" w:rsidRDefault="006B1ED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B1ED5" w:rsidRDefault="006B1ED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B1ED5" w:rsidRDefault="000B158F">
            <w:pPr>
              <w:spacing w:line="280" w:lineRule="exact"/>
              <w:rPr>
                <w:b/>
                <w:color w:val="000000"/>
                <w:spacing w:val="-10"/>
                <w:szCs w:val="21"/>
              </w:rPr>
            </w:pPr>
            <w:r w:rsidRPr="000B158F">
              <w:rPr>
                <w:b/>
                <w:noProof/>
                <w:color w:val="000000"/>
                <w:sz w:val="22"/>
                <w:szCs w:val="22"/>
              </w:rPr>
              <w:pict>
                <v:shape id="_x0000_s3074" type="#_x0000_t202" style="position:absolute;left:0;text-align:left;margin-left:71.85pt;margin-top:11.9pt;width:75.95pt;height:54.75pt;z-index:251660288;mso-height-percent:200;mso-height-percent:200;mso-width-relative:margin;mso-height-relative:margin" strokecolor="white [3212]">
                  <v:textbox style="mso-fit-shape-to-text:t">
                    <w:txbxContent>
                      <w:p w:rsidR="00B26002" w:rsidRDefault="00B26002">
                        <w:r>
                          <w:rPr>
                            <w:noProof/>
                          </w:rPr>
                          <w:drawing>
                            <wp:inline distT="0" distB="0" distL="0" distR="0">
                              <wp:extent cx="643690" cy="418839"/>
                              <wp:effectExtent l="19050" t="0" r="4010" b="0"/>
                              <wp:docPr id="5" name="图片 2" descr="C:\Users\ADMINI~1\AppData\Local\Temp\15679236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67923674(1).png"/>
                                      <pic:cNvPicPr>
                                        <a:picLocks noChangeAspect="1" noChangeArrowheads="1"/>
                                      </pic:cNvPicPr>
                                    </pic:nvPicPr>
                                    <pic:blipFill>
                                      <a:blip r:embed="rId8"/>
                                      <a:srcRect/>
                                      <a:stretch>
                                        <a:fillRect/>
                                      </a:stretch>
                                    </pic:blipFill>
                                    <pic:spPr bwMode="auto">
                                      <a:xfrm>
                                        <a:off x="0" y="0"/>
                                        <a:ext cx="644905" cy="419630"/>
                                      </a:xfrm>
                                      <a:prstGeom prst="rect">
                                        <a:avLst/>
                                      </a:prstGeom>
                                      <a:noFill/>
                                      <a:ln w="9525">
                                        <a:noFill/>
                                        <a:miter lim="800000"/>
                                        <a:headEnd/>
                                        <a:tailEnd/>
                                      </a:ln>
                                    </pic:spPr>
                                  </pic:pic>
                                </a:graphicData>
                              </a:graphic>
                            </wp:inline>
                          </w:drawing>
                        </w:r>
                      </w:p>
                    </w:txbxContent>
                  </v:textbox>
                </v:shape>
              </w:pict>
            </w:r>
            <w:r w:rsidR="00B26002">
              <w:rPr>
                <w:rFonts w:hint="eastAsia"/>
                <w:b/>
                <w:color w:val="000000"/>
                <w:spacing w:val="-10"/>
                <w:szCs w:val="21"/>
              </w:rPr>
              <w:t>■</w:t>
            </w:r>
            <w:r w:rsidR="006B1ED5">
              <w:rPr>
                <w:rFonts w:hint="eastAsia"/>
                <w:b/>
                <w:color w:val="000000"/>
                <w:spacing w:val="-10"/>
                <w:szCs w:val="21"/>
              </w:rPr>
              <w:t>二阶段现场审核前不需提交书面材料的整改项（第</w:t>
            </w:r>
            <w:r w:rsidR="00B26002">
              <w:rPr>
                <w:rFonts w:hint="eastAsia"/>
                <w:b/>
                <w:color w:val="000000"/>
                <w:spacing w:val="-10"/>
                <w:szCs w:val="21"/>
              </w:rPr>
              <w:t>1</w:t>
            </w:r>
            <w:r w:rsidR="006B1ED5">
              <w:rPr>
                <w:rFonts w:hint="eastAsia"/>
                <w:b/>
                <w:color w:val="000000"/>
                <w:spacing w:val="-10"/>
                <w:szCs w:val="21"/>
              </w:rPr>
              <w:t>项，共</w:t>
            </w:r>
            <w:r w:rsidR="00B26002">
              <w:rPr>
                <w:rFonts w:hint="eastAsia"/>
                <w:b/>
                <w:color w:val="000000"/>
                <w:spacing w:val="-10"/>
                <w:szCs w:val="21"/>
              </w:rPr>
              <w:t>1</w:t>
            </w:r>
            <w:r w:rsidR="006B1ED5">
              <w:rPr>
                <w:rFonts w:hint="eastAsia"/>
                <w:b/>
                <w:color w:val="000000"/>
                <w:spacing w:val="-10"/>
                <w:szCs w:val="21"/>
              </w:rPr>
              <w:t>项）</w:t>
            </w:r>
          </w:p>
          <w:p w:rsidR="006B1ED5" w:rsidRDefault="006B1ED5">
            <w:pPr>
              <w:spacing w:line="280" w:lineRule="exact"/>
              <w:rPr>
                <w:b/>
                <w:color w:val="000000"/>
                <w:sz w:val="22"/>
                <w:szCs w:val="22"/>
              </w:rPr>
            </w:pPr>
            <w:r>
              <w:rPr>
                <w:rFonts w:hint="eastAsia"/>
                <w:b/>
                <w:color w:val="000000"/>
                <w:sz w:val="22"/>
                <w:szCs w:val="22"/>
              </w:rPr>
              <w:t>审核员：</w:t>
            </w:r>
          </w:p>
          <w:p w:rsidR="00B26002" w:rsidRDefault="00B26002">
            <w:pPr>
              <w:spacing w:line="280" w:lineRule="exact"/>
              <w:rPr>
                <w:b/>
                <w:color w:val="000000"/>
                <w:sz w:val="22"/>
                <w:szCs w:val="22"/>
              </w:rPr>
            </w:pPr>
          </w:p>
          <w:p w:rsidR="00B26002" w:rsidRDefault="00B26002">
            <w:pPr>
              <w:spacing w:line="280" w:lineRule="exact"/>
              <w:rPr>
                <w:b/>
                <w:color w:val="000000"/>
                <w:sz w:val="22"/>
                <w:szCs w:val="22"/>
              </w:rPr>
            </w:pPr>
          </w:p>
          <w:p w:rsidR="006B1ED5" w:rsidRDefault="006B1ED5" w:rsidP="00D5069A">
            <w:pPr>
              <w:spacing w:line="280" w:lineRule="exact"/>
              <w:ind w:firstLineChars="2086" w:firstLine="4607"/>
              <w:rPr>
                <w:b/>
                <w:color w:val="000000"/>
                <w:sz w:val="22"/>
                <w:szCs w:val="22"/>
              </w:rPr>
            </w:pPr>
            <w:r>
              <w:rPr>
                <w:rFonts w:hint="eastAsia"/>
                <w:b/>
                <w:color w:val="000000"/>
                <w:sz w:val="22"/>
                <w:szCs w:val="22"/>
              </w:rPr>
              <w:t>日期：</w:t>
            </w:r>
            <w:r>
              <w:rPr>
                <w:rFonts w:hint="eastAsia"/>
                <w:b/>
                <w:color w:val="000000"/>
                <w:sz w:val="22"/>
                <w:szCs w:val="22"/>
              </w:rPr>
              <w:t xml:space="preserve"> </w:t>
            </w:r>
            <w:r w:rsidR="00B26002">
              <w:rPr>
                <w:rFonts w:hint="eastAsia"/>
                <w:b/>
                <w:color w:val="000000"/>
                <w:sz w:val="22"/>
                <w:szCs w:val="22"/>
              </w:rPr>
              <w:t xml:space="preserve">   2019</w:t>
            </w:r>
            <w:r w:rsidR="00D5069A">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sidR="00B26002">
              <w:rPr>
                <w:rFonts w:hint="eastAsia"/>
                <w:b/>
                <w:color w:val="000000"/>
                <w:sz w:val="22"/>
                <w:szCs w:val="22"/>
              </w:rPr>
              <w:t>9</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sidR="00B26002">
              <w:rPr>
                <w:rFonts w:hint="eastAsia"/>
                <w:b/>
                <w:color w:val="000000"/>
                <w:sz w:val="22"/>
                <w:szCs w:val="22"/>
              </w:rPr>
              <w:t>7</w:t>
            </w:r>
            <w:r>
              <w:rPr>
                <w:rFonts w:hint="eastAsia"/>
                <w:b/>
                <w:color w:val="000000"/>
                <w:sz w:val="22"/>
                <w:szCs w:val="22"/>
              </w:rPr>
              <w:t xml:space="preserve"> </w:t>
            </w:r>
            <w:r>
              <w:rPr>
                <w:rFonts w:hint="eastAsia"/>
                <w:b/>
                <w:color w:val="000000"/>
                <w:sz w:val="22"/>
                <w:szCs w:val="22"/>
              </w:rPr>
              <w:t>日</w:t>
            </w:r>
          </w:p>
        </w:tc>
      </w:tr>
      <w:tr w:rsidR="00830F28">
        <w:trPr>
          <w:trHeight w:val="422"/>
        </w:trPr>
        <w:tc>
          <w:tcPr>
            <w:tcW w:w="10128" w:type="dxa"/>
            <w:gridSpan w:val="4"/>
            <w:vAlign w:val="bottom"/>
          </w:tcPr>
          <w:p w:rsidR="006B1ED5" w:rsidRDefault="006B1ED5" w:rsidP="001B463F">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1B463F">
              <w:rPr>
                <w:rFonts w:hint="eastAsia"/>
                <w:b/>
                <w:color w:val="000000"/>
                <w:sz w:val="22"/>
                <w:szCs w:val="22"/>
              </w:rPr>
              <w:t xml:space="preserve">  </w:t>
            </w:r>
            <w:r>
              <w:rPr>
                <w:rFonts w:hint="eastAsia"/>
                <w:b/>
                <w:color w:val="000000"/>
                <w:sz w:val="22"/>
                <w:szCs w:val="22"/>
              </w:rPr>
              <w:t xml:space="preserve">    </w:t>
            </w:r>
            <w:r w:rsidR="00D5069A">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日期：</w:t>
            </w:r>
            <w:r w:rsidR="00D5069A">
              <w:rPr>
                <w:rFonts w:hint="eastAsia"/>
                <w:b/>
                <w:color w:val="000000"/>
                <w:sz w:val="22"/>
                <w:szCs w:val="22"/>
              </w:rPr>
              <w:t xml:space="preserve">   </w:t>
            </w:r>
            <w:r w:rsidR="001B463F">
              <w:rPr>
                <w:rFonts w:hint="eastAsia"/>
                <w:b/>
                <w:color w:val="000000"/>
                <w:sz w:val="22"/>
                <w:szCs w:val="22"/>
              </w:rPr>
              <w:t xml:space="preserve"> 2019</w:t>
            </w:r>
            <w:r>
              <w:rPr>
                <w:rFonts w:hint="eastAsia"/>
                <w:b/>
                <w:color w:val="000000"/>
                <w:sz w:val="22"/>
                <w:szCs w:val="22"/>
              </w:rPr>
              <w:t>年</w:t>
            </w:r>
            <w:r>
              <w:rPr>
                <w:rFonts w:hint="eastAsia"/>
                <w:b/>
                <w:color w:val="000000"/>
                <w:sz w:val="22"/>
                <w:szCs w:val="22"/>
              </w:rPr>
              <w:t xml:space="preserve"> </w:t>
            </w:r>
            <w:r w:rsidR="001B463F">
              <w:rPr>
                <w:rFonts w:hint="eastAsia"/>
                <w:b/>
                <w:color w:val="000000"/>
                <w:sz w:val="22"/>
                <w:szCs w:val="22"/>
              </w:rPr>
              <w:t>9</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sidR="001B463F">
              <w:rPr>
                <w:rFonts w:hint="eastAsia"/>
                <w:b/>
                <w:color w:val="000000"/>
                <w:sz w:val="22"/>
                <w:szCs w:val="22"/>
              </w:rPr>
              <w:t>7</w:t>
            </w:r>
            <w:r>
              <w:rPr>
                <w:rFonts w:hint="eastAsia"/>
                <w:b/>
                <w:color w:val="000000"/>
                <w:sz w:val="22"/>
                <w:szCs w:val="22"/>
              </w:rPr>
              <w:t xml:space="preserve">  </w:t>
            </w:r>
            <w:r>
              <w:rPr>
                <w:rFonts w:hint="eastAsia"/>
                <w:b/>
                <w:color w:val="000000"/>
                <w:sz w:val="22"/>
                <w:szCs w:val="22"/>
              </w:rPr>
              <w:t>日</w:t>
            </w:r>
          </w:p>
          <w:p w:rsidR="001B463F" w:rsidRPr="00D5069A" w:rsidRDefault="001B463F" w:rsidP="001B463F">
            <w:pPr>
              <w:spacing w:line="280" w:lineRule="exact"/>
              <w:rPr>
                <w:b/>
                <w:color w:val="000000"/>
                <w:sz w:val="22"/>
                <w:szCs w:val="22"/>
              </w:rPr>
            </w:pPr>
          </w:p>
          <w:p w:rsidR="001B463F" w:rsidRDefault="001B463F" w:rsidP="001B463F">
            <w:pPr>
              <w:spacing w:line="280" w:lineRule="exact"/>
              <w:rPr>
                <w:b/>
                <w:color w:val="000000"/>
                <w:sz w:val="22"/>
                <w:szCs w:val="22"/>
              </w:rPr>
            </w:pPr>
          </w:p>
        </w:tc>
      </w:tr>
      <w:tr w:rsidR="00830F28">
        <w:tc>
          <w:tcPr>
            <w:tcW w:w="10128" w:type="dxa"/>
            <w:gridSpan w:val="4"/>
          </w:tcPr>
          <w:p w:rsidR="006B1ED5" w:rsidRDefault="006B1ED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B1ED5" w:rsidRDefault="00262B3D" w:rsidP="00EF62D1">
            <w:pPr>
              <w:spacing w:line="360" w:lineRule="exact"/>
              <w:ind w:firstLineChars="50" w:firstLine="95"/>
              <w:rPr>
                <w:b/>
                <w:color w:val="000000"/>
                <w:sz w:val="18"/>
                <w:szCs w:val="18"/>
              </w:rPr>
            </w:pPr>
            <w:r>
              <w:rPr>
                <w:rFonts w:hint="eastAsia"/>
                <w:b/>
                <w:color w:val="000000"/>
                <w:spacing w:val="-10"/>
                <w:szCs w:val="21"/>
              </w:rPr>
              <w:t>■</w:t>
            </w:r>
            <w:r w:rsidR="006B1ED5">
              <w:rPr>
                <w:rFonts w:hint="eastAsia"/>
                <w:b/>
                <w:color w:val="000000"/>
                <w:szCs w:val="21"/>
              </w:rPr>
              <w:t>所有问题全部整改，并符合要求</w:t>
            </w:r>
            <w:r>
              <w:rPr>
                <w:rFonts w:hint="eastAsia"/>
                <w:b/>
                <w:color w:val="000000"/>
                <w:spacing w:val="-10"/>
                <w:szCs w:val="21"/>
              </w:rPr>
              <w:t>□</w:t>
            </w:r>
            <w:r w:rsidR="006B1ED5">
              <w:rPr>
                <w:rFonts w:hint="eastAsia"/>
                <w:b/>
                <w:color w:val="000000"/>
                <w:spacing w:val="-10"/>
                <w:szCs w:val="21"/>
              </w:rPr>
              <w:t>未</w:t>
            </w:r>
            <w:r w:rsidR="006B1ED5">
              <w:rPr>
                <w:rFonts w:hint="eastAsia"/>
                <w:b/>
                <w:color w:val="000000"/>
                <w:szCs w:val="21"/>
              </w:rPr>
              <w:t>按期完成整改</w:t>
            </w:r>
            <w:r w:rsidR="001B463F">
              <w:rPr>
                <w:rFonts w:hint="eastAsia"/>
                <w:b/>
                <w:color w:val="000000"/>
                <w:szCs w:val="21"/>
              </w:rPr>
              <w:t xml:space="preserve">    </w:t>
            </w:r>
            <w:r w:rsidR="006B1ED5">
              <w:rPr>
                <w:rFonts w:hint="eastAsia"/>
                <w:b/>
                <w:color w:val="000000"/>
                <w:spacing w:val="-10"/>
                <w:szCs w:val="21"/>
              </w:rPr>
              <w:t>□整改后不符合要求，需重新整改</w:t>
            </w:r>
            <w:r w:rsidR="006B1ED5">
              <w:rPr>
                <w:b/>
                <w:color w:val="000000"/>
                <w:sz w:val="18"/>
                <w:szCs w:val="18"/>
              </w:rPr>
              <w:t>.</w:t>
            </w:r>
          </w:p>
          <w:p w:rsidR="006B1ED5" w:rsidRDefault="006B1ED5">
            <w:pPr>
              <w:tabs>
                <w:tab w:val="left" w:pos="8740"/>
              </w:tabs>
              <w:spacing w:line="360" w:lineRule="exact"/>
              <w:rPr>
                <w:b/>
                <w:color w:val="000000"/>
                <w:sz w:val="22"/>
                <w:szCs w:val="22"/>
              </w:rPr>
            </w:pPr>
            <w:r>
              <w:rPr>
                <w:rFonts w:hint="eastAsia"/>
                <w:b/>
                <w:color w:val="000000"/>
                <w:spacing w:val="-10"/>
                <w:szCs w:val="21"/>
              </w:rPr>
              <w:t>推荐意见：</w:t>
            </w:r>
            <w:r w:rsidR="001B463F">
              <w:rPr>
                <w:rFonts w:hint="eastAsia"/>
                <w:b/>
                <w:color w:val="000000"/>
                <w:spacing w:val="-10"/>
                <w:szCs w:val="21"/>
              </w:rPr>
              <w:t>■</w:t>
            </w:r>
            <w:r>
              <w:rPr>
                <w:rFonts w:hint="eastAsia"/>
                <w:b/>
                <w:color w:val="000000"/>
                <w:spacing w:val="-10"/>
                <w:szCs w:val="21"/>
              </w:rPr>
              <w:t>可进行二阶段审核</w:t>
            </w:r>
            <w:r w:rsidR="001B463F">
              <w:rPr>
                <w:rFonts w:hint="eastAsia"/>
                <w:b/>
                <w:color w:val="000000"/>
                <w:spacing w:val="-10"/>
                <w:szCs w:val="21"/>
              </w:rPr>
              <w:t xml:space="preserve">     </w:t>
            </w:r>
            <w:r>
              <w:rPr>
                <w:rFonts w:hint="eastAsia"/>
                <w:b/>
                <w:color w:val="000000"/>
                <w:spacing w:val="-10"/>
                <w:szCs w:val="21"/>
              </w:rPr>
              <w:t>□需再次安排一阶段审核</w:t>
            </w:r>
            <w:r w:rsidR="001B463F">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1B463F" w:rsidRDefault="000B158F">
            <w:pPr>
              <w:spacing w:line="280" w:lineRule="exact"/>
              <w:rPr>
                <w:b/>
                <w:color w:val="000000"/>
                <w:sz w:val="22"/>
                <w:szCs w:val="22"/>
              </w:rPr>
            </w:pPr>
            <w:r w:rsidRPr="000B158F">
              <w:rPr>
                <w:rFonts w:ascii="宋体" w:hAnsi="宋体"/>
                <w:b/>
                <w:bCs/>
                <w:noProof/>
                <w:color w:val="000000"/>
                <w:spacing w:val="-8"/>
                <w:sz w:val="26"/>
                <w:szCs w:val="26"/>
              </w:rPr>
              <w:pict>
                <v:shape id="_x0000_s3076" type="#_x0000_t202" style="position:absolute;left:0;text-align:left;margin-left:47pt;margin-top:1.85pt;width:75.95pt;height:49.05pt;z-index:251662336;mso-width-relative:margin;mso-height-relative:margin" strokecolor="white [3212]">
                  <v:textbox>
                    <w:txbxContent>
                      <w:p w:rsidR="001B463F" w:rsidRDefault="001B463F">
                        <w:r>
                          <w:rPr>
                            <w:noProof/>
                          </w:rPr>
                          <w:drawing>
                            <wp:inline distT="0" distB="0" distL="0" distR="0">
                              <wp:extent cx="643690" cy="418839"/>
                              <wp:effectExtent l="19050" t="0" r="4010" b="0"/>
                              <wp:docPr id="13" name="图片 2" descr="C:\Users\ADMINI~1\AppData\Local\Temp\15679236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67923674(1).png"/>
                                      <pic:cNvPicPr>
                                        <a:picLocks noChangeAspect="1" noChangeArrowheads="1"/>
                                      </pic:cNvPicPr>
                                    </pic:nvPicPr>
                                    <pic:blipFill>
                                      <a:blip r:embed="rId8"/>
                                      <a:srcRect/>
                                      <a:stretch>
                                        <a:fillRect/>
                                      </a:stretch>
                                    </pic:blipFill>
                                    <pic:spPr bwMode="auto">
                                      <a:xfrm>
                                        <a:off x="0" y="0"/>
                                        <a:ext cx="644905" cy="419630"/>
                                      </a:xfrm>
                                      <a:prstGeom prst="rect">
                                        <a:avLst/>
                                      </a:prstGeom>
                                      <a:noFill/>
                                      <a:ln w="9525">
                                        <a:noFill/>
                                        <a:miter lim="800000"/>
                                        <a:headEnd/>
                                        <a:tailEnd/>
                                      </a:ln>
                                    </pic:spPr>
                                  </pic:pic>
                                </a:graphicData>
                              </a:graphic>
                            </wp:inline>
                          </w:drawing>
                        </w:r>
                      </w:p>
                    </w:txbxContent>
                  </v:textbox>
                </v:shape>
              </w:pict>
            </w:r>
            <w:r w:rsidR="006B1ED5">
              <w:rPr>
                <w:rFonts w:hint="eastAsia"/>
                <w:b/>
                <w:color w:val="000000"/>
                <w:sz w:val="22"/>
                <w:szCs w:val="22"/>
              </w:rPr>
              <w:t>验证人：</w:t>
            </w:r>
            <w:r w:rsidR="001B463F">
              <w:rPr>
                <w:rFonts w:hint="eastAsia"/>
                <w:b/>
                <w:color w:val="000000"/>
                <w:sz w:val="22"/>
                <w:szCs w:val="22"/>
              </w:rPr>
              <w:t xml:space="preserve">  </w:t>
            </w:r>
          </w:p>
          <w:p w:rsidR="001B463F" w:rsidRDefault="001B463F">
            <w:pPr>
              <w:spacing w:line="280" w:lineRule="exact"/>
              <w:rPr>
                <w:b/>
                <w:color w:val="000000"/>
                <w:sz w:val="22"/>
                <w:szCs w:val="22"/>
              </w:rPr>
            </w:pPr>
          </w:p>
          <w:p w:rsidR="001B463F" w:rsidRDefault="001B463F" w:rsidP="001B463F">
            <w:pPr>
              <w:spacing w:line="280" w:lineRule="exact"/>
              <w:ind w:firstLineChars="2374" w:firstLine="5243"/>
              <w:rPr>
                <w:b/>
                <w:color w:val="000000"/>
                <w:sz w:val="22"/>
                <w:szCs w:val="22"/>
              </w:rPr>
            </w:pPr>
            <w:r>
              <w:rPr>
                <w:rFonts w:hint="eastAsia"/>
                <w:b/>
                <w:color w:val="000000"/>
                <w:sz w:val="22"/>
                <w:szCs w:val="22"/>
              </w:rPr>
              <w:t>日期：</w:t>
            </w:r>
            <w:r>
              <w:rPr>
                <w:rFonts w:hint="eastAsia"/>
                <w:b/>
                <w:color w:val="000000"/>
                <w:sz w:val="22"/>
                <w:szCs w:val="22"/>
              </w:rPr>
              <w:t xml:space="preserve">  2019</w:t>
            </w:r>
            <w:r>
              <w:rPr>
                <w:rFonts w:hint="eastAsia"/>
                <w:b/>
                <w:color w:val="000000"/>
                <w:sz w:val="22"/>
                <w:szCs w:val="22"/>
              </w:rPr>
              <w:t>年</w:t>
            </w:r>
            <w:r>
              <w:rPr>
                <w:rFonts w:hint="eastAsia"/>
                <w:b/>
                <w:color w:val="000000"/>
                <w:sz w:val="22"/>
                <w:szCs w:val="22"/>
              </w:rPr>
              <w:t xml:space="preserve"> 9  </w:t>
            </w:r>
            <w:r>
              <w:rPr>
                <w:rFonts w:hint="eastAsia"/>
                <w:b/>
                <w:color w:val="000000"/>
                <w:sz w:val="22"/>
                <w:szCs w:val="22"/>
              </w:rPr>
              <w:t>月</w:t>
            </w:r>
            <w:r>
              <w:rPr>
                <w:rFonts w:hint="eastAsia"/>
                <w:b/>
                <w:color w:val="000000"/>
                <w:sz w:val="22"/>
                <w:szCs w:val="22"/>
              </w:rPr>
              <w:t xml:space="preserve">  7  </w:t>
            </w:r>
            <w:r>
              <w:rPr>
                <w:rFonts w:hint="eastAsia"/>
                <w:b/>
                <w:color w:val="000000"/>
                <w:sz w:val="22"/>
                <w:szCs w:val="22"/>
              </w:rPr>
              <w:t>日</w:t>
            </w:r>
          </w:p>
          <w:p w:rsidR="006B1ED5" w:rsidRDefault="001B463F" w:rsidP="001B463F">
            <w:pPr>
              <w:spacing w:line="280" w:lineRule="exact"/>
              <w:rPr>
                <w:b/>
                <w:color w:val="000000"/>
                <w:sz w:val="22"/>
                <w:szCs w:val="22"/>
              </w:rPr>
            </w:pPr>
            <w:r>
              <w:rPr>
                <w:rFonts w:hint="eastAsia"/>
                <w:b/>
                <w:color w:val="000000"/>
                <w:sz w:val="22"/>
                <w:szCs w:val="22"/>
              </w:rPr>
              <w:t xml:space="preserve">                                     </w:t>
            </w:r>
          </w:p>
        </w:tc>
      </w:tr>
      <w:tr w:rsidR="00830F28">
        <w:tc>
          <w:tcPr>
            <w:tcW w:w="10128" w:type="dxa"/>
            <w:gridSpan w:val="4"/>
          </w:tcPr>
          <w:p w:rsidR="006B1ED5" w:rsidRDefault="006B1ED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6B1ED5" w:rsidRDefault="006B1ED5">
      <w:pPr>
        <w:snapToGrid w:val="0"/>
        <w:spacing w:line="400" w:lineRule="exact"/>
        <w:rPr>
          <w:rFonts w:ascii="宋体"/>
          <w:b/>
          <w:color w:val="000000"/>
          <w:sz w:val="26"/>
          <w:szCs w:val="26"/>
        </w:rPr>
      </w:pPr>
    </w:p>
    <w:sectPr w:rsidR="006B1ED5" w:rsidSect="006B1ED5">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185" w:rsidRDefault="00A46185" w:rsidP="00830F28">
      <w:r>
        <w:separator/>
      </w:r>
    </w:p>
  </w:endnote>
  <w:endnote w:type="continuationSeparator" w:id="1">
    <w:p w:rsidR="00A46185" w:rsidRDefault="00A46185" w:rsidP="00830F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185" w:rsidRDefault="00A46185" w:rsidP="00830F28">
      <w:r>
        <w:separator/>
      </w:r>
    </w:p>
  </w:footnote>
  <w:footnote w:type="continuationSeparator" w:id="1">
    <w:p w:rsidR="00A46185" w:rsidRDefault="00A46185" w:rsidP="00830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D5" w:rsidRDefault="000B158F" w:rsidP="00EF62D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0B15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6B1ED5">
      <w:rPr>
        <w:rStyle w:val="CharChar1"/>
        <w:rFonts w:hint="default"/>
      </w:rPr>
      <w:t>北京国标联合认证有限公司</w:t>
    </w:r>
    <w:r w:rsidR="006B1ED5">
      <w:rPr>
        <w:rStyle w:val="CharChar1"/>
        <w:rFonts w:hint="default"/>
      </w:rPr>
      <w:tab/>
    </w:r>
    <w:r w:rsidR="006B1ED5">
      <w:rPr>
        <w:rStyle w:val="CharChar1"/>
        <w:rFonts w:hint="default"/>
      </w:rPr>
      <w:tab/>
    </w:r>
    <w:r w:rsidR="006B1ED5">
      <w:rPr>
        <w:rStyle w:val="CharChar1"/>
        <w:rFonts w:hint="default"/>
      </w:rPr>
      <w:tab/>
    </w:r>
  </w:p>
  <w:p w:rsidR="006B1ED5" w:rsidRDefault="000B158F" w:rsidP="00EF62D1">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6B1ED5" w:rsidRDefault="006B1ED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6B1ED5">
      <w:rPr>
        <w:rStyle w:val="CharChar1"/>
        <w:rFonts w:hint="default"/>
        <w:w w:val="90"/>
      </w:rPr>
      <w:t>Beijing International Standard united Certification Co.,Ltd.</w:t>
    </w:r>
  </w:p>
  <w:p w:rsidR="006B1ED5" w:rsidRDefault="000B158F">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F28"/>
    <w:rsid w:val="00070A40"/>
    <w:rsid w:val="000B158F"/>
    <w:rsid w:val="000D152A"/>
    <w:rsid w:val="001B463F"/>
    <w:rsid w:val="00262B3D"/>
    <w:rsid w:val="003A0178"/>
    <w:rsid w:val="004E3B2C"/>
    <w:rsid w:val="006B1ED5"/>
    <w:rsid w:val="007B10D8"/>
    <w:rsid w:val="007C77B9"/>
    <w:rsid w:val="00830F28"/>
    <w:rsid w:val="00A46185"/>
    <w:rsid w:val="00B26002"/>
    <w:rsid w:val="00D5069A"/>
    <w:rsid w:val="00E16BE0"/>
    <w:rsid w:val="00EA5107"/>
    <w:rsid w:val="00EE26A7"/>
    <w:rsid w:val="00EF62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1073</Words>
  <Characters>6121</Characters>
  <Application>Microsoft Office Word</Application>
  <DocSecurity>0</DocSecurity>
  <Lines>51</Lines>
  <Paragraphs>14</Paragraphs>
  <ScaleCrop>false</ScaleCrop>
  <Company>微软中国</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74</cp:revision>
  <dcterms:created xsi:type="dcterms:W3CDTF">2015-06-17T13:22:00Z</dcterms:created>
  <dcterms:modified xsi:type="dcterms:W3CDTF">2019-09-09T02:32:00Z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