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C4" w:rsidRDefault="006524F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312"/>
        <w:gridCol w:w="1279"/>
      </w:tblGrid>
      <w:tr w:rsidR="002E7FC4">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2E7FC4" w:rsidRDefault="006524FC">
            <w:pPr>
              <w:spacing w:before="120"/>
              <w:jc w:val="center"/>
              <w:rPr>
                <w:sz w:val="24"/>
                <w:szCs w:val="24"/>
              </w:rPr>
            </w:pPr>
            <w:r>
              <w:rPr>
                <w:rFonts w:hint="eastAsia"/>
                <w:sz w:val="24"/>
                <w:szCs w:val="24"/>
              </w:rPr>
              <w:t>过程与活动、</w:t>
            </w:r>
          </w:p>
          <w:p w:rsidR="002E7FC4" w:rsidRDefault="006524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涉及</w:t>
            </w:r>
          </w:p>
          <w:p w:rsidR="002E7FC4" w:rsidRDefault="006524FC">
            <w:r>
              <w:rPr>
                <w:rFonts w:hint="eastAsia"/>
                <w:sz w:val="24"/>
                <w:szCs w:val="24"/>
              </w:rPr>
              <w:t>条款</w:t>
            </w:r>
          </w:p>
        </w:tc>
        <w:tc>
          <w:tcPr>
            <w:tcW w:w="10312" w:type="dxa"/>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受审核部门：管理层主管领导：向进陪同人员：李毅</w:t>
            </w:r>
          </w:p>
        </w:tc>
        <w:tc>
          <w:tcPr>
            <w:tcW w:w="1279" w:type="dxa"/>
            <w:vMerge w:val="restart"/>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判定</w:t>
            </w:r>
          </w:p>
        </w:tc>
      </w:tr>
      <w:tr w:rsidR="002E7FC4">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10312" w:type="dxa"/>
            <w:tcBorders>
              <w:top w:val="single" w:sz="4" w:space="0" w:color="auto"/>
              <w:left w:val="single" w:sz="4" w:space="0" w:color="auto"/>
              <w:bottom w:val="single" w:sz="4" w:space="0" w:color="auto"/>
              <w:right w:val="single" w:sz="4" w:space="0" w:color="auto"/>
            </w:tcBorders>
            <w:vAlign w:val="center"/>
          </w:tcPr>
          <w:p w:rsidR="002E7FC4" w:rsidRDefault="006524FC">
            <w:pPr>
              <w:spacing w:before="120"/>
            </w:pPr>
            <w:r>
              <w:rPr>
                <w:rFonts w:hint="eastAsia"/>
                <w:sz w:val="24"/>
                <w:szCs w:val="24"/>
              </w:rPr>
              <w:t>审核员：王红梅</w:t>
            </w:r>
            <w:r>
              <w:rPr>
                <w:rFonts w:hint="eastAsia"/>
                <w:sz w:val="24"/>
                <w:szCs w:val="24"/>
              </w:rPr>
              <w:t xml:space="preserve">  </w:t>
            </w:r>
            <w:r>
              <w:rPr>
                <w:rFonts w:hint="eastAsia"/>
                <w:sz w:val="24"/>
                <w:szCs w:val="24"/>
              </w:rPr>
              <w:t>审核时间：</w:t>
            </w:r>
            <w:r>
              <w:rPr>
                <w:sz w:val="24"/>
                <w:szCs w:val="24"/>
              </w:rPr>
              <w:t>2019.9.14</w:t>
            </w:r>
          </w:p>
        </w:tc>
        <w:tc>
          <w:tcPr>
            <w:tcW w:w="1279"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rPr>
                <w:sz w:val="24"/>
                <w:szCs w:val="24"/>
              </w:rPr>
            </w:pPr>
          </w:p>
        </w:tc>
      </w:tr>
      <w:tr w:rsidR="002E7FC4">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10312" w:type="dxa"/>
            <w:tcBorders>
              <w:top w:val="single" w:sz="4" w:space="0" w:color="auto"/>
              <w:left w:val="single" w:sz="4" w:space="0" w:color="auto"/>
              <w:bottom w:val="single" w:sz="4" w:space="0" w:color="auto"/>
              <w:right w:val="single" w:sz="4" w:space="0" w:color="auto"/>
            </w:tcBorders>
            <w:vAlign w:val="center"/>
          </w:tcPr>
          <w:p w:rsidR="002E7FC4" w:rsidRDefault="006524FC">
            <w:pPr>
              <w:snapToGrid w:val="0"/>
              <w:spacing w:line="240" w:lineRule="exact"/>
              <w:rPr>
                <w:rFonts w:ascii="宋体" w:hAnsi="宋体" w:cs="新宋体"/>
                <w:sz w:val="18"/>
                <w:szCs w:val="18"/>
              </w:rPr>
            </w:pPr>
            <w:r>
              <w:rPr>
                <w:rFonts w:hint="eastAsia"/>
                <w:sz w:val="24"/>
                <w:szCs w:val="24"/>
              </w:rPr>
              <w:t>审核条款：</w:t>
            </w:r>
            <w:r>
              <w:rPr>
                <w:rFonts w:ascii="宋体" w:hAnsi="宋体" w:cs="新宋体" w:hint="eastAsia"/>
                <w:sz w:val="18"/>
                <w:szCs w:val="18"/>
              </w:rPr>
              <w:t>QMS-2015 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体系及其过程</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w:t>
            </w:r>
            <w:r>
              <w:rPr>
                <w:rFonts w:ascii="宋体" w:hAnsi="宋体" w:cs="新宋体" w:hint="eastAsia"/>
                <w:sz w:val="18"/>
                <w:szCs w:val="18"/>
              </w:rPr>
              <w:t>应对风险和机遇的措施；</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6.3</w:t>
            </w:r>
            <w:r>
              <w:rPr>
                <w:rFonts w:ascii="宋体" w:hAnsi="宋体" w:cs="新宋体" w:hint="eastAsia"/>
                <w:sz w:val="18"/>
                <w:szCs w:val="18"/>
              </w:rPr>
              <w:t>变更的策划；</w:t>
            </w:r>
            <w:r>
              <w:rPr>
                <w:rFonts w:ascii="宋体" w:hAnsi="宋体" w:cs="新宋体" w:hint="eastAsia"/>
                <w:sz w:val="18"/>
                <w:szCs w:val="18"/>
              </w:rPr>
              <w:t>7.1.1</w:t>
            </w:r>
            <w:r>
              <w:rPr>
                <w:rFonts w:ascii="宋体" w:hAnsi="宋体" w:cs="新宋体" w:hint="eastAsia"/>
                <w:sz w:val="18"/>
                <w:szCs w:val="18"/>
              </w:rPr>
              <w:t>资源</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7.1.2</w:t>
            </w:r>
            <w:r>
              <w:rPr>
                <w:rFonts w:ascii="宋体" w:hAnsi="宋体" w:cs="新宋体" w:hint="eastAsia"/>
                <w:sz w:val="18"/>
                <w:szCs w:val="18"/>
              </w:rPr>
              <w:t>人员；</w:t>
            </w:r>
            <w:r>
              <w:rPr>
                <w:rFonts w:ascii="宋体" w:hAnsi="宋体" w:cs="新宋体" w:hint="eastAsia"/>
                <w:sz w:val="18"/>
                <w:szCs w:val="18"/>
              </w:rPr>
              <w:t>7.1.6</w:t>
            </w:r>
            <w:r>
              <w:rPr>
                <w:rFonts w:ascii="宋体" w:hAnsi="宋体" w:cs="新宋体" w:hint="eastAsia"/>
                <w:sz w:val="18"/>
                <w:szCs w:val="18"/>
              </w:rPr>
              <w:t>组织知识；</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7.5.1</w:t>
            </w:r>
            <w:r>
              <w:rPr>
                <w:rFonts w:ascii="宋体" w:hAnsi="宋体" w:cs="新宋体" w:hint="eastAsia"/>
                <w:sz w:val="18"/>
                <w:szCs w:val="18"/>
              </w:rPr>
              <w:t>文件化信息总则</w:t>
            </w:r>
            <w:r>
              <w:rPr>
                <w:rFonts w:ascii="宋体" w:hAnsi="宋体" w:cs="新宋体" w:hint="eastAsia"/>
                <w:sz w:val="18"/>
                <w:szCs w:val="18"/>
              </w:rPr>
              <w:t>9.1.1</w:t>
            </w:r>
            <w:r>
              <w:rPr>
                <w:rFonts w:ascii="宋体" w:hAnsi="宋体" w:cs="新宋体" w:hint="eastAsia"/>
                <w:sz w:val="18"/>
                <w:szCs w:val="18"/>
              </w:rPr>
              <w:t>监测、分析和评价总则；</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r>
              <w:rPr>
                <w:rFonts w:ascii="宋体" w:hAnsi="宋体" w:cs="新宋体" w:hint="eastAsia"/>
                <w:sz w:val="18"/>
                <w:szCs w:val="18"/>
              </w:rPr>
              <w:t xml:space="preserve"> </w:t>
            </w:r>
          </w:p>
          <w:p w:rsidR="002E7FC4" w:rsidRDefault="006524FC">
            <w:pPr>
              <w:rPr>
                <w:rFonts w:ascii="宋体" w:hAnsi="宋体" w:cs="新宋体"/>
                <w:sz w:val="18"/>
                <w:szCs w:val="18"/>
              </w:rPr>
            </w:pPr>
            <w:r>
              <w:rPr>
                <w:rFonts w:ascii="宋体" w:hAnsi="宋体" w:cs="新宋体" w:hint="eastAsia"/>
                <w:sz w:val="18"/>
                <w:szCs w:val="18"/>
              </w:rPr>
              <w:t>EMS-2015 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w:t>
            </w:r>
            <w:r>
              <w:rPr>
                <w:rFonts w:ascii="宋体" w:hAnsi="宋体" w:cs="新宋体" w:hint="eastAsia"/>
                <w:sz w:val="18"/>
                <w:szCs w:val="18"/>
              </w:rPr>
              <w:t>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6.1.1</w:t>
            </w:r>
            <w:r>
              <w:rPr>
                <w:rFonts w:ascii="宋体" w:hAnsi="宋体" w:cs="新宋体" w:hint="eastAsia"/>
                <w:sz w:val="18"/>
                <w:szCs w:val="18"/>
              </w:rPr>
              <w:t>策划总则；</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7.5.1</w:t>
            </w:r>
            <w:r>
              <w:rPr>
                <w:rFonts w:ascii="宋体" w:hAnsi="宋体" w:cs="新宋体" w:hint="eastAsia"/>
                <w:sz w:val="18"/>
                <w:szCs w:val="18"/>
              </w:rPr>
              <w:t>文件化信息总则；</w:t>
            </w:r>
            <w:r>
              <w:rPr>
                <w:rFonts w:ascii="宋体" w:hAnsi="宋体" w:cs="新宋体" w:hint="eastAsia"/>
                <w:sz w:val="18"/>
                <w:szCs w:val="18"/>
              </w:rPr>
              <w:t>9.1.1</w:t>
            </w:r>
            <w:r>
              <w:rPr>
                <w:rFonts w:ascii="宋体" w:hAnsi="宋体" w:cs="新宋体" w:hint="eastAsia"/>
                <w:sz w:val="18"/>
                <w:szCs w:val="18"/>
              </w:rPr>
              <w:t>监测、分析和评估总则；</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p w:rsidR="002E7FC4" w:rsidRDefault="006524FC">
            <w:pPr>
              <w:snapToGrid w:val="0"/>
              <w:spacing w:line="240" w:lineRule="exact"/>
              <w:rPr>
                <w:rFonts w:ascii="宋体" w:hAnsi="宋体" w:cs="新宋体"/>
                <w:sz w:val="18"/>
                <w:szCs w:val="18"/>
              </w:rPr>
            </w:pPr>
            <w:r>
              <w:rPr>
                <w:rFonts w:ascii="宋体" w:hAnsi="宋体" w:cs="新宋体" w:hint="eastAsia"/>
                <w:sz w:val="18"/>
                <w:szCs w:val="18"/>
              </w:rPr>
              <w:t>OHSMS-20114.1</w:t>
            </w:r>
            <w:r>
              <w:rPr>
                <w:rFonts w:ascii="宋体" w:hAnsi="宋体" w:cs="新宋体" w:hint="eastAsia"/>
                <w:sz w:val="18"/>
                <w:szCs w:val="18"/>
              </w:rPr>
              <w:t>总要求；</w:t>
            </w:r>
            <w:r>
              <w:rPr>
                <w:rFonts w:ascii="宋体" w:hAnsi="宋体" w:cs="新宋体" w:hint="eastAsia"/>
                <w:sz w:val="18"/>
                <w:szCs w:val="18"/>
              </w:rPr>
              <w:t>4.2</w:t>
            </w:r>
            <w:r>
              <w:rPr>
                <w:rFonts w:ascii="宋体" w:hAnsi="宋体" w:cs="新宋体" w:hint="eastAsia"/>
                <w:sz w:val="18"/>
                <w:szCs w:val="18"/>
              </w:rPr>
              <w:t>方针；</w:t>
            </w:r>
            <w:r>
              <w:rPr>
                <w:rFonts w:ascii="宋体" w:hAnsi="宋体" w:cs="新宋体" w:hint="eastAsia"/>
                <w:sz w:val="18"/>
                <w:szCs w:val="18"/>
              </w:rPr>
              <w:t>4.4.1</w:t>
            </w:r>
            <w:r>
              <w:rPr>
                <w:rFonts w:ascii="宋体" w:hAnsi="宋体" w:cs="新宋体" w:hint="eastAsia"/>
                <w:sz w:val="18"/>
                <w:szCs w:val="18"/>
              </w:rPr>
              <w:t>资源、角色、职责、责任与权限；</w:t>
            </w:r>
            <w:r>
              <w:rPr>
                <w:rFonts w:ascii="宋体" w:hAnsi="宋体" w:cs="新宋体" w:hint="eastAsia"/>
                <w:sz w:val="18"/>
                <w:szCs w:val="18"/>
              </w:rPr>
              <w:t>4.4.3</w:t>
            </w:r>
            <w:r>
              <w:rPr>
                <w:rFonts w:ascii="宋体" w:hAnsi="宋体" w:cs="新宋体" w:hint="eastAsia"/>
                <w:sz w:val="18"/>
                <w:szCs w:val="18"/>
              </w:rPr>
              <w:t>沟通、参与和协商；</w:t>
            </w:r>
            <w:r>
              <w:rPr>
                <w:rFonts w:ascii="宋体" w:hAnsi="宋体" w:cs="新宋体" w:hint="eastAsia"/>
                <w:sz w:val="18"/>
                <w:szCs w:val="18"/>
              </w:rPr>
              <w:t>4.4.4</w:t>
            </w:r>
            <w:r>
              <w:rPr>
                <w:rFonts w:ascii="宋体" w:hAnsi="宋体" w:cs="新宋体" w:hint="eastAsia"/>
                <w:sz w:val="18"/>
                <w:szCs w:val="18"/>
              </w:rPr>
              <w:t>体系文件；</w:t>
            </w:r>
            <w:r>
              <w:rPr>
                <w:rFonts w:ascii="宋体" w:hAnsi="宋体" w:cs="新宋体" w:hint="eastAsia"/>
                <w:sz w:val="18"/>
                <w:szCs w:val="18"/>
              </w:rPr>
              <w:t>4.5.5</w:t>
            </w:r>
            <w:r>
              <w:rPr>
                <w:rFonts w:ascii="宋体" w:hAnsi="宋体" w:cs="新宋体" w:hint="eastAsia"/>
                <w:sz w:val="18"/>
                <w:szCs w:val="18"/>
              </w:rPr>
              <w:t>内部审核；</w:t>
            </w:r>
            <w:r>
              <w:rPr>
                <w:rFonts w:ascii="宋体" w:hAnsi="宋体" w:cs="新宋体" w:hint="eastAsia"/>
                <w:sz w:val="18"/>
                <w:szCs w:val="18"/>
              </w:rPr>
              <w:t>4.6</w:t>
            </w:r>
            <w:r>
              <w:rPr>
                <w:rFonts w:ascii="宋体" w:hAnsi="宋体" w:cs="新宋体" w:hint="eastAsia"/>
                <w:sz w:val="18"/>
                <w:szCs w:val="18"/>
              </w:rPr>
              <w:t>管理评审；</w:t>
            </w:r>
            <w:r>
              <w:rPr>
                <w:rFonts w:ascii="宋体" w:hAnsi="宋体" w:cs="新宋体" w:hint="eastAsia"/>
                <w:sz w:val="18"/>
                <w:szCs w:val="18"/>
              </w:rPr>
              <w:t>4.5.3</w:t>
            </w:r>
            <w:r>
              <w:rPr>
                <w:rFonts w:ascii="宋体" w:hAnsi="宋体" w:cs="新宋体" w:hint="eastAsia"/>
                <w:sz w:val="18"/>
                <w:szCs w:val="18"/>
              </w:rPr>
              <w:t>事件调查、不符合、纠正措施与</w:t>
            </w:r>
            <w:r>
              <w:rPr>
                <w:rFonts w:ascii="宋体" w:hAnsi="宋体" w:cs="新宋体" w:hint="eastAsia"/>
                <w:sz w:val="18"/>
                <w:szCs w:val="18"/>
              </w:rPr>
              <w:t>预防措施</w:t>
            </w:r>
          </w:p>
        </w:tc>
        <w:tc>
          <w:tcPr>
            <w:tcW w:w="1279"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rPr>
                <w:sz w:val="24"/>
                <w:szCs w:val="24"/>
              </w:rPr>
            </w:pPr>
          </w:p>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总要求</w:t>
            </w:r>
          </w:p>
          <w:p w:rsidR="002E7FC4" w:rsidRDefault="002E7FC4"/>
        </w:tc>
        <w:tc>
          <w:tcPr>
            <w:tcW w:w="960"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rPr>
                <w:rFonts w:ascii="宋体" w:hAnsi="宋体" w:cs="宋体"/>
                <w:szCs w:val="21"/>
              </w:rPr>
            </w:pPr>
            <w:r>
              <w:rPr>
                <w:rFonts w:ascii="宋体" w:hAnsi="宋体" w:cs="宋体" w:hint="eastAsia"/>
                <w:szCs w:val="21"/>
              </w:rPr>
              <w:t>QE:4.1;4.2;4.3;4.4</w:t>
            </w:r>
          </w:p>
          <w:p w:rsidR="002E7FC4" w:rsidRDefault="006524FC">
            <w:pPr>
              <w:adjustRightInd w:val="0"/>
              <w:snapToGrid w:val="0"/>
              <w:rPr>
                <w:rFonts w:ascii="宋体" w:hAnsi="宋体" w:cs="宋体"/>
                <w:szCs w:val="21"/>
              </w:rPr>
            </w:pPr>
            <w:r>
              <w:rPr>
                <w:rFonts w:ascii="宋体" w:hAnsi="宋体" w:cs="宋体" w:hint="eastAsia"/>
                <w:szCs w:val="21"/>
              </w:rPr>
              <w:t>S4.1</w:t>
            </w:r>
          </w:p>
          <w:p w:rsidR="002E7FC4" w:rsidRDefault="002E7FC4"/>
        </w:tc>
        <w:tc>
          <w:tcPr>
            <w:tcW w:w="10312" w:type="dxa"/>
            <w:tcBorders>
              <w:top w:val="single" w:sz="4" w:space="0" w:color="auto"/>
              <w:left w:val="single" w:sz="4" w:space="0" w:color="auto"/>
              <w:bottom w:val="single" w:sz="4" w:space="0" w:color="auto"/>
              <w:right w:val="single" w:sz="4" w:space="0" w:color="auto"/>
            </w:tcBorders>
          </w:tcPr>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途径、风险和机遇事件的评估方式、制定主要风险和机遇事件的应对措施的要求：公司全体员工的质量意识比较强，有一定知名度、员工都是熟练工质量有保证；销售网络健全、财务管理完善、自有资金充足等。</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对公司不利的内、外部因素有：企业规模小，</w:t>
            </w:r>
            <w:r>
              <w:rPr>
                <w:rFonts w:ascii="宋体" w:hAnsi="宋体" w:hint="eastAsia"/>
                <w:kern w:val="0"/>
                <w:szCs w:val="21"/>
              </w:rPr>
              <w:t>固体废物处置项目还不够全面</w:t>
            </w:r>
            <w:r>
              <w:rPr>
                <w:rFonts w:ascii="宋体" w:hAnsi="宋体" w:cs="宋体" w:hint="eastAsia"/>
                <w:szCs w:val="21"/>
              </w:rPr>
              <w:t>、高级人才引进困难等。</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2019</w:t>
            </w:r>
            <w:r>
              <w:rPr>
                <w:rFonts w:ascii="宋体" w:hAnsi="宋体" w:cs="宋体" w:hint="eastAsia"/>
                <w:szCs w:val="21"/>
              </w:rPr>
              <w:t>年总过程风险机会识别措施评价表，内容及记录清晰。</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w:t>
            </w:r>
            <w:r>
              <w:rPr>
                <w:rFonts w:ascii="宋体" w:hAnsi="宋体" w:cs="宋体" w:hint="eastAsia"/>
                <w:szCs w:val="21"/>
              </w:rPr>
              <w:t>现代通讯手段是常用的便捷而又高效主要方法。</w:t>
            </w:r>
          </w:p>
          <w:p w:rsidR="002E7FC4" w:rsidRDefault="006524FC">
            <w:pPr>
              <w:rPr>
                <w:sz w:val="20"/>
              </w:rPr>
            </w:pPr>
            <w:r>
              <w:rPr>
                <w:rFonts w:ascii="宋体" w:hAnsi="宋体" w:cs="宋体" w:hint="eastAsia"/>
                <w:szCs w:val="21"/>
              </w:rPr>
              <w:lastRenderedPageBreak/>
              <w:t>公司管理体系的范围是：</w:t>
            </w:r>
            <w:bookmarkStart w:id="0" w:name="审核范围"/>
          </w:p>
          <w:p w:rsidR="002E7FC4" w:rsidRDefault="006524FC">
            <w:pPr>
              <w:rPr>
                <w:sz w:val="20"/>
              </w:rPr>
            </w:pPr>
            <w:r>
              <w:rPr>
                <w:sz w:val="20"/>
              </w:rPr>
              <w:t>Q</w:t>
            </w:r>
            <w:r>
              <w:rPr>
                <w:sz w:val="20"/>
              </w:rPr>
              <w:t>：遮阳产品（布艺窗帘、百叶、卷帘、柔纱帘）的加工、设计及销售；墙纸、墙布、服装、地毯、工艺品、床上用品的销售</w:t>
            </w:r>
          </w:p>
          <w:p w:rsidR="002E7FC4" w:rsidRDefault="006524FC">
            <w:pPr>
              <w:rPr>
                <w:rFonts w:ascii="宋体" w:hAnsi="宋体"/>
                <w:szCs w:val="21"/>
              </w:rPr>
            </w:pPr>
            <w:r>
              <w:rPr>
                <w:sz w:val="20"/>
              </w:rPr>
              <w:t>E</w:t>
            </w:r>
            <w:r>
              <w:rPr>
                <w:sz w:val="20"/>
              </w:rPr>
              <w:t>：遮阳产品（布艺窗帘、百叶、卷帘、柔纱帘）的加工、设计及销售；墙纸、墙布、服装、地毯、工艺品、床上用品的销售及相关环境管理活动</w:t>
            </w:r>
            <w:bookmarkEnd w:id="0"/>
            <w:r>
              <w:rPr>
                <w:rFonts w:ascii="宋体" w:hAnsi="宋体" w:hint="eastAsia"/>
                <w:szCs w:val="21"/>
              </w:rPr>
              <w:t>。</w:t>
            </w:r>
          </w:p>
          <w:p w:rsidR="002E7FC4" w:rsidRDefault="006524FC">
            <w:pPr>
              <w:rPr>
                <w:rFonts w:ascii="宋体" w:hAnsi="宋体"/>
                <w:szCs w:val="21"/>
              </w:rPr>
            </w:pPr>
            <w:r>
              <w:rPr>
                <w:sz w:val="20"/>
              </w:rPr>
              <w:t>O</w:t>
            </w:r>
            <w:r>
              <w:rPr>
                <w:sz w:val="20"/>
              </w:rPr>
              <w:t>：遮阳产品（布艺窗帘、百叶、卷帘、柔纱帘）的加工、设计及销售；墙纸、墙布、服装、地毯、工艺品、床上用品的销售及相关职业健康安全管理活动</w:t>
            </w:r>
          </w:p>
          <w:p w:rsidR="002E7FC4" w:rsidRDefault="006524FC">
            <w:pPr>
              <w:rPr>
                <w:rFonts w:ascii="宋体" w:hAnsi="宋体" w:cs="宋体"/>
                <w:szCs w:val="21"/>
              </w:rPr>
            </w:pPr>
            <w:r>
              <w:rPr>
                <w:rFonts w:ascii="宋体" w:hAnsi="宋体" w:cs="宋体" w:hint="eastAsia"/>
                <w:szCs w:val="21"/>
              </w:rPr>
              <w:t>经识别，组织依据标准的要求建立、实施、维护管理体系，符合标准要</w:t>
            </w:r>
            <w:r>
              <w:rPr>
                <w:rFonts w:ascii="宋体" w:hAnsi="宋体" w:cs="宋体" w:hint="eastAsia"/>
                <w:szCs w:val="21"/>
              </w:rPr>
              <w:t>求。</w:t>
            </w:r>
          </w:p>
          <w:p w:rsidR="002E7FC4" w:rsidRDefault="006524FC">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GB/T28001-2011</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w:t>
            </w:r>
            <w:r>
              <w:rPr>
                <w:rFonts w:ascii="宋体" w:hAnsi="宋体" w:cs="宋体" w:hint="eastAsia"/>
                <w:szCs w:val="21"/>
              </w:rPr>
              <w:t>程持续产生公司期望的结果。</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2E7FC4" w:rsidRDefault="006524FC">
            <w:pPr>
              <w:rPr>
                <w:rFonts w:ascii="宋体" w:hAnsi="宋体" w:cs="宋体"/>
                <w:szCs w:val="21"/>
              </w:rPr>
            </w:pPr>
            <w:r>
              <w:rPr>
                <w:rFonts w:ascii="宋体" w:hAnsi="宋体" w:cs="宋体" w:hint="eastAsia"/>
                <w:szCs w:val="21"/>
              </w:rPr>
              <w:lastRenderedPageBreak/>
              <w:t>范围的确认、资质的确认、管理体系变化情况、质量监督抽查情况、顾客对产品质量的投诉、认证证书及标识使用情况。</w:t>
            </w:r>
          </w:p>
        </w:tc>
        <w:tc>
          <w:tcPr>
            <w:tcW w:w="960" w:type="dxa"/>
            <w:tcBorders>
              <w:top w:val="single" w:sz="4" w:space="0" w:color="auto"/>
              <w:left w:val="single" w:sz="4" w:space="0" w:color="auto"/>
              <w:bottom w:val="single" w:sz="4" w:space="0" w:color="auto"/>
              <w:right w:val="single" w:sz="4" w:space="0" w:color="auto"/>
            </w:tcBorders>
            <w:vAlign w:val="center"/>
          </w:tcPr>
          <w:p w:rsidR="002E7FC4" w:rsidRDefault="002E7FC4">
            <w:pPr>
              <w:rPr>
                <w:rFonts w:ascii="宋体" w:hAnsi="宋体" w:cs="宋体"/>
                <w:b/>
                <w:szCs w:val="21"/>
              </w:rPr>
            </w:pPr>
          </w:p>
        </w:tc>
        <w:tc>
          <w:tcPr>
            <w:tcW w:w="10312" w:type="dxa"/>
            <w:tcBorders>
              <w:top w:val="single" w:sz="4" w:space="0" w:color="auto"/>
              <w:left w:val="single" w:sz="4" w:space="0" w:color="auto"/>
              <w:bottom w:val="single" w:sz="4" w:space="0" w:color="auto"/>
              <w:right w:val="single" w:sz="4" w:space="0" w:color="auto"/>
            </w:tcBorders>
            <w:vAlign w:val="center"/>
          </w:tcPr>
          <w:p w:rsidR="002E7FC4" w:rsidRDefault="006524FC">
            <w:pPr>
              <w:spacing w:line="360" w:lineRule="auto"/>
              <w:ind w:firstLineChars="200" w:firstLine="420"/>
              <w:rPr>
                <w:rFonts w:ascii="宋体" w:hAnsi="宋体" w:cs="宋体"/>
                <w:color w:val="000000"/>
                <w:szCs w:val="21"/>
              </w:rPr>
            </w:pPr>
            <w:r>
              <w:rPr>
                <w:rFonts w:ascii="宋体" w:hAnsi="宋体" w:cs="宋体" w:hint="eastAsia"/>
                <w:color w:val="000000"/>
                <w:szCs w:val="21"/>
              </w:rPr>
              <w:t>现场确认，公司管理体系范围无变化。提供营业执照（三证合一），公司名称：重庆美卡商贸有限公司，成立时间：</w:t>
            </w:r>
            <w:r>
              <w:rPr>
                <w:rFonts w:ascii="宋体" w:hAnsi="宋体" w:cs="宋体" w:hint="eastAsia"/>
                <w:color w:val="000000"/>
                <w:szCs w:val="21"/>
              </w:rPr>
              <w:t>2</w:t>
            </w:r>
            <w:r>
              <w:rPr>
                <w:rFonts w:ascii="宋体" w:hAnsi="宋体" w:cs="宋体"/>
                <w:color w:val="000000"/>
                <w:szCs w:val="21"/>
              </w:rPr>
              <w:t xml:space="preserve">008.08.27  </w:t>
            </w:r>
            <w:r>
              <w:rPr>
                <w:rFonts w:ascii="宋体" w:hAnsi="宋体" w:cs="宋体"/>
                <w:color w:val="000000"/>
                <w:szCs w:val="21"/>
              </w:rPr>
              <w:t>营业期限：永久</w:t>
            </w:r>
            <w:r>
              <w:rPr>
                <w:rFonts w:ascii="宋体" w:hAnsi="宋体" w:cs="宋体"/>
                <w:color w:val="000000"/>
                <w:szCs w:val="21"/>
              </w:rPr>
              <w:t xml:space="preserve"> </w:t>
            </w:r>
            <w:r>
              <w:rPr>
                <w:rFonts w:ascii="宋体" w:hAnsi="宋体" w:cs="宋体"/>
                <w:color w:val="000000"/>
                <w:szCs w:val="21"/>
              </w:rPr>
              <w:t>登记机关：重庆市渝北区</w:t>
            </w:r>
            <w:r>
              <w:rPr>
                <w:rFonts w:ascii="宋体" w:hAnsi="宋体" w:cs="宋体" w:hint="eastAsia"/>
                <w:color w:val="000000"/>
                <w:szCs w:val="21"/>
              </w:rPr>
              <w:t>市场</w:t>
            </w:r>
            <w:r>
              <w:rPr>
                <w:rFonts w:ascii="宋体" w:hAnsi="宋体" w:cs="宋体"/>
                <w:color w:val="000000"/>
                <w:szCs w:val="21"/>
              </w:rPr>
              <w:t>监管局，</w:t>
            </w:r>
            <w:r>
              <w:rPr>
                <w:rFonts w:ascii="宋体" w:hAnsi="宋体" w:cs="宋体" w:hint="eastAsia"/>
                <w:color w:val="000000"/>
                <w:szCs w:val="21"/>
              </w:rPr>
              <w:t>2</w:t>
            </w:r>
            <w:r>
              <w:rPr>
                <w:rFonts w:ascii="宋体" w:hAnsi="宋体" w:cs="宋体"/>
                <w:color w:val="000000"/>
                <w:szCs w:val="21"/>
              </w:rPr>
              <w:t>019.8.23</w:t>
            </w:r>
            <w:r>
              <w:rPr>
                <w:rFonts w:ascii="宋体" w:hAnsi="宋体" w:cs="宋体" w:hint="eastAsia"/>
                <w:color w:val="000000"/>
                <w:szCs w:val="21"/>
              </w:rPr>
              <w:t>检查有效。</w:t>
            </w:r>
          </w:p>
          <w:p w:rsidR="002E7FC4" w:rsidRDefault="006524FC">
            <w:pPr>
              <w:spacing w:line="360" w:lineRule="auto"/>
              <w:ind w:firstLineChars="200" w:firstLine="420"/>
              <w:rPr>
                <w:rFonts w:ascii="宋体" w:hAnsi="宋体" w:cs="宋体"/>
                <w:color w:val="000000"/>
                <w:szCs w:val="21"/>
              </w:rPr>
            </w:pPr>
            <w:r>
              <w:rPr>
                <w:rFonts w:ascii="宋体" w:hAnsi="宋体" w:cs="宋体" w:hint="eastAsia"/>
                <w:color w:val="000000"/>
                <w:szCs w:val="21"/>
              </w:rPr>
              <w:t>公司严格执行国标及相关标准要求和法律、法规要求。</w:t>
            </w:r>
          </w:p>
          <w:p w:rsidR="002E7FC4" w:rsidRDefault="006524FC">
            <w:pPr>
              <w:spacing w:line="360" w:lineRule="auto"/>
              <w:ind w:firstLineChars="200" w:firstLine="420"/>
              <w:rPr>
                <w:rFonts w:ascii="宋体" w:hAnsi="宋体" w:cs="宋体"/>
                <w:color w:val="000000"/>
                <w:szCs w:val="21"/>
              </w:rPr>
            </w:pPr>
            <w:r>
              <w:rPr>
                <w:rFonts w:ascii="宋体" w:hAnsi="宋体" w:cs="宋体" w:hint="eastAsia"/>
                <w:color w:val="000000"/>
                <w:szCs w:val="21"/>
              </w:rPr>
              <w:t>2018</w:t>
            </w:r>
            <w:r>
              <w:rPr>
                <w:rFonts w:ascii="宋体" w:hAnsi="宋体" w:cs="宋体" w:hint="eastAsia"/>
                <w:color w:val="000000"/>
                <w:szCs w:val="21"/>
              </w:rPr>
              <w:t>年</w:t>
            </w:r>
            <w:r>
              <w:rPr>
                <w:rFonts w:ascii="宋体" w:hAnsi="宋体" w:cs="宋体" w:hint="eastAsia"/>
                <w:color w:val="000000"/>
                <w:szCs w:val="21"/>
              </w:rPr>
              <w:t>7</w:t>
            </w:r>
            <w:r>
              <w:rPr>
                <w:rFonts w:ascii="宋体" w:hAnsi="宋体" w:cs="宋体" w:hint="eastAsia"/>
                <w:color w:val="000000"/>
                <w:szCs w:val="21"/>
              </w:rPr>
              <w:t>月</w:t>
            </w:r>
            <w:r>
              <w:rPr>
                <w:rFonts w:ascii="宋体" w:hAnsi="宋体" w:cs="宋体" w:hint="eastAsia"/>
                <w:color w:val="000000"/>
                <w:szCs w:val="21"/>
              </w:rPr>
              <w:t>20</w:t>
            </w:r>
            <w:r>
              <w:rPr>
                <w:rFonts w:ascii="宋体" w:hAnsi="宋体" w:cs="宋体" w:hint="eastAsia"/>
                <w:color w:val="000000"/>
                <w:szCs w:val="21"/>
              </w:rPr>
              <w:t>日至今，公司没有顾客的重大产品质量投诉，通过顾客满意度调查，顾客对公司提供的产品普遍反映较好。体系运行以来，顾客对质量反应良好，没有重大质量问题和投诉。</w:t>
            </w:r>
          </w:p>
          <w:p w:rsidR="002E7FC4" w:rsidRDefault="006524FC">
            <w:pPr>
              <w:spacing w:line="360" w:lineRule="auto"/>
              <w:ind w:firstLineChars="200" w:firstLine="420"/>
              <w:rPr>
                <w:rFonts w:ascii="宋体" w:hAnsi="宋体" w:cs="宋体"/>
                <w:color w:val="000000"/>
                <w:szCs w:val="21"/>
              </w:rPr>
            </w:pPr>
            <w:r>
              <w:rPr>
                <w:rFonts w:ascii="宋体" w:hAnsi="宋体" w:cs="宋体" w:hint="eastAsia"/>
                <w:color w:val="000000"/>
                <w:szCs w:val="21"/>
              </w:rPr>
              <w:t>今年无质量监督抽查情况。现场查见认证证书及标识使用情况符合要求。</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529"/>
        </w:trPr>
        <w:tc>
          <w:tcPr>
            <w:tcW w:w="2161"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领导作用与承诺</w:t>
            </w:r>
          </w:p>
          <w:p w:rsidR="002E7FC4" w:rsidRDefault="002E7FC4"/>
        </w:tc>
        <w:tc>
          <w:tcPr>
            <w:tcW w:w="960" w:type="dxa"/>
            <w:tcBorders>
              <w:top w:val="single" w:sz="4" w:space="0" w:color="auto"/>
              <w:left w:val="single" w:sz="4" w:space="0" w:color="auto"/>
              <w:bottom w:val="single" w:sz="4" w:space="0" w:color="auto"/>
              <w:right w:val="single" w:sz="4" w:space="0" w:color="auto"/>
            </w:tcBorders>
          </w:tcPr>
          <w:p w:rsidR="002E7FC4" w:rsidRDefault="006524FC">
            <w:pPr>
              <w:jc w:val="left"/>
              <w:rPr>
                <w:b/>
                <w:szCs w:val="21"/>
              </w:rPr>
            </w:pPr>
            <w:r>
              <w:rPr>
                <w:rFonts w:ascii="宋体" w:hAnsi="宋体" w:cs="宋体" w:hint="eastAsia"/>
                <w:szCs w:val="21"/>
              </w:rPr>
              <w:t>QE5.1</w:t>
            </w: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jc w:val="left"/>
              <w:rPr>
                <w:szCs w:val="21"/>
              </w:rPr>
            </w:pPr>
            <w:r>
              <w:rPr>
                <w:rFonts w:ascii="宋体" w:hAnsi="宋体" w:cs="宋体" w:hint="eastAsia"/>
                <w:szCs w:val="21"/>
              </w:rPr>
              <w:t>总经理：向进；管代：</w:t>
            </w:r>
            <w:r>
              <w:rPr>
                <w:rFonts w:ascii="宋体" w:hAnsi="宋体" w:hint="eastAsia"/>
                <w:szCs w:val="21"/>
              </w:rPr>
              <w:t>李毅</w:t>
            </w:r>
          </w:p>
          <w:p w:rsidR="002E7FC4" w:rsidRDefault="006524FC">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w:t>
            </w:r>
            <w:r>
              <w:rPr>
                <w:rFonts w:ascii="宋体" w:hAnsi="宋体" w:cs="宋体" w:hint="eastAsia"/>
                <w:szCs w:val="21"/>
              </w:rPr>
              <w:lastRenderedPageBreak/>
              <w:t>其有效性所做出的承诺提供证据：</w:t>
            </w:r>
            <w:r>
              <w:rPr>
                <w:rFonts w:ascii="宋体" w:hAnsi="宋体" w:cs="宋体" w:hint="eastAsia"/>
                <w:szCs w:val="21"/>
              </w:rPr>
              <w:t xml:space="preserve"> </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2E7FC4" w:rsidRDefault="006524FC">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2110"/>
        </w:trPr>
        <w:tc>
          <w:tcPr>
            <w:tcW w:w="2161" w:type="dxa"/>
            <w:tcBorders>
              <w:top w:val="single" w:sz="4" w:space="0" w:color="auto"/>
              <w:left w:val="single" w:sz="4" w:space="0" w:color="auto"/>
              <w:bottom w:val="single" w:sz="4" w:space="0" w:color="auto"/>
              <w:right w:val="single" w:sz="4" w:space="0" w:color="auto"/>
            </w:tcBorders>
          </w:tcPr>
          <w:p w:rsidR="002E7FC4" w:rsidRDefault="006524FC">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QE5.2 </w:t>
            </w:r>
          </w:p>
          <w:p w:rsidR="002E7FC4" w:rsidRDefault="006524FC">
            <w:pPr>
              <w:rPr>
                <w:rFonts w:ascii="宋体" w:hAnsi="宋体" w:cs="宋体"/>
                <w:szCs w:val="21"/>
              </w:rPr>
            </w:pPr>
            <w:r>
              <w:rPr>
                <w:rFonts w:ascii="宋体" w:hAnsi="宋体" w:cs="宋体" w:hint="eastAsia"/>
                <w:szCs w:val="21"/>
              </w:rPr>
              <w:t>S4.2</w:t>
            </w:r>
          </w:p>
          <w:p w:rsidR="002E7FC4" w:rsidRDefault="002E7FC4">
            <w:pPr>
              <w:adjustRightInd w:val="0"/>
              <w:snapToGrid w:val="0"/>
              <w:rPr>
                <w:b/>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公司管理方针</w:t>
            </w:r>
            <w:r>
              <w:rPr>
                <w:rFonts w:ascii="宋体" w:hAnsi="宋体" w:cs="宋体" w:hint="eastAsia"/>
                <w:szCs w:val="21"/>
              </w:rPr>
              <w:t>:</w:t>
            </w:r>
          </w:p>
          <w:p w:rsidR="002E7FC4" w:rsidRDefault="006524FC">
            <w:pPr>
              <w:spacing w:line="400" w:lineRule="exact"/>
              <w:jc w:val="left"/>
              <w:rPr>
                <w:rFonts w:ascii="宋体" w:hAnsi="宋体" w:cs="宋体"/>
                <w:szCs w:val="21"/>
              </w:rPr>
            </w:pPr>
            <w:r>
              <w:rPr>
                <w:rFonts w:ascii="宋体" w:hAnsi="宋体" w:cs="宋体" w:hint="eastAsia"/>
                <w:szCs w:val="21"/>
              </w:rPr>
              <w:t>保证质量</w:t>
            </w:r>
            <w:r>
              <w:rPr>
                <w:rFonts w:ascii="宋体" w:hAnsi="宋体" w:cs="宋体" w:hint="eastAsia"/>
                <w:szCs w:val="21"/>
              </w:rPr>
              <w:t xml:space="preserve">  </w:t>
            </w:r>
            <w:r>
              <w:rPr>
                <w:rFonts w:ascii="宋体" w:hAnsi="宋体" w:cs="宋体" w:hint="eastAsia"/>
                <w:szCs w:val="21"/>
              </w:rPr>
              <w:t>快速安装</w:t>
            </w:r>
            <w:r>
              <w:rPr>
                <w:rFonts w:ascii="宋体" w:hAnsi="宋体" w:cs="宋体" w:hint="eastAsia"/>
                <w:szCs w:val="21"/>
              </w:rPr>
              <w:t xml:space="preserve">  </w:t>
            </w:r>
            <w:r>
              <w:rPr>
                <w:rFonts w:ascii="宋体" w:hAnsi="宋体" w:cs="宋体" w:hint="eastAsia"/>
                <w:szCs w:val="21"/>
              </w:rPr>
              <w:t>以客为尊，顾客满意</w:t>
            </w:r>
          </w:p>
          <w:p w:rsidR="002E7FC4" w:rsidRDefault="006524FC">
            <w:pPr>
              <w:spacing w:line="400" w:lineRule="exact"/>
              <w:jc w:val="left"/>
              <w:rPr>
                <w:rFonts w:ascii="宋体" w:hAnsi="宋体" w:cs="宋体"/>
                <w:szCs w:val="21"/>
              </w:rPr>
            </w:pPr>
            <w:r>
              <w:rPr>
                <w:rFonts w:ascii="宋体" w:hAnsi="宋体" w:cs="宋体" w:hint="eastAsia"/>
                <w:szCs w:val="21"/>
              </w:rPr>
              <w:t>节能降耗，保护环境，以人为本，安全第一</w:t>
            </w:r>
          </w:p>
          <w:p w:rsidR="002E7FC4" w:rsidRDefault="006524FC">
            <w:pPr>
              <w:spacing w:line="400" w:lineRule="exact"/>
              <w:jc w:val="left"/>
              <w:rPr>
                <w:rFonts w:ascii="宋体" w:hAnsi="宋体" w:cs="宋体"/>
                <w:bCs/>
                <w:szCs w:val="21"/>
              </w:rPr>
            </w:pPr>
            <w:r>
              <w:rPr>
                <w:rFonts w:ascii="宋体" w:hAnsi="宋体" w:cs="宋体" w:hint="eastAsia"/>
                <w:szCs w:val="21"/>
              </w:rPr>
              <w:t>预防为主，综合治理，规范管理，持续改进</w:t>
            </w:r>
            <w:r>
              <w:rPr>
                <w:rFonts w:ascii="宋体" w:hAnsi="宋体" w:cs="宋体" w:hint="eastAsia"/>
                <w:bCs/>
                <w:szCs w:val="21"/>
              </w:rPr>
              <w:t>。</w:t>
            </w:r>
          </w:p>
          <w:p w:rsidR="002E7FC4" w:rsidRDefault="006524FC">
            <w:pPr>
              <w:spacing w:line="400" w:lineRule="exact"/>
              <w:jc w:val="left"/>
              <w:rPr>
                <w:rFonts w:ascii="宋体" w:hAnsi="宋体" w:cs="宋体"/>
                <w:szCs w:val="21"/>
              </w:rPr>
            </w:pPr>
            <w:r>
              <w:rPr>
                <w:rFonts w:ascii="宋体" w:hAnsi="宋体" w:cs="宋体" w:hint="eastAsia"/>
                <w:szCs w:val="21"/>
              </w:rPr>
              <w:t>其内涵包含了：</w:t>
            </w:r>
          </w:p>
          <w:p w:rsidR="002E7FC4" w:rsidRDefault="006524FC">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2E7FC4" w:rsidRDefault="006524FC">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2E7FC4" w:rsidRDefault="006524FC">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2E7FC4" w:rsidRDefault="006524FC">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2E7FC4" w:rsidRDefault="006524FC">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公司只有在质量上获得客户的认可、经营上坚持诚信守法、强化安全、环保义务和责任，企业才能持续发展。</w:t>
            </w:r>
          </w:p>
          <w:p w:rsidR="002E7FC4" w:rsidRDefault="006524FC">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w:t>
            </w:r>
            <w:r>
              <w:rPr>
                <w:rFonts w:ascii="宋体" w:hAnsi="宋体" w:cs="宋体" w:hint="eastAsia"/>
                <w:szCs w:val="21"/>
              </w:rPr>
              <w:lastRenderedPageBreak/>
              <w:t>现状，体现了让客户满意、保证质量符合性、预防污染、安全健康、遵纪</w:t>
            </w:r>
            <w:r>
              <w:rPr>
                <w:rFonts w:ascii="宋体" w:hAnsi="宋体" w:cs="宋体" w:hint="eastAsia"/>
                <w:szCs w:val="21"/>
              </w:rPr>
              <w:t>守法、持续改进的承诺。</w:t>
            </w:r>
          </w:p>
          <w:p w:rsidR="002E7FC4" w:rsidRDefault="006524FC">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管理方针在手册上进行了确定和发布，并通过文件发放的形式发放至各部门、给员工进行了宣传培训。</w:t>
            </w:r>
          </w:p>
          <w:p w:rsidR="002E7FC4" w:rsidRDefault="006524FC">
            <w:pPr>
              <w:spacing w:line="400" w:lineRule="exact"/>
              <w:jc w:val="left"/>
              <w:rPr>
                <w:rFonts w:ascii="宋体" w:hAnsi="宋体" w:cs="宋体"/>
                <w:szCs w:val="21"/>
              </w:rPr>
            </w:pPr>
            <w:r>
              <w:rPr>
                <w:rFonts w:ascii="宋体" w:hAnsi="宋体" w:cs="宋体" w:hint="eastAsia"/>
                <w:szCs w:val="21"/>
              </w:rPr>
              <w:t xml:space="preserve">     QEO</w:t>
            </w:r>
            <w:r>
              <w:rPr>
                <w:rFonts w:ascii="宋体" w:hAnsi="宋体" w:cs="宋体" w:hint="eastAsia"/>
                <w:szCs w:val="21"/>
              </w:rPr>
              <w:t>方针未对外进行了发布。</w:t>
            </w:r>
          </w:p>
          <w:p w:rsidR="002E7FC4" w:rsidRDefault="006524F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2E7FC4" w:rsidRDefault="006524FC">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QEO</w:t>
            </w:r>
            <w:r>
              <w:rPr>
                <w:rFonts w:ascii="宋体" w:hAnsi="宋体" w:cs="宋体" w:hint="eastAsia"/>
                <w:szCs w:val="21"/>
              </w:rPr>
              <w:t>方针的内容和管理基本符合标准和法规要求。</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303"/>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rPr>
                <w:rFonts w:ascii="宋体" w:hAnsi="宋体" w:cs="宋体"/>
                <w:szCs w:val="21"/>
              </w:rPr>
            </w:pPr>
            <w:r>
              <w:rPr>
                <w:rFonts w:ascii="宋体" w:hAnsi="宋体" w:cs="宋体" w:hint="eastAsia"/>
                <w:szCs w:val="21"/>
              </w:rPr>
              <w:lastRenderedPageBreak/>
              <w:t>组织的角色、职责和权限；</w:t>
            </w:r>
          </w:p>
          <w:p w:rsidR="002E7FC4" w:rsidRDefault="006524FC">
            <w:pPr>
              <w:rPr>
                <w:rFonts w:ascii="宋体" w:hAnsi="宋体" w:cs="宋体"/>
                <w:szCs w:val="21"/>
              </w:rPr>
            </w:pPr>
            <w:r>
              <w:rPr>
                <w:rFonts w:ascii="宋体" w:hAnsi="宋体" w:cs="宋体" w:hint="eastAsia"/>
                <w:szCs w:val="21"/>
              </w:rPr>
              <w:t>资源、角色、职责、责任与权限</w:t>
            </w:r>
          </w:p>
          <w:p w:rsidR="002E7FC4" w:rsidRDefault="002E7FC4">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QE5.3 </w:t>
            </w:r>
          </w:p>
          <w:p w:rsidR="002E7FC4" w:rsidRDefault="006524FC">
            <w:pPr>
              <w:rPr>
                <w:rFonts w:ascii="宋体" w:hAnsi="宋体" w:cs="宋体"/>
                <w:szCs w:val="21"/>
              </w:rPr>
            </w:pPr>
            <w:r>
              <w:rPr>
                <w:rFonts w:ascii="宋体" w:hAnsi="宋体" w:cs="宋体" w:hint="eastAsia"/>
                <w:szCs w:val="21"/>
              </w:rPr>
              <w:t>S4.4.1</w:t>
            </w:r>
          </w:p>
          <w:p w:rsidR="002E7FC4" w:rsidRDefault="002E7FC4">
            <w:pPr>
              <w:rPr>
                <w:b/>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设置有：行政部、生技部、供销部；公司编制了《岗位任职要求》对总经理、管理者代表、各部门的岗位职责和权限进行了规定，内容全面合理。各部门、岗位之间通过会议、文件传阅、培训等方式相互了解职责与权限。</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676"/>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E6.1 </w:t>
            </w:r>
          </w:p>
          <w:p w:rsidR="002E7FC4" w:rsidRDefault="006524FC">
            <w:pPr>
              <w:rPr>
                <w:b/>
                <w:szCs w:val="21"/>
              </w:rPr>
            </w:pPr>
            <w:r>
              <w:rPr>
                <w:rFonts w:ascii="宋体" w:hAnsi="宋体" w:cs="宋体" w:hint="eastAsia"/>
                <w:szCs w:val="21"/>
              </w:rPr>
              <w:t>S4.3.1</w:t>
            </w: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tabs>
                <w:tab w:val="left" w:pos="1800"/>
              </w:tabs>
              <w:spacing w:line="360" w:lineRule="exact"/>
              <w:ind w:rightChars="-95" w:right="-199"/>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2E7FC4" w:rsidRDefault="006524FC">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）固废的排放。</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抽查控制潜在火灾重要环境因素的管理措施：</w:t>
            </w:r>
          </w:p>
          <w:p w:rsidR="002E7FC4" w:rsidRDefault="006524FC">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建立消防检查管理制度；</w:t>
            </w:r>
            <w:r>
              <w:rPr>
                <w:rFonts w:ascii="宋体" w:hAnsi="宋体" w:cs="宋体" w:hint="eastAsia"/>
                <w:szCs w:val="21"/>
              </w:rPr>
              <w:t>2</w:t>
            </w:r>
            <w:r>
              <w:rPr>
                <w:rFonts w:ascii="宋体" w:hAnsi="宋体" w:cs="宋体" w:hint="eastAsia"/>
                <w:szCs w:val="21"/>
              </w:rPr>
              <w:t>）确定消防小组人员职责；</w:t>
            </w:r>
            <w:r>
              <w:rPr>
                <w:rFonts w:ascii="宋体" w:hAnsi="宋体" w:cs="宋体" w:hint="eastAsia"/>
                <w:szCs w:val="21"/>
              </w:rPr>
              <w:t>3</w:t>
            </w:r>
            <w:r>
              <w:rPr>
                <w:rFonts w:ascii="宋体" w:hAnsi="宋体" w:cs="宋体" w:hint="eastAsia"/>
                <w:szCs w:val="21"/>
              </w:rPr>
              <w:t>）按规定每日进行消防检查；</w:t>
            </w:r>
            <w:r>
              <w:rPr>
                <w:rFonts w:ascii="宋体" w:hAnsi="宋体" w:cs="宋体" w:hint="eastAsia"/>
                <w:szCs w:val="21"/>
              </w:rPr>
              <w:t>4</w:t>
            </w:r>
            <w:r>
              <w:rPr>
                <w:rFonts w:ascii="宋体" w:hAnsi="宋体" w:cs="宋体" w:hint="eastAsia"/>
                <w:szCs w:val="21"/>
              </w:rPr>
              <w:t>）制定应急准备响应预案；</w:t>
            </w:r>
            <w:r>
              <w:rPr>
                <w:rFonts w:ascii="宋体" w:hAnsi="宋体" w:cs="宋体" w:hint="eastAsia"/>
                <w:szCs w:val="21"/>
              </w:rPr>
              <w:t>5</w:t>
            </w:r>
            <w:r>
              <w:rPr>
                <w:rFonts w:ascii="宋体" w:hAnsi="宋体" w:cs="宋体" w:hint="eastAsia"/>
                <w:szCs w:val="21"/>
              </w:rPr>
              <w:t>）进行消防演习。</w:t>
            </w:r>
          </w:p>
          <w:p w:rsidR="002E7FC4" w:rsidRDefault="006524FC">
            <w:pPr>
              <w:tabs>
                <w:tab w:val="center" w:pos="3169"/>
              </w:tabs>
              <w:spacing w:line="400" w:lineRule="exact"/>
              <w:jc w:val="left"/>
              <w:rPr>
                <w:rFonts w:ascii="宋体" w:hAnsi="宋体" w:cs="宋体"/>
                <w:szCs w:val="21"/>
                <w:lang/>
              </w:rPr>
            </w:pPr>
            <w:r>
              <w:rPr>
                <w:rFonts w:ascii="宋体" w:hAnsi="宋体" w:cs="宋体" w:hint="eastAsia"/>
                <w:szCs w:val="21"/>
                <w:lang/>
              </w:rPr>
              <w:t>公司不可接受风险有以下三项：</w:t>
            </w:r>
          </w:p>
          <w:p w:rsidR="002E7FC4" w:rsidRDefault="006524FC">
            <w:pPr>
              <w:numPr>
                <w:ilvl w:val="0"/>
                <w:numId w:val="2"/>
              </w:numPr>
              <w:tabs>
                <w:tab w:val="center" w:pos="3169"/>
              </w:tabs>
              <w:spacing w:line="400" w:lineRule="exact"/>
              <w:jc w:val="left"/>
              <w:rPr>
                <w:szCs w:val="21"/>
              </w:rPr>
            </w:pPr>
            <w:r>
              <w:rPr>
                <w:rFonts w:hint="eastAsia"/>
                <w:szCs w:val="21"/>
              </w:rPr>
              <w:t>火灾；</w:t>
            </w:r>
            <w:r>
              <w:rPr>
                <w:rFonts w:hint="eastAsia"/>
                <w:szCs w:val="21"/>
              </w:rPr>
              <w:t>2</w:t>
            </w:r>
            <w:r>
              <w:rPr>
                <w:rFonts w:hint="eastAsia"/>
                <w:szCs w:val="21"/>
              </w:rPr>
              <w:t>）交通事故；</w:t>
            </w:r>
            <w:r>
              <w:rPr>
                <w:rFonts w:hint="eastAsia"/>
                <w:szCs w:val="21"/>
              </w:rPr>
              <w:t>3</w:t>
            </w:r>
            <w:r>
              <w:rPr>
                <w:rFonts w:hint="eastAsia"/>
                <w:szCs w:val="21"/>
              </w:rPr>
              <w:t>）触电。</w:t>
            </w:r>
          </w:p>
          <w:p w:rsidR="002E7FC4" w:rsidRDefault="006524FC">
            <w:pPr>
              <w:tabs>
                <w:tab w:val="center" w:pos="3169"/>
              </w:tabs>
              <w:spacing w:line="400" w:lineRule="exact"/>
              <w:jc w:val="left"/>
              <w:rPr>
                <w:rFonts w:ascii="宋体" w:hAnsi="宋体" w:cs="宋体"/>
                <w:szCs w:val="21"/>
                <w:lang/>
              </w:rPr>
            </w:pPr>
            <w:r>
              <w:rPr>
                <w:rFonts w:ascii="宋体" w:hAnsi="宋体" w:cs="宋体" w:hint="eastAsia"/>
                <w:szCs w:val="21"/>
                <w:lang/>
              </w:rPr>
              <w:t>抽查交通事故不可接受风险的控制计划：</w:t>
            </w:r>
          </w:p>
          <w:p w:rsidR="002E7FC4" w:rsidRDefault="006524FC">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）制定</w:t>
            </w:r>
            <w:r>
              <w:rPr>
                <w:rFonts w:ascii="宋体" w:hAnsi="宋体" w:cs="宋体" w:hint="eastAsia"/>
                <w:szCs w:val="21"/>
                <w:lang/>
              </w:rPr>
              <w:t>OHS</w:t>
            </w:r>
            <w:r>
              <w:rPr>
                <w:rFonts w:ascii="宋体" w:hAnsi="宋体" w:cs="宋体" w:hint="eastAsia"/>
                <w:szCs w:val="21"/>
                <w:lang/>
              </w:rPr>
              <w:t>目标；</w:t>
            </w:r>
            <w:r>
              <w:rPr>
                <w:rFonts w:ascii="宋体" w:hAnsi="宋体" w:cs="宋体" w:hint="eastAsia"/>
                <w:szCs w:val="21"/>
                <w:lang/>
              </w:rPr>
              <w:t>2</w:t>
            </w:r>
            <w:r>
              <w:rPr>
                <w:rFonts w:ascii="宋体" w:hAnsi="宋体" w:cs="宋体" w:hint="eastAsia"/>
                <w:szCs w:val="21"/>
                <w:lang/>
              </w:rPr>
              <w:t>）定期对人员进行安全教育培训；</w:t>
            </w:r>
            <w:r>
              <w:rPr>
                <w:rFonts w:ascii="宋体" w:hAnsi="宋体" w:cs="宋体" w:hint="eastAsia"/>
                <w:szCs w:val="21"/>
                <w:lang/>
              </w:rPr>
              <w:t>3</w:t>
            </w:r>
            <w:r>
              <w:rPr>
                <w:rFonts w:ascii="宋体" w:hAnsi="宋体" w:cs="宋体" w:hint="eastAsia"/>
                <w:szCs w:val="21"/>
                <w:lang/>
              </w:rPr>
              <w:t>）定期</w:t>
            </w:r>
            <w:r>
              <w:rPr>
                <w:rFonts w:ascii="宋体" w:hAnsi="宋体" w:cs="宋体" w:hint="eastAsia"/>
                <w:szCs w:val="21"/>
                <w:lang/>
              </w:rPr>
              <w:t>/</w:t>
            </w:r>
            <w:r>
              <w:rPr>
                <w:rFonts w:ascii="宋体" w:hAnsi="宋体" w:cs="宋体" w:hint="eastAsia"/>
                <w:szCs w:val="21"/>
                <w:lang/>
              </w:rPr>
              <w:t>不定期进行安全、车辆检查；</w:t>
            </w:r>
            <w:r>
              <w:rPr>
                <w:rFonts w:ascii="宋体" w:hAnsi="宋体" w:cs="宋体" w:hint="eastAsia"/>
                <w:szCs w:val="21"/>
                <w:lang/>
              </w:rPr>
              <w:t>4</w:t>
            </w:r>
            <w:r>
              <w:rPr>
                <w:rFonts w:ascii="宋体" w:hAnsi="宋体" w:cs="宋体" w:hint="eastAsia"/>
                <w:szCs w:val="21"/>
                <w:lang/>
              </w:rPr>
              <w:t>）制定应急预案，配备应急设施。</w:t>
            </w:r>
          </w:p>
          <w:p w:rsidR="002E7FC4" w:rsidRDefault="006524FC">
            <w:pPr>
              <w:adjustRightInd w:val="0"/>
              <w:snapToGrid w:val="0"/>
              <w:spacing w:line="400" w:lineRule="atLeast"/>
              <w:jc w:val="left"/>
              <w:rPr>
                <w:rFonts w:ascii="宋体" w:hAnsi="宋体" w:cs="宋体"/>
                <w:szCs w:val="21"/>
              </w:rPr>
            </w:pPr>
            <w:r>
              <w:rPr>
                <w:rFonts w:ascii="宋体" w:hAnsi="宋体" w:cs="宋体" w:hint="eastAsia"/>
                <w:szCs w:val="21"/>
              </w:rPr>
              <w:lastRenderedPageBreak/>
              <w:t>应对风险和机遇的措施应与其对于产品和服务符合性的潜在影响相适应。</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804"/>
        </w:trPr>
        <w:tc>
          <w:tcPr>
            <w:tcW w:w="2161" w:type="dxa"/>
            <w:tcBorders>
              <w:top w:val="single" w:sz="4" w:space="0" w:color="auto"/>
              <w:left w:val="single" w:sz="4" w:space="0" w:color="auto"/>
              <w:bottom w:val="single" w:sz="4" w:space="0" w:color="auto"/>
              <w:right w:val="single" w:sz="4" w:space="0" w:color="auto"/>
            </w:tcBorders>
          </w:tcPr>
          <w:p w:rsidR="002E7FC4" w:rsidRDefault="006524FC">
            <w:pPr>
              <w:rPr>
                <w:b/>
                <w:szCs w:val="21"/>
              </w:rPr>
            </w:pPr>
            <w:r>
              <w:rPr>
                <w:rFonts w:ascii="宋体" w:hAnsi="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QE6.2 </w:t>
            </w:r>
          </w:p>
          <w:p w:rsidR="002E7FC4" w:rsidRDefault="006524FC">
            <w:pPr>
              <w:rPr>
                <w:rFonts w:ascii="宋体" w:hAnsi="宋体" w:cs="宋体"/>
                <w:szCs w:val="21"/>
              </w:rPr>
            </w:pPr>
            <w:r>
              <w:rPr>
                <w:rFonts w:ascii="宋体" w:hAnsi="宋体" w:cs="宋体" w:hint="eastAsia"/>
                <w:szCs w:val="21"/>
              </w:rPr>
              <w:t>S 4.3.3</w:t>
            </w:r>
          </w:p>
          <w:p w:rsidR="002E7FC4" w:rsidRDefault="002E7FC4">
            <w:pPr>
              <w:rPr>
                <w:rFonts w:ascii="宋体" w:hAnsi="宋体" w:cs="宋体"/>
                <w:szCs w:val="21"/>
              </w:rPr>
            </w:pPr>
          </w:p>
          <w:p w:rsidR="002E7FC4" w:rsidRDefault="002E7FC4">
            <w:pPr>
              <w:adjustRightInd w:val="0"/>
              <w:snapToGrid w:val="0"/>
              <w:rPr>
                <w:b/>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color w:val="000000"/>
                <w:szCs w:val="21"/>
              </w:rPr>
            </w:pPr>
            <w:r>
              <w:rPr>
                <w:rFonts w:ascii="宋体" w:hAnsi="宋体" w:cs="宋体" w:hint="eastAsia"/>
                <w:color w:val="000000"/>
                <w:szCs w:val="21"/>
              </w:rPr>
              <w:t>公司质量环境安全目标为：</w:t>
            </w:r>
            <w:r>
              <w:rPr>
                <w:rFonts w:ascii="宋体" w:hAnsi="宋体" w:cs="宋体" w:hint="eastAsia"/>
                <w:color w:val="000000"/>
                <w:szCs w:val="21"/>
              </w:rPr>
              <w:t xml:space="preserve">            </w:t>
            </w:r>
            <w:r>
              <w:rPr>
                <w:rFonts w:ascii="宋体" w:hAnsi="宋体" w:cs="宋体" w:hint="eastAsia"/>
                <w:color w:val="000000"/>
                <w:szCs w:val="21"/>
              </w:rPr>
              <w:t>实施情况（</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5</w:t>
            </w:r>
            <w:r>
              <w:rPr>
                <w:rFonts w:ascii="宋体" w:hAnsi="宋体" w:cs="宋体" w:hint="eastAsia"/>
                <w:color w:val="000000"/>
                <w:szCs w:val="21"/>
              </w:rPr>
              <w:t>月</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8</w:t>
            </w:r>
            <w:r>
              <w:rPr>
                <w:rFonts w:ascii="宋体" w:hAnsi="宋体" w:cs="宋体" w:hint="eastAsia"/>
                <w:color w:val="000000"/>
                <w:szCs w:val="21"/>
              </w:rPr>
              <w:t>月）</w:t>
            </w:r>
          </w:p>
          <w:p w:rsidR="002E7FC4" w:rsidRDefault="006524FC">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）产品一次交验合格率≥</w:t>
            </w:r>
            <w:r>
              <w:rPr>
                <w:rFonts w:ascii="宋体" w:hAnsi="宋体" w:cs="宋体" w:hint="eastAsia"/>
                <w:color w:val="000000"/>
                <w:szCs w:val="21"/>
              </w:rPr>
              <w:t>98%</w:t>
            </w:r>
            <w:r>
              <w:rPr>
                <w:rFonts w:ascii="宋体" w:hAnsi="宋体" w:cs="宋体" w:hint="eastAsia"/>
                <w:color w:val="000000"/>
                <w:szCs w:val="21"/>
              </w:rPr>
              <w:t>；</w:t>
            </w:r>
            <w:r>
              <w:rPr>
                <w:rFonts w:ascii="宋体" w:hAnsi="宋体" w:cs="宋体" w:hint="eastAsia"/>
                <w:color w:val="000000"/>
                <w:szCs w:val="21"/>
              </w:rPr>
              <w:t xml:space="preserve">            98%</w:t>
            </w:r>
          </w:p>
          <w:p w:rsidR="002E7FC4" w:rsidRDefault="006524FC">
            <w:pP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）顾客满意度≥</w:t>
            </w:r>
            <w:r>
              <w:rPr>
                <w:rFonts w:ascii="宋体" w:hAnsi="宋体" w:cs="宋体" w:hint="eastAsia"/>
                <w:color w:val="000000"/>
                <w:szCs w:val="21"/>
              </w:rPr>
              <w:t>96%</w:t>
            </w:r>
            <w:r>
              <w:rPr>
                <w:rFonts w:ascii="宋体" w:hAnsi="宋体" w:cs="宋体" w:hint="eastAsia"/>
                <w:color w:val="000000"/>
                <w:szCs w:val="21"/>
              </w:rPr>
              <w:t>；</w:t>
            </w:r>
            <w:r>
              <w:rPr>
                <w:rFonts w:ascii="宋体" w:hAnsi="宋体" w:cs="宋体" w:hint="eastAsia"/>
                <w:color w:val="000000"/>
                <w:szCs w:val="21"/>
              </w:rPr>
              <w:t xml:space="preserve">                    98%</w:t>
            </w:r>
          </w:p>
          <w:p w:rsidR="002E7FC4" w:rsidRDefault="006524FC">
            <w:pP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）客户投诉处理率</w:t>
            </w: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 xml:space="preserve">                100%</w:t>
            </w:r>
          </w:p>
          <w:p w:rsidR="002E7FC4" w:rsidRDefault="006524FC">
            <w:pPr>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）固体分类收集</w:t>
            </w:r>
            <w:r>
              <w:rPr>
                <w:rFonts w:ascii="宋体" w:hAnsi="宋体" w:cs="宋体" w:hint="eastAsia"/>
                <w:color w:val="000000"/>
                <w:szCs w:val="21"/>
              </w:rPr>
              <w:t>,</w:t>
            </w:r>
            <w:r>
              <w:rPr>
                <w:rFonts w:ascii="宋体" w:hAnsi="宋体" w:cs="宋体" w:hint="eastAsia"/>
                <w:color w:val="000000"/>
                <w:szCs w:val="21"/>
              </w:rPr>
              <w:t>集中处理</w:t>
            </w: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 xml:space="preserve">         100%</w:t>
            </w:r>
          </w:p>
          <w:p w:rsidR="002E7FC4" w:rsidRDefault="006524FC">
            <w:pP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）重大伤亡事故为零；</w:t>
            </w:r>
            <w:r>
              <w:rPr>
                <w:rFonts w:ascii="宋体" w:hAnsi="宋体" w:cs="宋体" w:hint="eastAsia"/>
                <w:color w:val="000000"/>
                <w:szCs w:val="21"/>
              </w:rPr>
              <w:t xml:space="preserve">                   </w:t>
            </w:r>
            <w:r>
              <w:rPr>
                <w:rFonts w:ascii="宋体" w:hAnsi="宋体" w:cs="宋体" w:hint="eastAsia"/>
                <w:color w:val="000000"/>
                <w:szCs w:val="21"/>
              </w:rPr>
              <w:t>零</w:t>
            </w:r>
          </w:p>
          <w:p w:rsidR="002E7FC4" w:rsidRDefault="006524FC">
            <w:pPr>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）火灾事故为零；</w:t>
            </w:r>
            <w:r>
              <w:rPr>
                <w:rFonts w:ascii="宋体" w:hAnsi="宋体" w:cs="宋体" w:hint="eastAsia"/>
                <w:color w:val="000000"/>
                <w:szCs w:val="21"/>
              </w:rPr>
              <w:t xml:space="preserve">                       </w:t>
            </w:r>
            <w:r>
              <w:rPr>
                <w:rFonts w:ascii="宋体" w:hAnsi="宋体" w:cs="宋体" w:hint="eastAsia"/>
                <w:color w:val="000000"/>
                <w:szCs w:val="21"/>
              </w:rPr>
              <w:t>零</w:t>
            </w:r>
          </w:p>
          <w:p w:rsidR="002E7FC4" w:rsidRDefault="006524FC">
            <w:pPr>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）因工负伤率为零。</w:t>
            </w:r>
            <w:r>
              <w:rPr>
                <w:rFonts w:ascii="宋体" w:hAnsi="宋体" w:cs="宋体" w:hint="eastAsia"/>
                <w:color w:val="000000"/>
                <w:szCs w:val="21"/>
              </w:rPr>
              <w:t xml:space="preserve">                     </w:t>
            </w:r>
            <w:r>
              <w:rPr>
                <w:rFonts w:ascii="宋体" w:hAnsi="宋体" w:cs="宋体" w:hint="eastAsia"/>
                <w:color w:val="000000"/>
                <w:szCs w:val="21"/>
              </w:rPr>
              <w:t>零</w:t>
            </w:r>
          </w:p>
          <w:p w:rsidR="002E7FC4" w:rsidRDefault="006524FC">
            <w:pPr>
              <w:rPr>
                <w:rFonts w:ascii="宋体" w:hAnsi="宋体"/>
                <w:szCs w:val="21"/>
              </w:rPr>
            </w:pPr>
            <w:r>
              <w:rPr>
                <w:rFonts w:ascii="宋体" w:hAnsi="宋体" w:cs="宋体" w:hint="eastAsia"/>
                <w:color w:val="000000"/>
                <w:szCs w:val="21"/>
              </w:rPr>
              <w:t>查《质量、环境、安全目标统计表》</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5</w:t>
            </w:r>
            <w:r>
              <w:rPr>
                <w:rFonts w:ascii="宋体" w:hAnsi="宋体" w:cs="宋体" w:hint="eastAsia"/>
                <w:color w:val="000000"/>
                <w:szCs w:val="21"/>
              </w:rPr>
              <w:t>月</w:t>
            </w: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月对目标进行考核，目标完成情况，均达到目标，并将指标进行了分解。</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211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szCs w:val="21"/>
              </w:rPr>
            </w:pPr>
            <w:r>
              <w:rPr>
                <w:rFonts w:ascii="宋体" w:hAnsi="宋体" w:cs="宋体" w:hint="eastAsia"/>
                <w:szCs w:val="21"/>
              </w:rPr>
              <w:t>变更的策划</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Q6.3 </w:t>
            </w:r>
          </w:p>
          <w:p w:rsidR="002E7FC4" w:rsidRDefault="002E7FC4">
            <w:pPr>
              <w:rPr>
                <w:rFonts w:ascii="宋体" w:hAnsi="宋体"/>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2E7FC4" w:rsidRDefault="006524FC">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r>
              <w:rPr>
                <w:rFonts w:ascii="宋体" w:hAnsi="宋体" w:hint="eastAsia"/>
                <w:szCs w:val="21"/>
              </w:rPr>
              <w:t>。</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871"/>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Q7.1.1 </w:t>
            </w:r>
          </w:p>
          <w:p w:rsidR="002E7FC4" w:rsidRDefault="006524FC">
            <w:pPr>
              <w:rPr>
                <w:rFonts w:ascii="宋体" w:hAnsi="宋体" w:cs="宋体"/>
                <w:szCs w:val="21"/>
              </w:rPr>
            </w:pPr>
            <w:r>
              <w:rPr>
                <w:rFonts w:ascii="宋体" w:hAnsi="宋体" w:cs="宋体" w:hint="eastAsia"/>
                <w:szCs w:val="21"/>
              </w:rPr>
              <w:t>E7.1</w:t>
            </w:r>
          </w:p>
          <w:p w:rsidR="002E7FC4" w:rsidRDefault="006524FC">
            <w:pPr>
              <w:rPr>
                <w:rFonts w:ascii="宋体" w:hAnsi="宋体" w:cs="宋体"/>
                <w:szCs w:val="21"/>
              </w:rPr>
            </w:pPr>
            <w:r>
              <w:rPr>
                <w:rFonts w:ascii="宋体" w:hAnsi="宋体" w:cs="宋体" w:hint="eastAsia"/>
                <w:szCs w:val="21"/>
              </w:rPr>
              <w:t>S4.4.1</w:t>
            </w:r>
          </w:p>
          <w:p w:rsidR="002E7FC4" w:rsidRDefault="002E7FC4">
            <w:pPr>
              <w:rPr>
                <w:rFonts w:ascii="宋体" w:hAnsi="宋体"/>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2E7FC4" w:rsidRDefault="006524FC">
            <w:pPr>
              <w:rPr>
                <w:sz w:val="20"/>
              </w:rPr>
            </w:pPr>
            <w:r>
              <w:rPr>
                <w:rFonts w:ascii="宋体" w:hAnsi="宋体" w:cs="宋体" w:hint="eastAsia"/>
                <w:szCs w:val="21"/>
              </w:rPr>
              <w:t>总经理对资源的配备比较重视，人力资源、设备和工作环境等可满足</w:t>
            </w:r>
            <w:r>
              <w:rPr>
                <w:rFonts w:ascii="宋体" w:hAnsi="宋体"/>
                <w:szCs w:val="21"/>
              </w:rPr>
              <w:t>遮阳产品</w:t>
            </w:r>
            <w:r>
              <w:rPr>
                <w:sz w:val="20"/>
              </w:rPr>
              <w:t>（布艺窗帘、百叶、卷帘、柔纱帘）的加工、设计及销售；墙纸、墙布、服装、地毯、工艺品、床上用品的销售</w:t>
            </w:r>
          </w:p>
          <w:p w:rsidR="002E7FC4" w:rsidRDefault="002E7FC4">
            <w:pPr>
              <w:rPr>
                <w:rFonts w:ascii="宋体"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211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Q7.1.6 </w:t>
            </w:r>
          </w:p>
          <w:p w:rsidR="002E7FC4" w:rsidRDefault="002E7FC4">
            <w:pPr>
              <w:rPr>
                <w:rFonts w:ascii="宋体" w:hAnsi="宋体"/>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2E7FC4" w:rsidRDefault="002E7FC4">
            <w:pPr>
              <w:rPr>
                <w:rFonts w:ascii="宋体" w:hAnsi="宋体" w:cs="宋体"/>
                <w:szCs w:val="21"/>
              </w:rPr>
            </w:pPr>
          </w:p>
          <w:p w:rsidR="002E7FC4" w:rsidRDefault="006524FC">
            <w:pPr>
              <w:rPr>
                <w:rFonts w:ascii="宋体" w:hAnsi="宋体"/>
                <w:szCs w:val="21"/>
              </w:rPr>
            </w:pPr>
            <w:r>
              <w:rPr>
                <w:rFonts w:ascii="宋体" w:hAnsi="宋体" w:cs="宋体" w:hint="eastAsia"/>
                <w:szCs w:val="21"/>
              </w:rPr>
              <w:t>--</w:t>
            </w:r>
            <w:r>
              <w:rPr>
                <w:rFonts w:ascii="宋体" w:hAnsi="宋体" w:cs="宋体" w:hint="eastAsia"/>
                <w:szCs w:val="21"/>
              </w:rPr>
              <w:t>公司明确组织知识作为公司的重要资源，按内部文件或外来文件予以受控管理包括必要的分级保密措施。</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211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QE7.4 </w:t>
            </w:r>
          </w:p>
          <w:p w:rsidR="002E7FC4" w:rsidRDefault="006524FC">
            <w:pPr>
              <w:rPr>
                <w:rFonts w:ascii="宋体" w:hAnsi="宋体" w:cs="宋体"/>
                <w:szCs w:val="21"/>
              </w:rPr>
            </w:pPr>
            <w:r>
              <w:rPr>
                <w:rFonts w:ascii="宋体" w:hAnsi="宋体" w:cs="宋体" w:hint="eastAsia"/>
                <w:szCs w:val="21"/>
              </w:rPr>
              <w:t>S4.4.3</w:t>
            </w:r>
          </w:p>
          <w:p w:rsidR="002E7FC4" w:rsidRDefault="002E7FC4">
            <w:pPr>
              <w:rPr>
                <w:rFonts w:ascii="宋体" w:hAnsi="宋体"/>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2E7FC4" w:rsidRDefault="006524FC">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现场查看记录并口头交流确认：公司及行政部负责的相关内、外沟通效果基本满足要求。</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2110"/>
        </w:trPr>
        <w:tc>
          <w:tcPr>
            <w:tcW w:w="2161"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color w:val="000000"/>
                <w:spacing w:val="-4"/>
                <w:szCs w:val="21"/>
              </w:rPr>
            </w:pPr>
            <w:r>
              <w:rPr>
                <w:rFonts w:ascii="宋体" w:hAnsi="宋体" w:hint="eastAsia"/>
                <w:szCs w:val="21"/>
              </w:rPr>
              <w:t>监测、分析和评价总则；</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QE9.1.1 </w:t>
            </w:r>
          </w:p>
          <w:p w:rsidR="002E7FC4" w:rsidRDefault="002E7FC4">
            <w:pPr>
              <w:rPr>
                <w:rFonts w:ascii="宋体" w:hAnsi="宋体" w:cs="宋体"/>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2E7FC4" w:rsidRDefault="006524FC">
            <w:pPr>
              <w:rPr>
                <w:rFonts w:ascii="宋体" w:hAnsi="宋体" w:cs="宋体"/>
                <w:szCs w:val="21"/>
              </w:rPr>
            </w:pPr>
            <w:r>
              <w:rPr>
                <w:rFonts w:ascii="宋体" w:hAnsi="宋体" w:cs="宋体" w:hint="eastAsia"/>
                <w:szCs w:val="21"/>
              </w:rPr>
              <w:t>如：</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）《监视和测量设备控制程序》</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）《内部审核控制程序</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）《管理评审控制程序》</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）《应急准备与响应程序》</w:t>
            </w:r>
          </w:p>
          <w:p w:rsidR="002E7FC4" w:rsidRDefault="006524FC">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）《合规性评价控制程序》</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554"/>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szCs w:val="21"/>
              </w:rPr>
            </w:pPr>
            <w:r>
              <w:rPr>
                <w:rFonts w:ascii="宋体" w:hAnsi="宋体"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QE9.2 </w:t>
            </w:r>
          </w:p>
          <w:p w:rsidR="002E7FC4" w:rsidRDefault="006524FC">
            <w:pPr>
              <w:rPr>
                <w:rFonts w:ascii="宋体" w:hAnsi="宋体" w:cs="宋体"/>
                <w:szCs w:val="21"/>
              </w:rPr>
            </w:pPr>
            <w:r>
              <w:rPr>
                <w:rFonts w:ascii="宋体" w:hAnsi="宋体" w:cs="宋体" w:hint="eastAsia"/>
                <w:szCs w:val="21"/>
              </w:rPr>
              <w:t>S4.5.5</w:t>
            </w:r>
          </w:p>
          <w:p w:rsidR="002E7FC4" w:rsidRDefault="002E7FC4">
            <w:pPr>
              <w:rPr>
                <w:rFonts w:ascii="宋体" w:hAnsi="宋体"/>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2E7FC4" w:rsidRDefault="006524FC">
            <w:pPr>
              <w:rPr>
                <w:rFonts w:ascii="宋体" w:hAnsi="宋体" w:cs="宋体"/>
                <w:szCs w:val="21"/>
              </w:rPr>
            </w:pPr>
            <w:r>
              <w:rPr>
                <w:rFonts w:ascii="宋体" w:hAnsi="宋体" w:cs="宋体" w:hint="eastAsia"/>
                <w:szCs w:val="21"/>
              </w:rPr>
              <w:t>查，</w:t>
            </w:r>
            <w:r>
              <w:rPr>
                <w:rFonts w:ascii="宋体" w:hAnsi="宋体" w:cs="宋体" w:hint="eastAsia"/>
                <w:szCs w:val="21"/>
              </w:rPr>
              <w:t>2019</w:t>
            </w:r>
            <w:r>
              <w:rPr>
                <w:rFonts w:ascii="宋体" w:hAnsi="宋体" w:cs="宋体" w:hint="eastAsia"/>
                <w:szCs w:val="21"/>
              </w:rPr>
              <w:t>年《体系审核实施计划》</w:t>
            </w:r>
          </w:p>
          <w:p w:rsidR="002E7FC4" w:rsidRDefault="006524FC">
            <w:pPr>
              <w:rPr>
                <w:rFonts w:ascii="宋体" w:hAnsi="宋体" w:cs="宋体"/>
                <w:color w:val="FF0000"/>
                <w:szCs w:val="21"/>
              </w:rPr>
            </w:pPr>
            <w:r>
              <w:rPr>
                <w:rFonts w:ascii="宋体" w:hAnsi="宋体" w:cs="宋体" w:hint="eastAsia"/>
                <w:szCs w:val="21"/>
              </w:rPr>
              <w:t>审核时间：</w:t>
            </w:r>
            <w:r>
              <w:rPr>
                <w:rFonts w:ascii="宋体" w:hAnsi="宋体" w:cs="宋体" w:hint="eastAsia"/>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10</w:t>
            </w:r>
            <w:r>
              <w:rPr>
                <w:rFonts w:ascii="宋体" w:hAnsi="宋体" w:cs="宋体" w:hint="eastAsia"/>
                <w:szCs w:val="21"/>
              </w:rPr>
              <w:t>日</w:t>
            </w:r>
            <w:r>
              <w:rPr>
                <w:rFonts w:ascii="宋体" w:hAnsi="宋体" w:cs="宋体" w:hint="eastAsia"/>
                <w:szCs w:val="21"/>
              </w:rPr>
              <w:t>(</w:t>
            </w:r>
            <w:r>
              <w:rPr>
                <w:rFonts w:ascii="宋体" w:hAnsi="宋体" w:cs="宋体" w:hint="eastAsia"/>
                <w:szCs w:val="21"/>
              </w:rPr>
              <w:t>体系建立</w:t>
            </w:r>
            <w:r>
              <w:rPr>
                <w:rFonts w:ascii="宋体" w:hAnsi="宋体" w:cs="宋体" w:hint="eastAsia"/>
                <w:szCs w:val="21"/>
              </w:rPr>
              <w:t>2</w:t>
            </w:r>
            <w:r>
              <w:rPr>
                <w:rFonts w:ascii="宋体" w:hAnsi="宋体" w:cs="宋体"/>
                <w:szCs w:val="21"/>
              </w:rPr>
              <w:t>019.5.1</w:t>
            </w:r>
            <w:r>
              <w:rPr>
                <w:rFonts w:ascii="宋体" w:hAnsi="宋体" w:cs="宋体"/>
                <w:szCs w:val="21"/>
              </w:rPr>
              <w:t>日</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2E7FC4" w:rsidRDefault="006524FC">
            <w:pPr>
              <w:spacing w:line="400" w:lineRule="exact"/>
              <w:jc w:val="left"/>
              <w:rPr>
                <w:rFonts w:ascii="宋体" w:hAnsi="宋体"/>
                <w:szCs w:val="21"/>
              </w:rPr>
            </w:pPr>
            <w:r>
              <w:rPr>
                <w:rFonts w:ascii="宋体" w:hAnsi="宋体" w:cs="宋体" w:hint="eastAsia"/>
                <w:szCs w:val="21"/>
              </w:rPr>
              <w:t>范围：</w:t>
            </w:r>
            <w:r>
              <w:rPr>
                <w:rFonts w:ascii="宋体" w:hAnsi="宋体" w:hint="eastAsia"/>
                <w:szCs w:val="21"/>
              </w:rPr>
              <w:t xml:space="preserve">QMS: </w:t>
            </w:r>
            <w:r>
              <w:rPr>
                <w:rFonts w:ascii="宋体" w:hAnsi="宋体" w:hint="eastAsia"/>
                <w:szCs w:val="21"/>
              </w:rPr>
              <w:t>遮阳产品（布艺窗帘、百叶、卷帘、柔纱帘）的加工、设计及销售；墙纸、墙布、服装、地毯、工艺品、床上用品的销售。</w:t>
            </w:r>
          </w:p>
          <w:p w:rsidR="002E7FC4" w:rsidRDefault="006524FC">
            <w:pPr>
              <w:spacing w:line="400" w:lineRule="exact"/>
              <w:jc w:val="left"/>
              <w:rPr>
                <w:rFonts w:ascii="宋体" w:hAnsi="宋体"/>
                <w:szCs w:val="21"/>
              </w:rPr>
            </w:pPr>
            <w:r>
              <w:rPr>
                <w:rFonts w:ascii="宋体" w:hAnsi="宋体" w:hint="eastAsia"/>
                <w:szCs w:val="21"/>
              </w:rPr>
              <w:t xml:space="preserve">EMS: </w:t>
            </w:r>
            <w:r>
              <w:rPr>
                <w:rFonts w:ascii="宋体" w:hAnsi="宋体" w:hint="eastAsia"/>
                <w:szCs w:val="21"/>
              </w:rPr>
              <w:t>遮阳产品（布艺窗帘、百叶、卷帘、柔纱帘）的</w:t>
            </w:r>
            <w:r>
              <w:rPr>
                <w:rFonts w:ascii="宋体" w:hAnsi="宋体" w:hint="eastAsia"/>
                <w:szCs w:val="21"/>
              </w:rPr>
              <w:t>加工、设计及销售；墙纸、墙布、服装、地毯、工艺品、床上用品的销售及相关环境管理活动。</w:t>
            </w:r>
            <w:r>
              <w:rPr>
                <w:rFonts w:ascii="宋体" w:hAnsi="宋体" w:hint="eastAsia"/>
                <w:szCs w:val="21"/>
              </w:rPr>
              <w:t> </w:t>
            </w:r>
          </w:p>
          <w:p w:rsidR="002E7FC4" w:rsidRDefault="006524FC">
            <w:pPr>
              <w:rPr>
                <w:rFonts w:ascii="宋体" w:hAnsi="宋体"/>
                <w:szCs w:val="21"/>
              </w:rPr>
            </w:pPr>
            <w:r>
              <w:rPr>
                <w:rFonts w:ascii="宋体" w:hAnsi="宋体" w:hint="eastAsia"/>
                <w:szCs w:val="21"/>
              </w:rPr>
              <w:t>OHSMS:</w:t>
            </w:r>
            <w:r>
              <w:rPr>
                <w:rFonts w:ascii="宋体" w:hAnsi="宋体" w:hint="eastAsia"/>
                <w:szCs w:val="21"/>
              </w:rPr>
              <w:t>遮阳产品（布艺窗帘、百叶、卷帘、柔纱帘）的加工、设计及销售；墙纸、墙布、服装、地毯、工艺品、床上用品的销售及相关职业健康安全管理活动。</w:t>
            </w:r>
          </w:p>
          <w:p w:rsidR="002E7FC4" w:rsidRDefault="006524FC">
            <w:pPr>
              <w:rPr>
                <w:rFonts w:ascii="宋体" w:hAnsi="宋体" w:cs="宋体"/>
                <w:color w:val="FF0000"/>
                <w:szCs w:val="21"/>
              </w:rPr>
            </w:pPr>
            <w:r>
              <w:rPr>
                <w:rFonts w:ascii="宋体" w:hAnsi="宋体" w:cs="宋体" w:hint="eastAsia"/>
                <w:szCs w:val="21"/>
              </w:rPr>
              <w:t>审核组长：李毅（</w:t>
            </w:r>
            <w:r>
              <w:rPr>
                <w:rFonts w:ascii="宋体" w:hAnsi="宋体" w:cs="宋体" w:hint="eastAsia"/>
                <w:szCs w:val="21"/>
              </w:rPr>
              <w:t>A)</w:t>
            </w:r>
          </w:p>
          <w:p w:rsidR="002E7FC4" w:rsidRDefault="006524FC">
            <w:pPr>
              <w:rPr>
                <w:rFonts w:hAnsi="宋体"/>
                <w:szCs w:val="21"/>
              </w:rPr>
            </w:pPr>
            <w:r>
              <w:rPr>
                <w:rFonts w:ascii="宋体" w:hAnsi="宋体" w:cs="宋体" w:hint="eastAsia"/>
                <w:szCs w:val="21"/>
              </w:rPr>
              <w:t>审核员</w:t>
            </w:r>
            <w:r>
              <w:rPr>
                <w:rFonts w:ascii="宋体" w:hAnsi="宋体" w:cs="宋体" w:hint="eastAsia"/>
                <w:szCs w:val="21"/>
              </w:rPr>
              <w:t>:</w:t>
            </w:r>
            <w:r>
              <w:rPr>
                <w:rFonts w:ascii="宋体" w:hAnsi="宋体" w:cs="宋体" w:hint="eastAsia"/>
                <w:szCs w:val="21"/>
              </w:rPr>
              <w:t>梁晓玉（</w:t>
            </w:r>
            <w:r>
              <w:rPr>
                <w:rFonts w:hAnsi="宋体" w:hint="eastAsia"/>
                <w:szCs w:val="21"/>
              </w:rPr>
              <w:t>B</w:t>
            </w:r>
            <w:r>
              <w:rPr>
                <w:rFonts w:hAnsi="宋体" w:hint="eastAsia"/>
                <w:szCs w:val="21"/>
              </w:rPr>
              <w:t>）</w:t>
            </w:r>
          </w:p>
          <w:p w:rsidR="002E7FC4" w:rsidRDefault="006524FC">
            <w:pPr>
              <w:rPr>
                <w:rFonts w:ascii="宋体" w:hAnsi="宋体" w:cs="宋体"/>
                <w:szCs w:val="21"/>
              </w:rPr>
            </w:pPr>
            <w:r>
              <w:rPr>
                <w:rFonts w:ascii="宋体" w:hAnsi="宋体" w:cs="宋体" w:hint="eastAsia"/>
                <w:szCs w:val="21"/>
              </w:rPr>
              <w:t>抽查《生技部审核检查表》、《行政部审核检查表》等审核记录，审核过程及条款基本齐全，不存在审核自己部门的情况。</w:t>
            </w:r>
          </w:p>
          <w:p w:rsidR="002E7FC4" w:rsidRDefault="006524FC">
            <w:pPr>
              <w:spacing w:line="440" w:lineRule="exact"/>
              <w:rPr>
                <w:rFonts w:ascii="宋体" w:hAnsi="宋体" w:cs="宋体"/>
                <w:color w:val="000000"/>
                <w:szCs w:val="21"/>
              </w:rPr>
            </w:pPr>
            <w:r>
              <w:rPr>
                <w:rFonts w:ascii="宋体" w:hAnsi="宋体" w:cs="宋体" w:hint="eastAsia"/>
                <w:szCs w:val="21"/>
              </w:rPr>
              <w:t>查本</w:t>
            </w:r>
            <w:r>
              <w:rPr>
                <w:rFonts w:ascii="宋体" w:hAnsi="宋体" w:cs="宋体" w:hint="eastAsia"/>
                <w:color w:val="000000"/>
                <w:szCs w:val="21"/>
              </w:rPr>
              <w:t>次内审共发现不合格项</w:t>
            </w:r>
            <w:r>
              <w:rPr>
                <w:rFonts w:ascii="宋体" w:hAnsi="宋体" w:cs="宋体" w:hint="eastAsia"/>
                <w:color w:val="000000"/>
                <w:szCs w:val="21"/>
              </w:rPr>
              <w:t>1</w:t>
            </w:r>
            <w:r>
              <w:rPr>
                <w:rFonts w:ascii="宋体" w:hAnsi="宋体" w:cs="宋体" w:hint="eastAsia"/>
                <w:color w:val="000000"/>
                <w:szCs w:val="21"/>
              </w:rPr>
              <w:t>个，属一般不符合。涉及供销部</w:t>
            </w:r>
            <w:r>
              <w:rPr>
                <w:rFonts w:ascii="宋体" w:hAnsi="宋体" w:cs="宋体" w:hint="eastAsia"/>
                <w:color w:val="000000"/>
                <w:szCs w:val="21"/>
              </w:rPr>
              <w:t>Q9.1.2</w:t>
            </w:r>
            <w:r>
              <w:rPr>
                <w:rFonts w:ascii="宋体" w:hAnsi="宋体" w:cs="宋体" w:hint="eastAsia"/>
                <w:color w:val="000000"/>
                <w:szCs w:val="21"/>
              </w:rPr>
              <w:t>条款未做客户满意度调查，已经对不合格原因进行了分析，制订了纠正措施，并对结果进行了验证。</w:t>
            </w:r>
          </w:p>
          <w:p w:rsidR="002E7FC4" w:rsidRDefault="006524FC">
            <w:pPr>
              <w:rPr>
                <w:rFonts w:ascii="宋体" w:hAnsi="宋体" w:cs="宋体"/>
                <w:color w:val="FF0000"/>
                <w:szCs w:val="21"/>
              </w:rPr>
            </w:pPr>
            <w:r>
              <w:rPr>
                <w:rFonts w:ascii="宋体" w:hAnsi="宋体" w:cs="宋体" w:hint="eastAsia"/>
                <w:szCs w:val="21"/>
              </w:rPr>
              <w:t>查：内审综述：公司管理体系运行基本符合准则要求，建立了节能降耗、预防污染、杜绝危险的机制和措施</w:t>
            </w:r>
          </w:p>
          <w:p w:rsidR="002E7FC4" w:rsidRDefault="006524FC">
            <w:pPr>
              <w:rPr>
                <w:rFonts w:ascii="宋体" w:hAnsi="宋体" w:cs="宋体"/>
                <w:szCs w:val="21"/>
              </w:rPr>
            </w:pPr>
            <w:r>
              <w:rPr>
                <w:rFonts w:ascii="宋体" w:hAnsi="宋体" w:cs="宋体" w:hint="eastAsia"/>
                <w:szCs w:val="21"/>
              </w:rPr>
              <w:t>审核结论：公司质量、环境和职业健康安全管理体系的建立符合标准要求、实施有效。</w:t>
            </w:r>
          </w:p>
          <w:p w:rsidR="002E7FC4" w:rsidRDefault="006524FC">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211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QE9.3 </w:t>
            </w:r>
          </w:p>
          <w:p w:rsidR="002E7FC4" w:rsidRDefault="006524FC">
            <w:pPr>
              <w:rPr>
                <w:rFonts w:ascii="宋体" w:hAnsi="宋体" w:cs="宋体"/>
                <w:szCs w:val="21"/>
              </w:rPr>
            </w:pPr>
            <w:r>
              <w:rPr>
                <w:rFonts w:ascii="宋体" w:hAnsi="宋体" w:cs="宋体" w:hint="eastAsia"/>
                <w:szCs w:val="21"/>
              </w:rPr>
              <w:t>S4.6</w:t>
            </w:r>
          </w:p>
          <w:p w:rsidR="002E7FC4" w:rsidRDefault="002E7FC4">
            <w:pPr>
              <w:rPr>
                <w:rFonts w:ascii="宋体" w:hAnsi="宋体"/>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25</w:t>
            </w:r>
            <w:r>
              <w:rPr>
                <w:rFonts w:ascii="宋体" w:hAnsi="宋体" w:cs="宋体" w:hint="eastAsia"/>
                <w:szCs w:val="21"/>
              </w:rPr>
              <w:t>日</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主持人：总经理向进主持</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2E7FC4" w:rsidRDefault="006524FC">
            <w:pPr>
              <w:tabs>
                <w:tab w:val="center" w:pos="3169"/>
              </w:tabs>
              <w:spacing w:line="400" w:lineRule="exact"/>
              <w:jc w:val="left"/>
              <w:rPr>
                <w:rFonts w:ascii="宋体" w:hAnsi="宋体" w:cs="宋体"/>
                <w:szCs w:val="21"/>
              </w:rPr>
            </w:pPr>
            <w:r>
              <w:rPr>
                <w:rFonts w:ascii="宋体" w:hAnsi="宋体" w:cs="宋体"/>
                <w:szCs w:val="21"/>
              </w:rPr>
              <w:t>评审地点：公司会议室</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评审输出内容：公司制定管理方针已实现，符合策划要求，因此适合、有效，公司通过管理体系建立已逐步走上正轨，管理进入规范化、程序化模式；各部门配合协调、工作思路清晰，全体员工节能环保意识加强，自觉遵守法律法规及公司规章制度；</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2E7FC4" w:rsidRDefault="006524FC">
            <w:pPr>
              <w:spacing w:line="360" w:lineRule="auto"/>
              <w:ind w:left="420"/>
              <w:rPr>
                <w:rFonts w:ascii="宋体" w:hAnsi="宋体" w:cs="宋体"/>
                <w:szCs w:val="21"/>
              </w:rPr>
            </w:pPr>
            <w:r>
              <w:rPr>
                <w:rFonts w:ascii="宋体" w:hAnsi="宋体" w:cs="宋体" w:hint="eastAsia"/>
                <w:szCs w:val="21"/>
              </w:rPr>
              <w:lastRenderedPageBreak/>
              <w:t>改进的建议：</w:t>
            </w:r>
            <w:r>
              <w:rPr>
                <w:rFonts w:ascii="宋体" w:hAnsi="宋体" w:cs="宋体" w:hint="eastAsia"/>
                <w:szCs w:val="21"/>
              </w:rPr>
              <w:t>1</w:t>
            </w:r>
            <w:r>
              <w:rPr>
                <w:rFonts w:ascii="宋体" w:hAnsi="宋体" w:cs="宋体"/>
                <w:szCs w:val="21"/>
              </w:rPr>
              <w:t>.</w:t>
            </w:r>
            <w:r>
              <w:rPr>
                <w:rFonts w:ascii="宋体" w:hAnsi="宋体" w:cs="宋体"/>
                <w:szCs w:val="21"/>
              </w:rPr>
              <w:t>加强标准培训</w:t>
            </w:r>
          </w:p>
          <w:p w:rsidR="002E7FC4" w:rsidRDefault="006524FC">
            <w:pPr>
              <w:spacing w:line="360" w:lineRule="auto"/>
              <w:ind w:left="420"/>
              <w:rPr>
                <w:rFonts w:ascii="宋体" w:hAnsi="宋体"/>
                <w:kern w:val="0"/>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加强对重要环境因素和重大危险源的运行控制，提高环境和职业健康安全绩效</w:t>
            </w:r>
            <w:r>
              <w:rPr>
                <w:rFonts w:ascii="宋体" w:hAnsi="宋体" w:hint="eastAsia"/>
                <w:kern w:val="0"/>
                <w:szCs w:val="21"/>
              </w:rPr>
              <w:t>。</w:t>
            </w:r>
          </w:p>
          <w:p w:rsidR="002E7FC4" w:rsidRDefault="006524FC">
            <w:pPr>
              <w:spacing w:line="360" w:lineRule="auto"/>
              <w:ind w:left="420"/>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kern w:val="0"/>
                <w:szCs w:val="21"/>
              </w:rPr>
              <w:t>进一步完善新标准实施的工作，保证公司体系正常运行；</w:t>
            </w:r>
          </w:p>
          <w:p w:rsidR="002E7FC4" w:rsidRDefault="006524FC">
            <w:pPr>
              <w:spacing w:line="360" w:lineRule="auto"/>
              <w:ind w:left="420"/>
              <w:rPr>
                <w:rFonts w:ascii="宋体" w:hAnsi="宋体"/>
                <w:kern w:val="0"/>
                <w:szCs w:val="21"/>
              </w:rPr>
            </w:pPr>
            <w:r>
              <w:rPr>
                <w:rFonts w:ascii="宋体" w:hAnsi="宋体"/>
                <w:kern w:val="0"/>
                <w:szCs w:val="21"/>
              </w:rPr>
              <w:t>落实了责任部门：行政部，</w:t>
            </w:r>
            <w:r>
              <w:rPr>
                <w:rFonts w:ascii="宋体" w:hAnsi="宋体" w:hint="eastAsia"/>
                <w:kern w:val="0"/>
                <w:szCs w:val="21"/>
              </w:rPr>
              <w:t xml:space="preserve"> </w:t>
            </w:r>
            <w:r>
              <w:rPr>
                <w:rFonts w:ascii="宋体" w:hAnsi="宋体" w:hint="eastAsia"/>
                <w:kern w:val="0"/>
                <w:szCs w:val="21"/>
              </w:rPr>
              <w:t>规定了完成时间；</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相关法关注：</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月至今未收到相关法及顾客投诉抱怨；</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2110"/>
        </w:trPr>
        <w:tc>
          <w:tcPr>
            <w:tcW w:w="2161" w:type="dxa"/>
            <w:tcBorders>
              <w:top w:val="single" w:sz="4" w:space="0" w:color="auto"/>
              <w:left w:val="single" w:sz="4" w:space="0" w:color="auto"/>
              <w:bottom w:val="single" w:sz="4" w:space="0" w:color="auto"/>
              <w:right w:val="single" w:sz="4" w:space="0" w:color="auto"/>
            </w:tcBorders>
          </w:tcPr>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2E7FC4" w:rsidRDefault="006524FC">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tabs>
                <w:tab w:val="center" w:pos="3169"/>
              </w:tabs>
              <w:spacing w:line="400" w:lineRule="exact"/>
              <w:rPr>
                <w:rFonts w:ascii="宋体" w:hAnsi="宋体" w:cs="宋体"/>
                <w:szCs w:val="21"/>
              </w:rPr>
            </w:pPr>
            <w:r>
              <w:rPr>
                <w:rFonts w:ascii="宋体" w:hAnsi="宋体" w:cs="宋体" w:hint="eastAsia"/>
                <w:szCs w:val="21"/>
              </w:rPr>
              <w:t>QE10.1;10.2;10.3</w:t>
            </w:r>
            <w:r>
              <w:rPr>
                <w:rFonts w:ascii="宋体" w:hAnsi="宋体" w:cs="宋体" w:hint="eastAsia"/>
                <w:szCs w:val="21"/>
              </w:rPr>
              <w:t>；</w:t>
            </w:r>
            <w:r>
              <w:rPr>
                <w:rFonts w:ascii="宋体" w:hAnsi="宋体" w:cs="宋体" w:hint="eastAsia"/>
                <w:szCs w:val="21"/>
              </w:rPr>
              <w:t xml:space="preserve">10.3 </w:t>
            </w:r>
          </w:p>
          <w:p w:rsidR="002E7FC4" w:rsidRDefault="006524FC">
            <w:pPr>
              <w:tabs>
                <w:tab w:val="center" w:pos="3169"/>
              </w:tabs>
              <w:spacing w:line="400" w:lineRule="exact"/>
              <w:rPr>
                <w:rFonts w:ascii="宋体" w:hAnsi="宋体" w:cs="宋体"/>
                <w:szCs w:val="21"/>
              </w:rPr>
            </w:pPr>
            <w:r>
              <w:rPr>
                <w:rFonts w:ascii="宋体" w:hAnsi="宋体" w:cs="宋体" w:hint="eastAsia"/>
                <w:szCs w:val="21"/>
              </w:rPr>
              <w:t>S4.5.3</w:t>
            </w:r>
          </w:p>
          <w:p w:rsidR="002E7FC4" w:rsidRDefault="002E7FC4">
            <w:pPr>
              <w:rPr>
                <w:rFonts w:ascii="宋体" w:hAnsi="宋体"/>
                <w:szCs w:val="21"/>
              </w:rPr>
            </w:pPr>
          </w:p>
        </w:tc>
        <w:tc>
          <w:tcPr>
            <w:tcW w:w="10312" w:type="dxa"/>
            <w:tcBorders>
              <w:top w:val="single" w:sz="4" w:space="0" w:color="auto"/>
              <w:left w:val="single" w:sz="4" w:space="0" w:color="auto"/>
              <w:bottom w:val="single" w:sz="4" w:space="0" w:color="auto"/>
              <w:right w:val="single" w:sz="4" w:space="0" w:color="auto"/>
            </w:tcBorders>
          </w:tcPr>
          <w:p w:rsidR="002E7FC4" w:rsidRDefault="006524FC">
            <w:pPr>
              <w:ind w:firstLineChars="200" w:firstLine="420"/>
              <w:rPr>
                <w:rFonts w:ascii="宋体" w:hAnsi="宋体" w:cs="宋体"/>
                <w:szCs w:val="21"/>
              </w:rPr>
            </w:pPr>
            <w:r>
              <w:rPr>
                <w:rFonts w:ascii="宋体" w:hAnsi="宋体" w:cs="宋体" w:hint="eastAsia"/>
                <w:szCs w:val="21"/>
              </w:rPr>
              <w:t>公司制定系列程序文件《管理评审控制程序》、《不合格（品、项、事故、事件）控制程序》、《过程测量和监控</w:t>
            </w:r>
            <w:r>
              <w:rPr>
                <w:rFonts w:hint="eastAsia"/>
                <w:szCs w:val="21"/>
              </w:rPr>
              <w:t>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2E7FC4" w:rsidRDefault="006524FC">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2E7FC4" w:rsidRDefault="002E7FC4">
            <w:pPr>
              <w:rPr>
                <w:rFonts w:ascii="宋体" w:hAnsi="宋体" w:cs="宋体"/>
                <w:szCs w:val="21"/>
              </w:rPr>
            </w:pPr>
          </w:p>
          <w:p w:rsidR="002E7FC4" w:rsidRDefault="006524FC">
            <w:pPr>
              <w:ind w:firstLineChars="200" w:firstLine="420"/>
              <w:rPr>
                <w:rFonts w:ascii="宋体" w:hAnsi="宋体" w:cs="宋体"/>
                <w:szCs w:val="21"/>
              </w:rPr>
            </w:pPr>
            <w:r>
              <w:rPr>
                <w:rFonts w:ascii="宋体" w:hAnsi="宋体" w:cs="宋体" w:hint="eastAsia"/>
                <w:szCs w:val="21"/>
              </w:rPr>
              <w:t>公司制定《不合格（品、项、事故、事件）控制程序》及《过程测量和监控</w:t>
            </w:r>
            <w:r>
              <w:rPr>
                <w:rFonts w:hint="eastAsia"/>
                <w:szCs w:val="21"/>
              </w:rPr>
              <w:t>程序</w:t>
            </w:r>
            <w:r>
              <w:rPr>
                <w:rFonts w:ascii="宋体" w:hAnsi="宋体" w:cs="宋体" w:hint="eastAsia"/>
                <w:szCs w:val="21"/>
              </w:rPr>
              <w:t>》，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供销部组织评审，职能部门按评审结果进行处置。不合格品处理程序和机构健全</w:t>
            </w:r>
            <w:r>
              <w:rPr>
                <w:rFonts w:ascii="宋体" w:hAnsi="宋体" w:cs="宋体" w:hint="eastAsia"/>
                <w:szCs w:val="21"/>
              </w:rPr>
              <w:t>。</w:t>
            </w:r>
          </w:p>
          <w:p w:rsidR="002E7FC4" w:rsidRDefault="002E7FC4">
            <w:pPr>
              <w:rPr>
                <w:rFonts w:ascii="宋体" w:hAnsi="宋体" w:cs="宋体"/>
                <w:szCs w:val="21"/>
              </w:rPr>
            </w:pPr>
          </w:p>
          <w:p w:rsidR="002E7FC4" w:rsidRDefault="006524FC">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279" w:type="dxa"/>
            <w:tcBorders>
              <w:top w:val="single" w:sz="4" w:space="0" w:color="auto"/>
              <w:left w:val="single" w:sz="4" w:space="0" w:color="auto"/>
              <w:bottom w:val="single" w:sz="4" w:space="0" w:color="auto"/>
              <w:right w:val="single" w:sz="4" w:space="0" w:color="auto"/>
            </w:tcBorders>
          </w:tcPr>
          <w:p w:rsidR="002E7FC4" w:rsidRDefault="002E7FC4"/>
        </w:tc>
      </w:tr>
    </w:tbl>
    <w:p w:rsidR="002E7FC4" w:rsidRDefault="006524FC">
      <w:pPr>
        <w:pStyle w:val="a7"/>
      </w:pPr>
      <w:r>
        <w:rPr>
          <w:rFonts w:hint="eastAsia"/>
        </w:rPr>
        <w:lastRenderedPageBreak/>
        <w:t>说明：不符合标注</w:t>
      </w:r>
      <w:r>
        <w:t>N</w:t>
      </w:r>
    </w:p>
    <w:p w:rsidR="002E7FC4" w:rsidRDefault="002E7FC4">
      <w:pPr>
        <w:pStyle w:val="a7"/>
      </w:pPr>
    </w:p>
    <w:p w:rsidR="002E7FC4" w:rsidRDefault="002E7FC4">
      <w:pPr>
        <w:spacing w:line="480" w:lineRule="exact"/>
        <w:jc w:val="center"/>
        <w:rPr>
          <w:rFonts w:ascii="隶书" w:eastAsia="隶书" w:hAnsi="宋体"/>
          <w:bCs/>
          <w:color w:val="000000"/>
          <w:sz w:val="36"/>
          <w:szCs w:val="36"/>
        </w:rPr>
      </w:pPr>
    </w:p>
    <w:p w:rsidR="002E7FC4" w:rsidRDefault="002E7FC4">
      <w:pPr>
        <w:spacing w:line="480" w:lineRule="exact"/>
        <w:jc w:val="center"/>
        <w:rPr>
          <w:rFonts w:ascii="隶书" w:eastAsia="隶书" w:hAnsi="宋体"/>
          <w:bCs/>
          <w:color w:val="000000"/>
          <w:sz w:val="36"/>
          <w:szCs w:val="36"/>
        </w:rPr>
      </w:pPr>
    </w:p>
    <w:p w:rsidR="002E7FC4" w:rsidRDefault="006524F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2E7FC4">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2E7FC4" w:rsidRDefault="006524FC">
            <w:pPr>
              <w:spacing w:before="120"/>
              <w:jc w:val="center"/>
              <w:rPr>
                <w:sz w:val="24"/>
                <w:szCs w:val="24"/>
              </w:rPr>
            </w:pPr>
            <w:r>
              <w:rPr>
                <w:rFonts w:hint="eastAsia"/>
                <w:sz w:val="24"/>
                <w:szCs w:val="24"/>
              </w:rPr>
              <w:t>过程与活动、</w:t>
            </w:r>
          </w:p>
          <w:p w:rsidR="002E7FC4" w:rsidRDefault="006524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涉及</w:t>
            </w:r>
          </w:p>
          <w:p w:rsidR="002E7FC4" w:rsidRDefault="006524FC">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受审核部门：行政部</w:t>
            </w:r>
            <w:r>
              <w:rPr>
                <w:sz w:val="24"/>
                <w:szCs w:val="24"/>
              </w:rPr>
              <w:t>/</w:t>
            </w:r>
            <w:r>
              <w:rPr>
                <w:rFonts w:hint="eastAsia"/>
                <w:sz w:val="24"/>
                <w:szCs w:val="24"/>
              </w:rPr>
              <w:t>财务部，</w:t>
            </w:r>
            <w:r>
              <w:rPr>
                <w:rFonts w:hint="eastAsia"/>
                <w:sz w:val="24"/>
                <w:szCs w:val="24"/>
              </w:rPr>
              <w:t xml:space="preserve">  </w:t>
            </w:r>
            <w:r>
              <w:rPr>
                <w:rFonts w:hint="eastAsia"/>
                <w:sz w:val="24"/>
                <w:szCs w:val="24"/>
              </w:rPr>
              <w:t>主管领导：李毅</w:t>
            </w:r>
            <w:r>
              <w:rPr>
                <w:rFonts w:hint="eastAsia"/>
                <w:sz w:val="24"/>
                <w:szCs w:val="24"/>
              </w:rPr>
              <w:t xml:space="preserve">      </w:t>
            </w:r>
            <w:r>
              <w:rPr>
                <w:rFonts w:hint="eastAsia"/>
                <w:sz w:val="24"/>
                <w:szCs w:val="24"/>
              </w:rPr>
              <w:t>陪同人员：杨静</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判定</w:t>
            </w:r>
          </w:p>
        </w:tc>
      </w:tr>
      <w:tr w:rsidR="002E7FC4">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2E7FC4" w:rsidRDefault="006524FC">
            <w:pPr>
              <w:spacing w:before="120"/>
            </w:pPr>
            <w:r>
              <w:rPr>
                <w:rFonts w:hint="eastAsia"/>
                <w:sz w:val="24"/>
                <w:szCs w:val="24"/>
              </w:rPr>
              <w:t>审核员：杨珍全、卢静，</w:t>
            </w:r>
            <w:r>
              <w:rPr>
                <w:rFonts w:hint="eastAsia"/>
                <w:sz w:val="24"/>
                <w:szCs w:val="24"/>
              </w:rPr>
              <w:t xml:space="preserve">  </w:t>
            </w:r>
            <w:r>
              <w:rPr>
                <w:rFonts w:hint="eastAsia"/>
                <w:sz w:val="24"/>
                <w:szCs w:val="24"/>
              </w:rPr>
              <w:t>审核时间：</w:t>
            </w:r>
            <w:r>
              <w:rPr>
                <w:sz w:val="24"/>
                <w:szCs w:val="24"/>
              </w:rPr>
              <w:t>2019.9.15</w:t>
            </w:r>
          </w:p>
        </w:tc>
        <w:tc>
          <w:tcPr>
            <w:tcW w:w="1585"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rPr>
                <w:sz w:val="24"/>
                <w:szCs w:val="24"/>
              </w:rPr>
            </w:pPr>
          </w:p>
        </w:tc>
      </w:tr>
      <w:tr w:rsidR="002E7FC4">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2E7FC4" w:rsidRDefault="006524FC">
            <w:pPr>
              <w:snapToGrid w:val="0"/>
              <w:spacing w:line="240" w:lineRule="exact"/>
              <w:rPr>
                <w:rFonts w:ascii="宋体" w:hAnsi="宋体" w:cs="新宋体"/>
                <w:sz w:val="18"/>
                <w:szCs w:val="18"/>
              </w:rPr>
            </w:pPr>
            <w:r>
              <w:rPr>
                <w:rFonts w:hint="eastAsia"/>
                <w:sz w:val="24"/>
                <w:szCs w:val="24"/>
              </w:rPr>
              <w:t>审核条款：</w:t>
            </w:r>
            <w:r>
              <w:rPr>
                <w:rFonts w:ascii="宋体" w:hAnsi="宋体" w:cs="新宋体" w:hint="eastAsia"/>
                <w:sz w:val="18"/>
                <w:szCs w:val="18"/>
              </w:rPr>
              <w:t>QMS-2015 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7.1.2</w:t>
            </w:r>
            <w:r>
              <w:rPr>
                <w:rFonts w:ascii="宋体" w:hAnsi="宋体" w:cs="新宋体" w:hint="eastAsia"/>
                <w:sz w:val="18"/>
                <w:szCs w:val="18"/>
              </w:rPr>
              <w:t>人员</w:t>
            </w:r>
            <w:r>
              <w:rPr>
                <w:rFonts w:ascii="宋体" w:hAnsi="宋体" w:cs="新宋体" w:hint="eastAsia"/>
                <w:sz w:val="18"/>
                <w:szCs w:val="18"/>
              </w:rPr>
              <w:t>7.1.4</w:t>
            </w:r>
            <w:r>
              <w:rPr>
                <w:rFonts w:ascii="宋体" w:hAnsi="宋体" w:cs="新宋体" w:hint="eastAsia"/>
                <w:sz w:val="18"/>
                <w:szCs w:val="18"/>
              </w:rPr>
              <w:t>过程运行环境</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7.5</w:t>
            </w:r>
            <w:r>
              <w:rPr>
                <w:rFonts w:ascii="宋体" w:hAnsi="宋体" w:cs="新宋体" w:hint="eastAsia"/>
                <w:sz w:val="18"/>
                <w:szCs w:val="18"/>
              </w:rPr>
              <w:t>文件化信息；</w:t>
            </w:r>
          </w:p>
          <w:p w:rsidR="002E7FC4" w:rsidRDefault="006524FC">
            <w:pPr>
              <w:rPr>
                <w:rFonts w:ascii="宋体" w:hAnsi="宋体" w:cs="新宋体"/>
                <w:sz w:val="18"/>
                <w:szCs w:val="18"/>
              </w:rPr>
            </w:pPr>
            <w:r>
              <w:rPr>
                <w:rFonts w:ascii="宋体" w:hAnsi="宋体" w:cs="新宋体" w:hint="eastAsia"/>
                <w:sz w:val="18"/>
                <w:szCs w:val="18"/>
              </w:rPr>
              <w:t>EMS-20155.3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6.1.3</w:t>
            </w:r>
            <w:r>
              <w:rPr>
                <w:rFonts w:ascii="宋体" w:hAnsi="宋体" w:cs="新宋体" w:hint="eastAsia"/>
                <w:sz w:val="18"/>
                <w:szCs w:val="18"/>
              </w:rPr>
              <w:t>合规义务；</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9.1</w:t>
            </w:r>
            <w:r>
              <w:rPr>
                <w:rFonts w:ascii="宋体" w:hAnsi="宋体" w:cs="新宋体" w:hint="eastAsia"/>
                <w:sz w:val="18"/>
                <w:szCs w:val="18"/>
              </w:rPr>
              <w:t>监视、测量、分析与评估；</w:t>
            </w:r>
            <w:r>
              <w:rPr>
                <w:rFonts w:ascii="宋体" w:hAnsi="宋体" w:cs="新宋体" w:hint="eastAsia"/>
                <w:sz w:val="18"/>
                <w:szCs w:val="18"/>
              </w:rPr>
              <w:t>9.1.2</w:t>
            </w:r>
            <w:r>
              <w:rPr>
                <w:rFonts w:ascii="宋体" w:hAnsi="宋体" w:cs="新宋体" w:hint="eastAsia"/>
                <w:sz w:val="18"/>
                <w:szCs w:val="18"/>
              </w:rPr>
              <w:t>符合性评估；</w:t>
            </w:r>
            <w:r>
              <w:rPr>
                <w:rFonts w:ascii="宋体" w:hAnsi="宋体" w:cs="新宋体" w:hint="eastAsia"/>
                <w:sz w:val="18"/>
                <w:szCs w:val="18"/>
              </w:rPr>
              <w:t>10.2</w:t>
            </w:r>
            <w:r>
              <w:rPr>
                <w:rFonts w:ascii="宋体" w:hAnsi="宋体" w:cs="新宋体" w:hint="eastAsia"/>
                <w:sz w:val="18"/>
                <w:szCs w:val="18"/>
              </w:rPr>
              <w:t>不符合和纠正措施；</w:t>
            </w:r>
            <w:r>
              <w:rPr>
                <w:rFonts w:ascii="宋体" w:hAnsi="宋体" w:cs="新宋体" w:hint="eastAsia"/>
                <w:sz w:val="18"/>
                <w:szCs w:val="18"/>
              </w:rPr>
              <w:t>10.3</w:t>
            </w:r>
            <w:r>
              <w:rPr>
                <w:rFonts w:ascii="宋体" w:hAnsi="宋体" w:cs="新宋体" w:hint="eastAsia"/>
                <w:sz w:val="18"/>
                <w:szCs w:val="18"/>
              </w:rPr>
              <w:t>持续改进</w:t>
            </w:r>
            <w:r>
              <w:rPr>
                <w:rFonts w:ascii="宋体" w:hAnsi="宋体" w:cs="新宋体" w:hint="eastAsia"/>
                <w:sz w:val="18"/>
                <w:szCs w:val="18"/>
              </w:rPr>
              <w:t>/EMS</w:t>
            </w:r>
            <w:r>
              <w:rPr>
                <w:rFonts w:ascii="宋体" w:hAnsi="宋体" w:cs="新宋体" w:hint="eastAsia"/>
                <w:sz w:val="18"/>
                <w:szCs w:val="18"/>
              </w:rPr>
              <w:t>运行控制相关财务支出证据。</w:t>
            </w:r>
          </w:p>
          <w:p w:rsidR="002E7FC4" w:rsidRDefault="006524FC">
            <w:pPr>
              <w:snapToGrid w:val="0"/>
              <w:spacing w:line="240" w:lineRule="exact"/>
              <w:rPr>
                <w:rFonts w:ascii="宋体" w:hAnsi="宋体" w:cs="新宋体"/>
                <w:sz w:val="18"/>
                <w:szCs w:val="18"/>
              </w:rPr>
            </w:pPr>
            <w:r>
              <w:rPr>
                <w:rFonts w:ascii="宋体" w:hAnsi="宋体" w:cs="新宋体" w:hint="eastAsia"/>
                <w:sz w:val="18"/>
                <w:szCs w:val="18"/>
              </w:rPr>
              <w:t>OHSMS-2011 4.3.1</w:t>
            </w:r>
            <w:r>
              <w:rPr>
                <w:rFonts w:ascii="宋体" w:hAnsi="宋体" w:cs="新宋体" w:hint="eastAsia"/>
                <w:sz w:val="18"/>
                <w:szCs w:val="18"/>
              </w:rPr>
              <w:t>危险源识别</w:t>
            </w:r>
            <w:r>
              <w:rPr>
                <w:rFonts w:ascii="宋体" w:hAnsi="宋体" w:cs="新宋体" w:hint="eastAsia"/>
                <w:sz w:val="18"/>
                <w:szCs w:val="18"/>
              </w:rPr>
              <w:t>、评价与控制措施；</w:t>
            </w:r>
            <w:r>
              <w:rPr>
                <w:rFonts w:ascii="宋体" w:hAnsi="宋体" w:cs="新宋体" w:hint="eastAsia"/>
                <w:sz w:val="18"/>
                <w:szCs w:val="18"/>
              </w:rPr>
              <w:t>4.3.2</w:t>
            </w:r>
            <w:r>
              <w:rPr>
                <w:rFonts w:ascii="宋体" w:hAnsi="宋体" w:cs="新宋体" w:hint="eastAsia"/>
                <w:sz w:val="18"/>
                <w:szCs w:val="18"/>
              </w:rPr>
              <w:t>法规与其他要求；</w:t>
            </w:r>
            <w:r>
              <w:rPr>
                <w:rFonts w:ascii="宋体" w:hAnsi="宋体" w:cs="新宋体" w:hint="eastAsia"/>
                <w:sz w:val="18"/>
                <w:szCs w:val="18"/>
              </w:rPr>
              <w:t>4.3.3</w:t>
            </w:r>
            <w:r>
              <w:rPr>
                <w:rFonts w:ascii="宋体" w:hAnsi="宋体" w:cs="新宋体" w:hint="eastAsia"/>
                <w:sz w:val="18"/>
                <w:szCs w:val="18"/>
              </w:rPr>
              <w:t>目标与方案；</w:t>
            </w:r>
            <w:r>
              <w:rPr>
                <w:rFonts w:ascii="宋体" w:hAnsi="宋体" w:cs="新宋体" w:hint="eastAsia"/>
                <w:sz w:val="18"/>
                <w:szCs w:val="18"/>
              </w:rPr>
              <w:t>4.4.1</w:t>
            </w:r>
            <w:r>
              <w:rPr>
                <w:rFonts w:ascii="宋体" w:hAnsi="宋体" w:cs="新宋体" w:hint="eastAsia"/>
                <w:sz w:val="18"/>
                <w:szCs w:val="18"/>
              </w:rPr>
              <w:t>资源、角色、职责、责任与权限；</w:t>
            </w:r>
            <w:r>
              <w:rPr>
                <w:rFonts w:ascii="宋体" w:hAnsi="宋体" w:cs="新宋体" w:hint="eastAsia"/>
                <w:sz w:val="18"/>
                <w:szCs w:val="18"/>
              </w:rPr>
              <w:t>4.4.2</w:t>
            </w:r>
            <w:r>
              <w:rPr>
                <w:rFonts w:ascii="宋体" w:hAnsi="宋体" w:cs="新宋体" w:hint="eastAsia"/>
                <w:sz w:val="18"/>
                <w:szCs w:val="18"/>
              </w:rPr>
              <w:t>能力、培训和意识；</w:t>
            </w:r>
            <w:r>
              <w:rPr>
                <w:rFonts w:ascii="宋体" w:hAnsi="宋体" w:cs="新宋体" w:hint="eastAsia"/>
                <w:sz w:val="18"/>
                <w:szCs w:val="18"/>
              </w:rPr>
              <w:t>4.4.3</w:t>
            </w:r>
            <w:r>
              <w:rPr>
                <w:rFonts w:ascii="宋体" w:hAnsi="宋体" w:cs="新宋体" w:hint="eastAsia"/>
                <w:sz w:val="18"/>
                <w:szCs w:val="18"/>
              </w:rPr>
              <w:t>沟通、参与和协商；</w:t>
            </w:r>
            <w:r>
              <w:rPr>
                <w:rFonts w:ascii="宋体" w:hAnsi="宋体" w:cs="新宋体" w:hint="eastAsia"/>
                <w:sz w:val="18"/>
                <w:szCs w:val="18"/>
              </w:rPr>
              <w:t>4.4.5</w:t>
            </w:r>
            <w:r>
              <w:rPr>
                <w:rFonts w:ascii="宋体" w:hAnsi="宋体" w:cs="新宋体" w:hint="eastAsia"/>
                <w:sz w:val="18"/>
                <w:szCs w:val="18"/>
              </w:rPr>
              <w:t>文件控制；</w:t>
            </w:r>
            <w:r>
              <w:rPr>
                <w:rFonts w:ascii="宋体" w:hAnsi="宋体" w:cs="新宋体" w:hint="eastAsia"/>
                <w:sz w:val="18"/>
                <w:szCs w:val="18"/>
              </w:rPr>
              <w:t>4.4.6</w:t>
            </w:r>
            <w:r>
              <w:rPr>
                <w:rFonts w:ascii="宋体" w:hAnsi="宋体" w:cs="新宋体" w:hint="eastAsia"/>
                <w:sz w:val="18"/>
                <w:szCs w:val="18"/>
              </w:rPr>
              <w:t>运行控制；</w:t>
            </w:r>
            <w:r>
              <w:rPr>
                <w:rFonts w:ascii="宋体" w:hAnsi="宋体" w:cs="新宋体" w:hint="eastAsia"/>
                <w:sz w:val="18"/>
                <w:szCs w:val="18"/>
              </w:rPr>
              <w:t>4.4.7</w:t>
            </w:r>
            <w:r>
              <w:rPr>
                <w:rFonts w:ascii="宋体" w:hAnsi="宋体" w:cs="新宋体" w:hint="eastAsia"/>
                <w:sz w:val="18"/>
                <w:szCs w:val="18"/>
              </w:rPr>
              <w:t>应急准备与响应；</w:t>
            </w:r>
            <w:r>
              <w:rPr>
                <w:rFonts w:ascii="宋体" w:hAnsi="宋体" w:cs="新宋体" w:hint="eastAsia"/>
                <w:sz w:val="18"/>
                <w:szCs w:val="18"/>
              </w:rPr>
              <w:t>4.5.1</w:t>
            </w:r>
            <w:r>
              <w:rPr>
                <w:rFonts w:ascii="宋体" w:hAnsi="宋体" w:cs="新宋体" w:hint="eastAsia"/>
                <w:sz w:val="18"/>
                <w:szCs w:val="18"/>
              </w:rPr>
              <w:t>监视与测量；</w:t>
            </w:r>
            <w:r>
              <w:rPr>
                <w:rFonts w:ascii="宋体" w:hAnsi="宋体" w:cs="新宋体" w:hint="eastAsia"/>
                <w:sz w:val="18"/>
                <w:szCs w:val="18"/>
              </w:rPr>
              <w:t>4.5.2</w:t>
            </w:r>
            <w:r>
              <w:rPr>
                <w:rFonts w:ascii="宋体" w:hAnsi="宋体" w:cs="新宋体" w:hint="eastAsia"/>
                <w:sz w:val="18"/>
                <w:szCs w:val="18"/>
              </w:rPr>
              <w:t>合规性评价；</w:t>
            </w:r>
            <w:r>
              <w:rPr>
                <w:rFonts w:ascii="宋体" w:hAnsi="宋体" w:cs="新宋体" w:hint="eastAsia"/>
                <w:sz w:val="18"/>
                <w:szCs w:val="18"/>
              </w:rPr>
              <w:t>4.5.3</w:t>
            </w:r>
            <w:r>
              <w:rPr>
                <w:rFonts w:ascii="宋体" w:hAnsi="宋体" w:cs="新宋体" w:hint="eastAsia"/>
                <w:sz w:val="18"/>
                <w:szCs w:val="18"/>
              </w:rPr>
              <w:t>事件调查、不符合、纠正措施与预防措施；</w:t>
            </w:r>
            <w:r>
              <w:rPr>
                <w:rFonts w:ascii="宋体" w:hAnsi="宋体" w:cs="新宋体" w:hint="eastAsia"/>
                <w:sz w:val="18"/>
                <w:szCs w:val="18"/>
              </w:rPr>
              <w:t>4.5.4</w:t>
            </w:r>
            <w:r>
              <w:rPr>
                <w:rFonts w:ascii="宋体" w:hAnsi="宋体" w:cs="新宋体" w:hint="eastAsia"/>
                <w:sz w:val="18"/>
                <w:szCs w:val="18"/>
              </w:rPr>
              <w:t>记录控制</w:t>
            </w:r>
            <w:r>
              <w:rPr>
                <w:rFonts w:ascii="宋体" w:hAnsi="宋体" w:cs="新宋体" w:hint="eastAsia"/>
                <w:sz w:val="18"/>
                <w:szCs w:val="18"/>
              </w:rPr>
              <w:t>/OHSMS</w:t>
            </w:r>
            <w:r>
              <w:rPr>
                <w:rFonts w:ascii="宋体" w:hAnsi="宋体" w:cs="新宋体" w:hint="eastAsia"/>
                <w:sz w:val="18"/>
                <w:szCs w:val="18"/>
              </w:rPr>
              <w:t>运行控制财务支出证据。</w:t>
            </w:r>
          </w:p>
        </w:tc>
        <w:tc>
          <w:tcPr>
            <w:tcW w:w="1585"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rPr>
                <w:sz w:val="24"/>
                <w:szCs w:val="24"/>
              </w:rPr>
            </w:pPr>
          </w:p>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rPr>
                <w:rFonts w:ascii="宋体" w:hAnsi="宋体" w:cs="新宋体"/>
                <w:szCs w:val="21"/>
              </w:rPr>
            </w:pPr>
            <w:r>
              <w:rPr>
                <w:rFonts w:ascii="宋体" w:hAnsi="宋体" w:cs="新宋体" w:hint="eastAsia"/>
                <w:szCs w:val="21"/>
              </w:rPr>
              <w:t>组织的角色、职责和权限</w:t>
            </w:r>
          </w:p>
          <w:p w:rsidR="002E7FC4" w:rsidRDefault="002E7FC4">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2E7FC4" w:rsidRDefault="006524FC">
            <w:pPr>
              <w:tabs>
                <w:tab w:val="center" w:pos="3169"/>
              </w:tabs>
              <w:spacing w:line="400" w:lineRule="exact"/>
              <w:rPr>
                <w:rFonts w:ascii="宋体" w:hAnsi="宋体" w:cs="宋体"/>
                <w:szCs w:val="21"/>
              </w:rPr>
            </w:pPr>
            <w:r>
              <w:rPr>
                <w:rFonts w:ascii="宋体" w:hAnsi="宋体" w:cs="宋体" w:hint="eastAsia"/>
                <w:szCs w:val="21"/>
              </w:rPr>
              <w:t>QE5.3</w:t>
            </w:r>
            <w:r>
              <w:rPr>
                <w:rFonts w:ascii="宋体" w:hAnsi="宋体" w:cs="宋体" w:hint="eastAsia"/>
                <w:szCs w:val="21"/>
              </w:rPr>
              <w:t>；</w:t>
            </w:r>
            <w:r>
              <w:rPr>
                <w:rFonts w:ascii="宋体" w:hAnsi="宋体" w:cs="宋体" w:hint="eastAsia"/>
                <w:szCs w:val="21"/>
              </w:rPr>
              <w:t xml:space="preserve"> </w:t>
            </w:r>
          </w:p>
          <w:p w:rsidR="002E7FC4" w:rsidRDefault="006524FC">
            <w:pPr>
              <w:tabs>
                <w:tab w:val="center" w:pos="3169"/>
              </w:tabs>
              <w:spacing w:line="400" w:lineRule="exact"/>
              <w:rPr>
                <w:rFonts w:ascii="宋体" w:hAnsi="宋体" w:cs="宋体"/>
                <w:szCs w:val="21"/>
              </w:rPr>
            </w:pPr>
            <w:r>
              <w:rPr>
                <w:rFonts w:ascii="宋体" w:hAnsi="宋体" w:cs="宋体" w:hint="eastAsia"/>
                <w:szCs w:val="21"/>
              </w:rPr>
              <w:t>S4.4.1</w:t>
            </w:r>
          </w:p>
          <w:p w:rsidR="002E7FC4" w:rsidRDefault="002E7FC4">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rPr>
                <w:rFonts w:ascii="宋体" w:hAnsi="宋体" w:cs="Arial"/>
                <w:szCs w:val="21"/>
              </w:rPr>
            </w:pPr>
            <w:r>
              <w:rPr>
                <w:rFonts w:ascii="宋体" w:hAnsi="宋体" w:cs="Arial" w:hint="eastAsia"/>
                <w:szCs w:val="21"/>
              </w:rPr>
              <w:t>在《管理手册》中规定了行政部</w:t>
            </w:r>
            <w:r>
              <w:rPr>
                <w:rFonts w:ascii="宋体" w:hAnsi="宋体" w:cs="Arial" w:hint="eastAsia"/>
                <w:szCs w:val="21"/>
              </w:rPr>
              <w:t>/</w:t>
            </w:r>
            <w:r>
              <w:rPr>
                <w:rFonts w:ascii="宋体" w:hAnsi="宋体" w:cs="Arial" w:hint="eastAsia"/>
                <w:szCs w:val="21"/>
              </w:rPr>
              <w:t>财务部的安全职责和权限，以确保部门工作的展开和实施：</w:t>
            </w:r>
          </w:p>
          <w:p w:rsidR="002E7FC4" w:rsidRDefault="006524FC">
            <w:pPr>
              <w:spacing w:line="400" w:lineRule="exact"/>
              <w:ind w:leftChars="142" w:left="299" w:hanging="1"/>
              <w:rPr>
                <w:rFonts w:ascii="宋体" w:hAnsi="宋体"/>
                <w:szCs w:val="21"/>
              </w:rPr>
            </w:pPr>
            <w:r>
              <w:rPr>
                <w:rFonts w:ascii="宋体" w:hAnsi="宋体" w:hint="eastAsia"/>
                <w:szCs w:val="21"/>
              </w:rPr>
              <w:t>1)</w:t>
            </w:r>
            <w:r>
              <w:rPr>
                <w:rFonts w:ascii="宋体" w:hAnsi="宋体" w:hint="eastAsia"/>
                <w:szCs w:val="21"/>
              </w:rPr>
              <w:t>负责公司人员的招聘、选择、试用、聘用及处理。</w:t>
            </w:r>
          </w:p>
          <w:p w:rsidR="002E7FC4" w:rsidRDefault="006524FC">
            <w:pPr>
              <w:spacing w:line="400" w:lineRule="exact"/>
              <w:ind w:leftChars="136" w:left="1279" w:hangingChars="473" w:hanging="993"/>
              <w:rPr>
                <w:rFonts w:ascii="宋体" w:hAnsi="宋体"/>
                <w:szCs w:val="21"/>
              </w:rPr>
            </w:pPr>
            <w:r>
              <w:rPr>
                <w:rFonts w:ascii="宋体" w:hAnsi="宋体" w:hint="eastAsia"/>
                <w:szCs w:val="21"/>
              </w:rPr>
              <w:t>2)</w:t>
            </w:r>
            <w:r>
              <w:rPr>
                <w:rFonts w:ascii="宋体" w:hAnsi="宋体" w:hint="eastAsia"/>
                <w:szCs w:val="21"/>
              </w:rPr>
              <w:t>负责组织公司各项教育培训工作。</w:t>
            </w:r>
          </w:p>
          <w:p w:rsidR="002E7FC4" w:rsidRDefault="006524FC">
            <w:pPr>
              <w:spacing w:line="400" w:lineRule="exact"/>
              <w:ind w:leftChars="136" w:left="1279" w:hangingChars="473" w:hanging="993"/>
              <w:rPr>
                <w:rFonts w:ascii="宋体" w:hAnsi="宋体"/>
                <w:szCs w:val="21"/>
              </w:rPr>
            </w:pPr>
            <w:r>
              <w:rPr>
                <w:rFonts w:ascii="宋体" w:hAnsi="宋体" w:hint="eastAsia"/>
                <w:szCs w:val="21"/>
              </w:rPr>
              <w:t>3)</w:t>
            </w:r>
            <w:r>
              <w:rPr>
                <w:rFonts w:ascii="宋体" w:hAnsi="宋体" w:hint="eastAsia"/>
                <w:szCs w:val="21"/>
              </w:rPr>
              <w:t>负责员工档案管理。</w:t>
            </w:r>
          </w:p>
          <w:p w:rsidR="002E7FC4" w:rsidRDefault="006524FC">
            <w:pPr>
              <w:spacing w:line="400" w:lineRule="exact"/>
              <w:ind w:leftChars="136" w:left="1279" w:hangingChars="473" w:hanging="993"/>
              <w:rPr>
                <w:rFonts w:ascii="宋体" w:hAnsi="宋体"/>
                <w:szCs w:val="21"/>
              </w:rPr>
            </w:pPr>
            <w:r>
              <w:rPr>
                <w:rFonts w:ascii="宋体" w:hAnsi="宋体" w:hint="eastAsia"/>
                <w:szCs w:val="21"/>
              </w:rPr>
              <w:t>4)</w:t>
            </w:r>
            <w:r>
              <w:rPr>
                <w:rFonts w:ascii="宋体" w:hAnsi="宋体" w:hint="eastAsia"/>
                <w:szCs w:val="21"/>
              </w:rPr>
              <w:t>负责企业安全和环境卫生管理。</w:t>
            </w:r>
          </w:p>
          <w:p w:rsidR="002E7FC4" w:rsidRDefault="006524FC">
            <w:pPr>
              <w:spacing w:line="400" w:lineRule="exact"/>
              <w:ind w:leftChars="142" w:left="299" w:hanging="1"/>
              <w:rPr>
                <w:rFonts w:ascii="宋体" w:hAnsi="宋体"/>
                <w:szCs w:val="21"/>
              </w:rPr>
            </w:pPr>
            <w:r>
              <w:rPr>
                <w:rFonts w:ascii="宋体" w:hAnsi="宋体" w:hint="eastAsia"/>
                <w:szCs w:val="21"/>
              </w:rPr>
              <w:t>5)</w:t>
            </w:r>
            <w:r>
              <w:rPr>
                <w:rFonts w:ascii="宋体" w:hAnsi="宋体" w:hint="eastAsia"/>
                <w:szCs w:val="21"/>
              </w:rPr>
              <w:t>负责职业健康安全法律法规的收集、整理与评价。</w:t>
            </w:r>
          </w:p>
          <w:p w:rsidR="002E7FC4" w:rsidRDefault="006524FC">
            <w:pPr>
              <w:spacing w:line="400" w:lineRule="exact"/>
              <w:ind w:leftChars="142" w:left="299" w:hanging="1"/>
              <w:rPr>
                <w:rFonts w:ascii="宋体" w:hAnsi="宋体"/>
                <w:szCs w:val="21"/>
              </w:rPr>
            </w:pPr>
            <w:r>
              <w:rPr>
                <w:rFonts w:ascii="宋体" w:hAnsi="宋体" w:hint="eastAsia"/>
                <w:szCs w:val="21"/>
              </w:rPr>
              <w:t>6)</w:t>
            </w:r>
            <w:r>
              <w:rPr>
                <w:rFonts w:ascii="宋体" w:hAnsi="宋体" w:hint="eastAsia"/>
                <w:szCs w:val="21"/>
              </w:rPr>
              <w:t>负责组织危险源识别与评价。</w:t>
            </w:r>
          </w:p>
          <w:p w:rsidR="002E7FC4" w:rsidRDefault="006524FC">
            <w:pPr>
              <w:spacing w:line="400" w:lineRule="exact"/>
              <w:ind w:leftChars="136" w:left="1279" w:hangingChars="473" w:hanging="993"/>
              <w:rPr>
                <w:rFonts w:ascii="宋体" w:hAnsi="宋体"/>
                <w:szCs w:val="21"/>
              </w:rPr>
            </w:pPr>
            <w:r>
              <w:rPr>
                <w:rFonts w:ascii="宋体" w:hAnsi="宋体" w:hint="eastAsia"/>
                <w:szCs w:val="21"/>
              </w:rPr>
              <w:t>7</w:t>
            </w:r>
            <w:r>
              <w:rPr>
                <w:rFonts w:ascii="宋体" w:hAnsi="宋体" w:hint="eastAsia"/>
                <w:szCs w:val="21"/>
              </w:rPr>
              <w:t>负责重大危险源管理方案的制定与验证。</w:t>
            </w:r>
          </w:p>
          <w:p w:rsidR="002E7FC4" w:rsidRDefault="006524FC">
            <w:pPr>
              <w:spacing w:line="400" w:lineRule="exact"/>
              <w:ind w:leftChars="136" w:left="1279" w:hangingChars="473" w:hanging="993"/>
              <w:rPr>
                <w:rFonts w:ascii="宋体" w:hAnsi="宋体"/>
                <w:szCs w:val="21"/>
              </w:rPr>
            </w:pPr>
            <w:r>
              <w:rPr>
                <w:rFonts w:ascii="宋体" w:hAnsi="宋体" w:hint="eastAsia"/>
                <w:szCs w:val="21"/>
              </w:rPr>
              <w:lastRenderedPageBreak/>
              <w:t>8)</w:t>
            </w:r>
            <w:r>
              <w:rPr>
                <w:rFonts w:ascii="宋体" w:hAnsi="宋体" w:hint="eastAsia"/>
                <w:szCs w:val="21"/>
              </w:rPr>
              <w:t>负责水和电的统计。</w:t>
            </w:r>
          </w:p>
          <w:p w:rsidR="002E7FC4" w:rsidRDefault="006524FC">
            <w:pPr>
              <w:spacing w:line="400" w:lineRule="exact"/>
              <w:ind w:leftChars="136" w:left="1279" w:hangingChars="473" w:hanging="993"/>
              <w:rPr>
                <w:rFonts w:ascii="宋体" w:hAnsi="宋体"/>
                <w:szCs w:val="21"/>
              </w:rPr>
            </w:pPr>
            <w:r>
              <w:rPr>
                <w:rFonts w:ascii="宋体" w:hAnsi="宋体" w:hint="eastAsia"/>
                <w:szCs w:val="21"/>
              </w:rPr>
              <w:t>9</w:t>
            </w:r>
            <w:r>
              <w:rPr>
                <w:rFonts w:ascii="宋体" w:hAnsi="宋体" w:hint="eastAsia"/>
                <w:szCs w:val="21"/>
              </w:rPr>
              <w:t>）负责组织应急演练预案编写、演习、评价。</w:t>
            </w:r>
            <w:r>
              <w:rPr>
                <w:rFonts w:ascii="宋体" w:hAnsi="宋体" w:hint="eastAsia"/>
                <w:szCs w:val="21"/>
              </w:rPr>
              <w:t xml:space="preserve"> </w:t>
            </w:r>
          </w:p>
          <w:p w:rsidR="002E7FC4" w:rsidRDefault="006524FC">
            <w:pPr>
              <w:spacing w:line="400" w:lineRule="exact"/>
              <w:ind w:firstLineChars="350" w:firstLine="735"/>
              <w:rPr>
                <w:rFonts w:ascii="宋体" w:hAnsi="宋体"/>
                <w:szCs w:val="21"/>
              </w:rPr>
            </w:pPr>
            <w:r>
              <w:rPr>
                <w:rFonts w:ascii="宋体" w:hAnsi="宋体" w:hint="eastAsia"/>
                <w:szCs w:val="21"/>
              </w:rPr>
              <w:t>……</w:t>
            </w:r>
          </w:p>
          <w:p w:rsidR="002E7FC4" w:rsidRDefault="006524FC">
            <w:pPr>
              <w:spacing w:line="400" w:lineRule="exact"/>
              <w:ind w:firstLineChars="150" w:firstLine="315"/>
              <w:rPr>
                <w:rFonts w:ascii="宋体" w:hAnsi="宋体"/>
                <w:szCs w:val="21"/>
              </w:rPr>
            </w:pPr>
            <w:r>
              <w:rPr>
                <w:rFonts w:ascii="宋体" w:hAnsi="宋体" w:hint="eastAsia"/>
                <w:szCs w:val="21"/>
              </w:rPr>
              <w:t>部门职责清晰、明确。</w:t>
            </w:r>
          </w:p>
          <w:p w:rsidR="002E7FC4" w:rsidRDefault="006524FC">
            <w:pPr>
              <w:widowControl/>
              <w:jc w:val="left"/>
              <w:rPr>
                <w:rFonts w:ascii="宋体" w:hAnsi="宋体" w:cs="宋体"/>
                <w:szCs w:val="21"/>
              </w:rPr>
            </w:pPr>
            <w:r>
              <w:rPr>
                <w:rFonts w:ascii="宋体" w:hAnsi="宋体" w:hint="eastAsia"/>
                <w:szCs w:val="21"/>
              </w:rPr>
              <w:t>行政部</w:t>
            </w:r>
            <w:r>
              <w:rPr>
                <w:rFonts w:ascii="宋体" w:hAnsi="宋体" w:hint="eastAsia"/>
                <w:szCs w:val="21"/>
              </w:rPr>
              <w:t>/</w:t>
            </w:r>
            <w:r>
              <w:rPr>
                <w:rFonts w:ascii="宋体" w:hAnsi="宋体" w:hint="eastAsia"/>
                <w:szCs w:val="21"/>
              </w:rPr>
              <w:t>财务部负责人能基本阐述本部门的主要职责。</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758"/>
        </w:trPr>
        <w:tc>
          <w:tcPr>
            <w:tcW w:w="2161"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b/>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tabs>
                <w:tab w:val="center" w:pos="3169"/>
              </w:tabs>
              <w:spacing w:line="400" w:lineRule="exact"/>
              <w:rPr>
                <w:rFonts w:ascii="宋体" w:hAnsi="宋体" w:cs="宋体"/>
                <w:szCs w:val="21"/>
              </w:rPr>
            </w:pPr>
            <w:r>
              <w:rPr>
                <w:rFonts w:ascii="宋体" w:hAnsi="宋体" w:cs="宋体" w:hint="eastAsia"/>
                <w:szCs w:val="21"/>
              </w:rPr>
              <w:t>QE6.2</w:t>
            </w:r>
          </w:p>
          <w:p w:rsidR="002E7FC4" w:rsidRDefault="006524FC">
            <w:pPr>
              <w:rPr>
                <w:rFonts w:ascii="宋体" w:hAnsi="宋体" w:cs="新宋体"/>
                <w:szCs w:val="21"/>
              </w:rPr>
            </w:pPr>
            <w:r>
              <w:rPr>
                <w:rFonts w:ascii="宋体" w:hAnsi="宋体" w:cs="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rPr>
                <w:rFonts w:ascii="宋体" w:hAnsi="宋体" w:cs="宋体"/>
                <w:szCs w:val="21"/>
              </w:rPr>
            </w:pPr>
            <w:r>
              <w:rPr>
                <w:rFonts w:ascii="宋体" w:hAnsi="宋体" w:cs="宋体" w:hint="eastAsia"/>
                <w:szCs w:val="21"/>
              </w:rPr>
              <w:t>查见：公司有将质量目标分解到各个部门，行政部</w:t>
            </w:r>
            <w:r>
              <w:rPr>
                <w:rFonts w:ascii="宋体" w:hAnsi="宋体" w:cs="宋体" w:hint="eastAsia"/>
                <w:szCs w:val="21"/>
              </w:rPr>
              <w:t>/</w:t>
            </w:r>
            <w:r>
              <w:rPr>
                <w:rFonts w:ascii="宋体" w:hAnsi="宋体" w:cs="宋体" w:hint="eastAsia"/>
                <w:szCs w:val="21"/>
              </w:rPr>
              <w:t>财务部的目标是：</w:t>
            </w:r>
            <w:r>
              <w:rPr>
                <w:rFonts w:ascii="宋体" w:hAnsi="宋体" w:cs="宋体" w:hint="eastAsia"/>
                <w:szCs w:val="21"/>
              </w:rPr>
              <w:t xml:space="preserve">    </w:t>
            </w:r>
            <w:r>
              <w:rPr>
                <w:rFonts w:ascii="宋体" w:hAnsi="宋体" w:cs="宋体" w:hint="eastAsia"/>
                <w:szCs w:val="21"/>
              </w:rPr>
              <w:t>实施情况（</w:t>
            </w:r>
            <w:r>
              <w:rPr>
                <w:rFonts w:ascii="宋体" w:hAnsi="宋体" w:cs="宋体" w:hint="eastAsia"/>
                <w:szCs w:val="21"/>
              </w:rPr>
              <w:t>2019.</w:t>
            </w:r>
            <w:r>
              <w:rPr>
                <w:rFonts w:ascii="宋体" w:hAnsi="宋体" w:cs="宋体" w:hint="eastAsia"/>
                <w:szCs w:val="21"/>
              </w:rPr>
              <w:t>5</w:t>
            </w:r>
            <w:r>
              <w:rPr>
                <w:rFonts w:ascii="宋体" w:hAnsi="宋体" w:cs="宋体" w:hint="eastAsia"/>
                <w:szCs w:val="21"/>
              </w:rPr>
              <w:t>-2019.</w:t>
            </w:r>
            <w:r>
              <w:rPr>
                <w:rFonts w:ascii="宋体" w:hAnsi="宋体" w:cs="宋体" w:hint="eastAsia"/>
                <w:szCs w:val="21"/>
              </w:rPr>
              <w:t>8</w:t>
            </w:r>
            <w:r>
              <w:rPr>
                <w:rFonts w:ascii="宋体" w:hAnsi="宋体" w:cs="宋体" w:hint="eastAsia"/>
                <w:szCs w:val="21"/>
              </w:rPr>
              <w:t>）</w:t>
            </w:r>
          </w:p>
          <w:p w:rsidR="002E7FC4" w:rsidRDefault="006524FC">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培训合格率达</w:t>
            </w:r>
            <w:r>
              <w:rPr>
                <w:rFonts w:ascii="宋体" w:hAnsi="宋体" w:cs="宋体" w:hint="eastAsia"/>
                <w:szCs w:val="21"/>
              </w:rPr>
              <w:t>100%                                                 100%</w:t>
            </w:r>
          </w:p>
          <w:p w:rsidR="002E7FC4" w:rsidRDefault="006524FC">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固废分类收集，集中处处理</w:t>
            </w:r>
            <w:r>
              <w:rPr>
                <w:rFonts w:ascii="宋体" w:hAnsi="宋体" w:cs="宋体" w:hint="eastAsia"/>
                <w:szCs w:val="21"/>
              </w:rPr>
              <w:t>100%                                      100%</w:t>
            </w:r>
          </w:p>
          <w:p w:rsidR="002E7FC4" w:rsidRDefault="006524FC">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火灾事故为零</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零</w:t>
            </w:r>
          </w:p>
          <w:p w:rsidR="002E7FC4" w:rsidRDefault="006524FC">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水电浪费现象为零</w:t>
            </w:r>
            <w:r>
              <w:rPr>
                <w:rFonts w:ascii="宋体" w:hAnsi="宋体" w:cs="宋体" w:hint="eastAsia"/>
                <w:szCs w:val="21"/>
              </w:rPr>
              <w:t xml:space="preserve">                                                   </w:t>
            </w:r>
            <w:r>
              <w:rPr>
                <w:rFonts w:ascii="宋体" w:hAnsi="宋体" w:cs="宋体" w:hint="eastAsia"/>
                <w:szCs w:val="21"/>
              </w:rPr>
              <w:t>零</w:t>
            </w:r>
          </w:p>
          <w:p w:rsidR="002E7FC4" w:rsidRDefault="006524FC">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办公区做到卫生、干净、整洁</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exact"/>
              <w:ind w:firstLineChars="150" w:firstLine="315"/>
              <w:rPr>
                <w:rFonts w:ascii="宋体" w:hAnsi="宋体" w:cs="宋体"/>
                <w:szCs w:val="21"/>
              </w:rPr>
            </w:pPr>
            <w:r>
              <w:rPr>
                <w:rFonts w:ascii="宋体" w:hAnsi="宋体" w:cs="宋体" w:hint="eastAsia"/>
                <w:szCs w:val="21"/>
              </w:rPr>
              <w:t>抽查</w:t>
            </w:r>
            <w:r>
              <w:rPr>
                <w:rFonts w:ascii="宋体" w:hAnsi="宋体" w:cs="宋体" w:hint="eastAsia"/>
                <w:szCs w:val="21"/>
              </w:rPr>
              <w:t>2019</w:t>
            </w:r>
            <w:r>
              <w:rPr>
                <w:rFonts w:ascii="宋体" w:hAnsi="宋体" w:cs="宋体" w:hint="eastAsia"/>
                <w:szCs w:val="21"/>
              </w:rPr>
              <w:t>年</w:t>
            </w:r>
            <w:r>
              <w:rPr>
                <w:rFonts w:ascii="宋体" w:hAnsi="宋体" w:cs="宋体"/>
                <w:szCs w:val="21"/>
              </w:rPr>
              <w:t>5</w:t>
            </w:r>
            <w:r>
              <w:rPr>
                <w:rFonts w:ascii="宋体" w:hAnsi="宋体" w:cs="宋体" w:hint="eastAsia"/>
                <w:szCs w:val="21"/>
              </w:rPr>
              <w:t>月</w:t>
            </w:r>
            <w:r>
              <w:rPr>
                <w:rFonts w:ascii="宋体" w:hAnsi="宋体" w:cs="宋体" w:hint="eastAsia"/>
                <w:szCs w:val="21"/>
              </w:rPr>
              <w:t>-</w:t>
            </w:r>
            <w:r>
              <w:rPr>
                <w:rFonts w:ascii="宋体" w:hAnsi="宋体" w:cs="宋体"/>
                <w:szCs w:val="21"/>
              </w:rPr>
              <w:t>8</w:t>
            </w:r>
            <w:r>
              <w:rPr>
                <w:rFonts w:ascii="宋体" w:hAnsi="宋体" w:cs="宋体" w:hint="eastAsia"/>
                <w:szCs w:val="21"/>
              </w:rPr>
              <w:t>月的《部门目标考核统计表》和考核记录，经考核均完成目标任务，但不能提供数据的实证性材料，需改进。</w:t>
            </w:r>
          </w:p>
          <w:p w:rsidR="002E7FC4" w:rsidRDefault="006524FC">
            <w:pPr>
              <w:spacing w:line="400" w:lineRule="exact"/>
              <w:rPr>
                <w:rFonts w:ascii="宋体" w:hAnsi="宋体" w:cs="宋体"/>
                <w:szCs w:val="21"/>
              </w:rPr>
            </w:pPr>
            <w:r>
              <w:rPr>
                <w:rFonts w:ascii="宋体" w:hAnsi="宋体" w:cs="宋体" w:hint="eastAsia"/>
                <w:szCs w:val="21"/>
              </w:rPr>
              <w:t>查见管理方案有时间期限、具体措施、责任人。</w:t>
            </w:r>
          </w:p>
          <w:p w:rsidR="002E7FC4" w:rsidRDefault="006524FC">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w:t>
            </w: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）固废排放</w:t>
            </w:r>
            <w:r>
              <w:rPr>
                <w:rFonts w:ascii="宋体" w:hAnsi="宋体" w:cs="宋体" w:hint="eastAsia"/>
                <w:szCs w:val="21"/>
              </w:rPr>
              <w:t>2</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指标、管理措施、资金预算、完成日期、责任部门。</w:t>
            </w:r>
          </w:p>
          <w:p w:rsidR="002E7FC4" w:rsidRDefault="006524FC">
            <w:pPr>
              <w:spacing w:line="400" w:lineRule="exact"/>
              <w:rPr>
                <w:rFonts w:ascii="宋体" w:hAnsi="宋体" w:cs="宋体"/>
                <w:szCs w:val="21"/>
              </w:rPr>
            </w:pPr>
            <w:r>
              <w:rPr>
                <w:rFonts w:ascii="宋体" w:hAnsi="宋体" w:cs="宋体" w:hint="eastAsia"/>
                <w:szCs w:val="21"/>
              </w:rPr>
              <w:t>抽查：固废排放确定的管理方案：</w:t>
            </w:r>
          </w:p>
          <w:p w:rsidR="002E7FC4" w:rsidRDefault="006524FC">
            <w:pPr>
              <w:pStyle w:val="ac"/>
              <w:rPr>
                <w:rFonts w:ascii="宋体" w:hAnsi="宋体" w:cs="宋体"/>
                <w:szCs w:val="21"/>
              </w:rPr>
            </w:pPr>
            <w:r>
              <w:rPr>
                <w:rFonts w:ascii="宋体" w:hAnsi="宋体" w:cs="宋体" w:hint="eastAsia"/>
                <w:szCs w:val="21"/>
              </w:rPr>
              <w:t>固废排放管理方案；目标：固废分类控制；指标：固废分类收集，集中处理</w:t>
            </w:r>
            <w:r>
              <w:rPr>
                <w:rFonts w:ascii="宋体" w:hAnsi="宋体" w:cs="宋体" w:hint="eastAsia"/>
                <w:szCs w:val="21"/>
              </w:rPr>
              <w:t>100%</w:t>
            </w:r>
            <w:r>
              <w:rPr>
                <w:rFonts w:ascii="宋体" w:hAnsi="宋体" w:cs="宋体" w:hint="eastAsia"/>
                <w:szCs w:val="21"/>
                <w:lang/>
              </w:rPr>
              <w:t>；实现目标、指标的方法：</w:t>
            </w:r>
            <w:r>
              <w:rPr>
                <w:rFonts w:ascii="宋体" w:hAnsi="宋体" w:cs="宋体" w:hint="eastAsia"/>
                <w:szCs w:val="21"/>
              </w:rPr>
              <w:t>1</w:t>
            </w:r>
            <w:r>
              <w:rPr>
                <w:rFonts w:ascii="宋体" w:hAnsi="宋体" w:cs="宋体" w:hint="eastAsia"/>
                <w:szCs w:val="21"/>
              </w:rPr>
              <w:t>）建立控制运行文件；</w:t>
            </w:r>
            <w:r>
              <w:rPr>
                <w:rFonts w:ascii="宋体" w:hAnsi="宋体" w:cs="宋体" w:hint="eastAsia"/>
                <w:szCs w:val="21"/>
              </w:rPr>
              <w:t>2</w:t>
            </w:r>
            <w:r>
              <w:rPr>
                <w:rFonts w:ascii="宋体" w:hAnsi="宋体" w:cs="宋体" w:hint="eastAsia"/>
                <w:szCs w:val="21"/>
              </w:rPr>
              <w:t>）确定控制部门和人员培训；</w:t>
            </w:r>
            <w:r>
              <w:rPr>
                <w:rFonts w:ascii="宋体" w:hAnsi="宋体" w:cs="宋体" w:hint="eastAsia"/>
                <w:szCs w:val="21"/>
              </w:rPr>
              <w:t>3</w:t>
            </w:r>
            <w:r>
              <w:rPr>
                <w:rFonts w:ascii="宋体" w:hAnsi="宋体" w:cs="宋体" w:hint="eastAsia"/>
                <w:szCs w:val="21"/>
              </w:rPr>
              <w:t>）组织控制岗位人员培训；</w:t>
            </w:r>
            <w:r>
              <w:rPr>
                <w:rFonts w:ascii="宋体" w:hAnsi="宋体" w:cs="宋体" w:hint="eastAsia"/>
                <w:szCs w:val="21"/>
              </w:rPr>
              <w:t>4</w:t>
            </w:r>
            <w:r>
              <w:rPr>
                <w:rFonts w:ascii="宋体" w:hAnsi="宋体" w:cs="宋体" w:hint="eastAsia"/>
                <w:szCs w:val="21"/>
              </w:rPr>
              <w:t>）设置收集点或固废物回收容器，进行分类收集（可回收、不可回收、有毒有害）；</w:t>
            </w:r>
            <w:r>
              <w:rPr>
                <w:rFonts w:ascii="宋体" w:hAnsi="宋体" w:cs="宋体" w:hint="eastAsia"/>
                <w:szCs w:val="21"/>
              </w:rPr>
              <w:t>5</w:t>
            </w:r>
            <w:r>
              <w:rPr>
                <w:rFonts w:ascii="宋体" w:hAnsi="宋体" w:cs="宋体" w:hint="eastAsia"/>
                <w:szCs w:val="21"/>
              </w:rPr>
              <w:t>）识别可回收、不可回收、有毒有害废弃物；</w:t>
            </w:r>
            <w:r>
              <w:rPr>
                <w:rFonts w:ascii="宋体" w:hAnsi="宋体" w:cs="宋体" w:hint="eastAsia"/>
                <w:szCs w:val="21"/>
              </w:rPr>
              <w:t>6</w:t>
            </w:r>
            <w:r>
              <w:rPr>
                <w:rFonts w:ascii="宋体" w:hAnsi="宋体" w:cs="宋体" w:hint="eastAsia"/>
                <w:szCs w:val="21"/>
              </w:rPr>
              <w:t>）对纸张尽可能进行双面利用；</w:t>
            </w:r>
            <w:r>
              <w:rPr>
                <w:rFonts w:ascii="宋体" w:hAnsi="宋体" w:cs="宋体" w:hint="eastAsia"/>
                <w:szCs w:val="21"/>
              </w:rPr>
              <w:t>7</w:t>
            </w:r>
            <w:r>
              <w:rPr>
                <w:rFonts w:ascii="宋体" w:hAnsi="宋体" w:cs="宋体" w:hint="eastAsia"/>
                <w:szCs w:val="21"/>
              </w:rPr>
              <w:t>）物资采购时，计划准确避免无计划采购；</w:t>
            </w:r>
            <w:r>
              <w:rPr>
                <w:rFonts w:ascii="宋体" w:hAnsi="宋体" w:cs="宋体" w:hint="eastAsia"/>
                <w:szCs w:val="21"/>
              </w:rPr>
              <w:t>8</w:t>
            </w:r>
            <w:r>
              <w:rPr>
                <w:rFonts w:ascii="宋体" w:hAnsi="宋体" w:cs="宋体" w:hint="eastAsia"/>
                <w:szCs w:val="21"/>
              </w:rPr>
              <w:t>）对废弃物进行出售；</w:t>
            </w:r>
            <w:r>
              <w:rPr>
                <w:rFonts w:ascii="宋体" w:hAnsi="宋体" w:cs="宋体" w:hint="eastAsia"/>
                <w:szCs w:val="21"/>
              </w:rPr>
              <w:t>9</w:t>
            </w:r>
            <w:r>
              <w:rPr>
                <w:rFonts w:ascii="宋体" w:hAnsi="宋体" w:cs="宋体" w:hint="eastAsia"/>
                <w:szCs w:val="21"/>
              </w:rPr>
              <w:t>）行政部组织每月对控制部门进行定期监控</w:t>
            </w:r>
            <w:r>
              <w:rPr>
                <w:rFonts w:ascii="宋体" w:hAnsi="宋体" w:cs="宋体" w:hint="eastAsia"/>
                <w:szCs w:val="21"/>
                <w:lang/>
              </w:rPr>
              <w:t>。责任部门：</w:t>
            </w:r>
            <w:r>
              <w:rPr>
                <w:rFonts w:ascii="宋体" w:hAnsi="宋体" w:cs="宋体" w:hint="eastAsia"/>
                <w:szCs w:val="21"/>
              </w:rPr>
              <w:t>公司各</w:t>
            </w:r>
            <w:r>
              <w:rPr>
                <w:rFonts w:ascii="宋体" w:hAnsi="宋体" w:cs="宋体" w:hint="eastAsia"/>
                <w:szCs w:val="21"/>
              </w:rPr>
              <w:lastRenderedPageBreak/>
              <w:t>部门</w:t>
            </w:r>
            <w:r>
              <w:rPr>
                <w:rFonts w:ascii="宋体" w:hAnsi="宋体" w:cs="宋体" w:hint="eastAsia"/>
                <w:szCs w:val="21"/>
                <w:lang/>
              </w:rPr>
              <w:t>；</w:t>
            </w:r>
            <w:r>
              <w:rPr>
                <w:rFonts w:ascii="宋体" w:hAnsi="宋体" w:cs="宋体" w:hint="eastAsia"/>
                <w:szCs w:val="21"/>
              </w:rPr>
              <w:t>投入资金</w:t>
            </w:r>
            <w:r>
              <w:rPr>
                <w:rFonts w:ascii="宋体" w:hAnsi="宋体" w:cs="宋体"/>
                <w:szCs w:val="21"/>
              </w:rPr>
              <w:t>3</w:t>
            </w:r>
            <w:r>
              <w:rPr>
                <w:rFonts w:ascii="宋体" w:hAnsi="宋体" w:cs="宋体" w:hint="eastAsia"/>
                <w:szCs w:val="21"/>
              </w:rPr>
              <w:t>000</w:t>
            </w:r>
            <w:r>
              <w:rPr>
                <w:rFonts w:ascii="宋体" w:hAnsi="宋体" w:cs="宋体" w:hint="eastAsia"/>
                <w:szCs w:val="21"/>
              </w:rPr>
              <w:t>元；完成日期</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月；检查部门：生技部</w:t>
            </w:r>
            <w:r>
              <w:rPr>
                <w:rFonts w:ascii="宋体" w:hAnsi="宋体" w:cs="宋体" w:hint="eastAsia"/>
                <w:szCs w:val="21"/>
              </w:rPr>
              <w:t>/</w:t>
            </w:r>
            <w:r>
              <w:rPr>
                <w:rFonts w:ascii="宋体" w:hAnsi="宋体" w:cs="宋体" w:hint="eastAsia"/>
                <w:szCs w:val="21"/>
              </w:rPr>
              <w:t>行政部。</w:t>
            </w:r>
          </w:p>
          <w:p w:rsidR="002E7FC4" w:rsidRDefault="006524FC">
            <w:pPr>
              <w:pStyle w:val="ac"/>
              <w:rPr>
                <w:rFonts w:ascii="宋体" w:hAnsi="宋体" w:cs="宋体"/>
                <w:szCs w:val="21"/>
              </w:rPr>
            </w:pPr>
            <w:r>
              <w:rPr>
                <w:rFonts w:ascii="宋体" w:hAnsi="宋体" w:cs="宋体"/>
                <w:szCs w:val="21"/>
              </w:rPr>
              <w:t>……</w:t>
            </w:r>
            <w:r>
              <w:rPr>
                <w:rFonts w:ascii="宋体" w:hAnsi="宋体" w:cs="宋体"/>
                <w:szCs w:val="21"/>
              </w:rPr>
              <w:t>。</w:t>
            </w:r>
          </w:p>
          <w:p w:rsidR="002E7FC4" w:rsidRDefault="006524FC">
            <w:pPr>
              <w:pStyle w:val="ac"/>
              <w:rPr>
                <w:rFonts w:ascii="宋体" w:hAnsi="宋体" w:cs="宋体"/>
                <w:szCs w:val="21"/>
              </w:rPr>
            </w:pPr>
            <w:r>
              <w:rPr>
                <w:rFonts w:ascii="宋体" w:hAnsi="宋体" w:cs="宋体" w:hint="eastAsia"/>
                <w:szCs w:val="21"/>
              </w:rPr>
              <w:t>目标指标管理方案基本适宜，能够完成。</w:t>
            </w:r>
          </w:p>
          <w:p w:rsidR="002E7FC4" w:rsidRDefault="006524FC">
            <w:pPr>
              <w:rPr>
                <w:rFonts w:ascii="宋体" w:hAnsi="宋体" w:cs="宋体"/>
                <w:szCs w:val="21"/>
              </w:rPr>
            </w:pPr>
            <w:r>
              <w:rPr>
                <w:rFonts w:ascii="宋体" w:hAnsi="宋体" w:cs="宋体" w:hint="eastAsia"/>
                <w:szCs w:val="21"/>
              </w:rPr>
              <w:t>查见公司制定的职业健康安全管理方案有：</w:t>
            </w:r>
            <w:r>
              <w:rPr>
                <w:rFonts w:ascii="宋体" w:hAnsi="宋体" w:cs="宋体" w:hint="eastAsia"/>
                <w:szCs w:val="21"/>
              </w:rPr>
              <w:t>1</w:t>
            </w:r>
            <w:r>
              <w:rPr>
                <w:rFonts w:ascii="宋体" w:hAnsi="宋体" w:cs="宋体" w:hint="eastAsia"/>
                <w:szCs w:val="21"/>
              </w:rPr>
              <w:t>）</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）人生伤害；</w:t>
            </w:r>
            <w:r>
              <w:rPr>
                <w:rFonts w:ascii="宋体" w:hAnsi="宋体" w:cs="宋体" w:hint="eastAsia"/>
                <w:szCs w:val="21"/>
              </w:rPr>
              <w:t>3</w:t>
            </w:r>
            <w:r>
              <w:rPr>
                <w:rFonts w:ascii="宋体" w:hAnsi="宋体" w:cs="宋体" w:hint="eastAsia"/>
                <w:szCs w:val="21"/>
              </w:rPr>
              <w:t>）触电</w:t>
            </w:r>
            <w:r>
              <w:rPr>
                <w:rFonts w:ascii="宋体" w:hAnsi="宋体" w:cs="宋体" w:hint="eastAsia"/>
                <w:szCs w:val="21"/>
              </w:rPr>
              <w:t xml:space="preserve"> </w:t>
            </w:r>
            <w:r>
              <w:rPr>
                <w:rFonts w:ascii="宋体" w:hAnsi="宋体" w:cs="宋体"/>
                <w:szCs w:val="21"/>
              </w:rPr>
              <w:t>3</w:t>
            </w:r>
            <w:r>
              <w:rPr>
                <w:rFonts w:ascii="宋体" w:hAnsi="宋体" w:cs="宋体" w:hint="eastAsia"/>
                <w:szCs w:val="21"/>
              </w:rPr>
              <w:t>个。</w:t>
            </w:r>
          </w:p>
          <w:p w:rsidR="002E7FC4" w:rsidRDefault="006524FC">
            <w:pPr>
              <w:ind w:firstLineChars="200" w:firstLine="420"/>
              <w:rPr>
                <w:rFonts w:ascii="宋体" w:hAnsi="宋体" w:cs="宋体"/>
                <w:szCs w:val="21"/>
              </w:rPr>
            </w:pPr>
            <w:r>
              <w:rPr>
                <w:rFonts w:ascii="宋体" w:hAnsi="宋体" w:cs="宋体" w:hint="eastAsia"/>
                <w:szCs w:val="21"/>
              </w:rPr>
              <w:t>抽查：人身伤害管理方案：</w:t>
            </w:r>
          </w:p>
          <w:p w:rsidR="002E7FC4" w:rsidRDefault="006524FC">
            <w:pPr>
              <w:spacing w:line="400" w:lineRule="exact"/>
              <w:ind w:firstLineChars="100" w:firstLine="210"/>
              <w:rPr>
                <w:rFonts w:ascii="宋体" w:hAnsi="宋体" w:cs="宋体"/>
                <w:szCs w:val="21"/>
              </w:rPr>
            </w:pPr>
            <w:r>
              <w:rPr>
                <w:rFonts w:ascii="宋体" w:hAnsi="宋体" w:cs="宋体" w:hint="eastAsia"/>
                <w:szCs w:val="21"/>
              </w:rPr>
              <w:t>目标</w:t>
            </w:r>
            <w:r>
              <w:rPr>
                <w:rFonts w:ascii="宋体" w:hAnsi="宋体" w:cs="宋体" w:hint="eastAsia"/>
                <w:szCs w:val="21"/>
              </w:rPr>
              <w:t>/</w:t>
            </w:r>
            <w:r>
              <w:rPr>
                <w:rFonts w:ascii="宋体" w:hAnsi="宋体" w:cs="宋体" w:hint="eastAsia"/>
                <w:szCs w:val="21"/>
              </w:rPr>
              <w:t>指标：因工负伤发生率为零；发生原因：窗帘制作失误，机械设备故障；</w:t>
            </w:r>
          </w:p>
          <w:p w:rsidR="002E7FC4" w:rsidRDefault="006524FC">
            <w:pPr>
              <w:spacing w:line="400" w:lineRule="exact"/>
              <w:ind w:firstLineChars="100" w:firstLine="210"/>
              <w:rPr>
                <w:rFonts w:ascii="宋体" w:hAnsi="宋体" w:cs="宋体"/>
                <w:szCs w:val="21"/>
                <w:lang/>
              </w:rPr>
            </w:pPr>
            <w:r>
              <w:rPr>
                <w:rFonts w:ascii="宋体" w:hAnsi="宋体" w:cs="宋体" w:hint="eastAsia"/>
                <w:szCs w:val="21"/>
                <w:lang/>
              </w:rPr>
              <w:t>控制措施：</w:t>
            </w:r>
            <w:r>
              <w:rPr>
                <w:rFonts w:ascii="宋体" w:hAnsi="宋体" w:cs="宋体" w:hint="eastAsia"/>
                <w:szCs w:val="21"/>
                <w:lang/>
              </w:rPr>
              <w:t>1</w:t>
            </w:r>
            <w:r>
              <w:rPr>
                <w:rFonts w:ascii="宋体" w:hAnsi="宋体" w:cs="宋体" w:hint="eastAsia"/>
                <w:szCs w:val="21"/>
                <w:lang/>
              </w:rPr>
              <w:t>）加强员工的职业健康安全知识的培训，岗位技能培训；</w:t>
            </w:r>
            <w:r>
              <w:rPr>
                <w:rFonts w:ascii="宋体" w:hAnsi="宋体" w:cs="宋体" w:hint="eastAsia"/>
                <w:szCs w:val="21"/>
                <w:lang/>
              </w:rPr>
              <w:t>2</w:t>
            </w:r>
            <w:r>
              <w:rPr>
                <w:rFonts w:ascii="宋体" w:hAnsi="宋体" w:cs="宋体" w:hint="eastAsia"/>
                <w:szCs w:val="21"/>
                <w:lang/>
              </w:rPr>
              <w:t>）定期对设施进行检修、保养。</w:t>
            </w:r>
          </w:p>
          <w:p w:rsidR="002E7FC4" w:rsidRDefault="006524FC">
            <w:pPr>
              <w:spacing w:line="400" w:lineRule="exact"/>
              <w:ind w:firstLineChars="100" w:firstLine="210"/>
              <w:rPr>
                <w:rFonts w:ascii="宋体" w:hAnsi="宋体" w:cs="宋体"/>
                <w:szCs w:val="21"/>
              </w:rPr>
            </w:pPr>
            <w:r>
              <w:rPr>
                <w:rFonts w:ascii="宋体" w:hAnsi="宋体" w:cs="宋体" w:hint="eastAsia"/>
                <w:szCs w:val="21"/>
                <w:lang/>
              </w:rPr>
              <w:t>责任部门：生技部部；</w:t>
            </w:r>
            <w:r>
              <w:rPr>
                <w:rFonts w:ascii="宋体" w:hAnsi="宋体" w:cs="宋体" w:hint="eastAsia"/>
                <w:szCs w:val="21"/>
              </w:rPr>
              <w:t>投入资金</w:t>
            </w:r>
            <w:r>
              <w:rPr>
                <w:rFonts w:ascii="宋体" w:hAnsi="宋体" w:cs="宋体" w:hint="eastAsia"/>
                <w:szCs w:val="21"/>
              </w:rPr>
              <w:t>3000</w:t>
            </w:r>
            <w:r>
              <w:rPr>
                <w:rFonts w:ascii="宋体" w:hAnsi="宋体" w:cs="宋体" w:hint="eastAsia"/>
                <w:szCs w:val="21"/>
              </w:rPr>
              <w:t>元；完成日期</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月；检查部门：生技部。</w:t>
            </w:r>
          </w:p>
          <w:p w:rsidR="002E7FC4" w:rsidRDefault="006524FC">
            <w:pPr>
              <w:spacing w:line="400" w:lineRule="exact"/>
              <w:ind w:firstLineChars="100" w:firstLine="210"/>
              <w:rPr>
                <w:rFonts w:ascii="宋体" w:hAnsi="宋体" w:cs="宋体"/>
                <w:szCs w:val="21"/>
              </w:rPr>
            </w:pPr>
            <w:r>
              <w:rPr>
                <w:rFonts w:ascii="宋体" w:hAnsi="宋体" w:cs="宋体" w:hint="eastAsia"/>
                <w:szCs w:val="21"/>
              </w:rPr>
              <w:t>目标指标</w:t>
            </w:r>
            <w:r>
              <w:rPr>
                <w:rFonts w:ascii="宋体" w:hAnsi="宋体" w:cs="宋体" w:hint="eastAsia"/>
                <w:szCs w:val="21"/>
              </w:rPr>
              <w:t xml:space="preserve"> </w:t>
            </w:r>
            <w:r>
              <w:rPr>
                <w:rFonts w:ascii="宋体" w:hAnsi="宋体" w:cs="宋体" w:hint="eastAsia"/>
                <w:szCs w:val="21"/>
              </w:rPr>
              <w:t>管理方案基本适宜，能够完成。</w:t>
            </w:r>
          </w:p>
          <w:p w:rsidR="002E7FC4" w:rsidRDefault="006524FC">
            <w:pPr>
              <w:spacing w:line="400" w:lineRule="exact"/>
              <w:rPr>
                <w:rFonts w:ascii="宋体" w:hAnsi="宋体" w:cs="宋体"/>
                <w:szCs w:val="21"/>
              </w:rPr>
            </w:pPr>
            <w:r>
              <w:rPr>
                <w:rFonts w:ascii="宋体" w:hAnsi="宋体" w:cs="宋体" w:hint="eastAsia"/>
                <w:szCs w:val="21"/>
              </w:rPr>
              <w:t>制定的指标和管理方案基本可行。</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9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2E7FC4" w:rsidRDefault="006524FC">
            <w:pPr>
              <w:spacing w:line="400" w:lineRule="exact"/>
              <w:jc w:val="left"/>
              <w:rPr>
                <w:rFonts w:ascii="宋体" w:hAnsi="宋体" w:cs="宋体"/>
                <w:szCs w:val="21"/>
              </w:rPr>
            </w:pPr>
            <w:r>
              <w:rPr>
                <w:rFonts w:ascii="宋体" w:hAnsi="宋体" w:cs="宋体" w:hint="eastAsia"/>
                <w:szCs w:val="21"/>
              </w:rPr>
              <w:t>行政部</w:t>
            </w:r>
            <w:r>
              <w:rPr>
                <w:rFonts w:ascii="宋体" w:hAnsi="宋体" w:cs="宋体" w:hint="eastAsia"/>
                <w:szCs w:val="21"/>
              </w:rPr>
              <w:t>1</w:t>
            </w:r>
            <w:r>
              <w:rPr>
                <w:rFonts w:ascii="宋体" w:hAnsi="宋体" w:cs="宋体" w:hint="eastAsia"/>
                <w:szCs w:val="21"/>
              </w:rPr>
              <w:t>月组织了各个部门开展了环境因素的识别工作。</w:t>
            </w:r>
          </w:p>
          <w:p w:rsidR="002E7FC4" w:rsidRDefault="006524FC">
            <w:pPr>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查见：《环境因素识别评价表》和《重要环境因素清单》，按照部门和经营过程进行识别并评价出公司重要环境因素有潜在火灾、固废排放</w:t>
            </w:r>
            <w:r>
              <w:rPr>
                <w:rFonts w:ascii="宋体" w:hAnsi="宋体" w:cs="宋体" w:hint="eastAsia"/>
                <w:szCs w:val="21"/>
              </w:rPr>
              <w:t>2</w:t>
            </w:r>
            <w:r>
              <w:rPr>
                <w:rFonts w:ascii="宋体" w:hAnsi="宋体" w:cs="宋体" w:hint="eastAsia"/>
                <w:szCs w:val="21"/>
              </w:rPr>
              <w:t>项，识别清楚、准确，评价合理。</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查：办公和经营场所的《环境因素评价表》</w:t>
            </w:r>
          </w:p>
          <w:p w:rsidR="002E7FC4" w:rsidRDefault="006524FC">
            <w:pPr>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废弃纸张、日光灯管、墨盒等办公用品固废排放等；</w:t>
            </w:r>
          </w:p>
          <w:p w:rsidR="002E7FC4" w:rsidRDefault="006524FC">
            <w:pPr>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服务现场噪声排放；</w:t>
            </w:r>
          </w:p>
          <w:p w:rsidR="002E7FC4" w:rsidRDefault="006524FC">
            <w:pPr>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服务现场固废排放；</w:t>
            </w:r>
            <w:r>
              <w:rPr>
                <w:rFonts w:ascii="宋体" w:hAnsi="宋体" w:cs="宋体" w:hint="eastAsia"/>
                <w:szCs w:val="21"/>
              </w:rPr>
              <w:t xml:space="preserve"> </w:t>
            </w:r>
          </w:p>
          <w:p w:rsidR="002E7FC4" w:rsidRDefault="006524FC">
            <w:pPr>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电气短路和违规用电用火造成的火灾；</w:t>
            </w:r>
          </w:p>
          <w:p w:rsidR="002E7FC4" w:rsidRDefault="006524FC">
            <w:pPr>
              <w:spacing w:line="400" w:lineRule="exact"/>
              <w:jc w:val="left"/>
              <w:rPr>
                <w:rFonts w:ascii="宋体" w:hAnsi="宋体" w:cs="宋体"/>
                <w:szCs w:val="21"/>
              </w:rPr>
            </w:pPr>
            <w:r>
              <w:rPr>
                <w:rFonts w:ascii="宋体" w:hAnsi="宋体" w:cs="宋体" w:hint="eastAsia"/>
                <w:szCs w:val="21"/>
              </w:rPr>
              <w:t>共计识别</w:t>
            </w:r>
            <w:r>
              <w:rPr>
                <w:rFonts w:ascii="宋体" w:hAnsi="宋体" w:cs="宋体" w:hint="eastAsia"/>
                <w:szCs w:val="21"/>
              </w:rPr>
              <w:t>35</w:t>
            </w:r>
            <w:r>
              <w:rPr>
                <w:rFonts w:ascii="宋体" w:hAnsi="宋体" w:cs="宋体" w:hint="eastAsia"/>
                <w:szCs w:val="21"/>
              </w:rPr>
              <w:t>项。识别基本清楚、全面。</w:t>
            </w:r>
          </w:p>
          <w:p w:rsidR="002E7FC4" w:rsidRDefault="006524FC">
            <w:pPr>
              <w:tabs>
                <w:tab w:val="center" w:pos="3169"/>
              </w:tabs>
              <w:spacing w:line="400" w:lineRule="exact"/>
              <w:jc w:val="left"/>
              <w:rPr>
                <w:rFonts w:ascii="宋体" w:hAnsi="宋体" w:cs="宋体"/>
                <w:szCs w:val="21"/>
              </w:rPr>
            </w:pPr>
            <w:r>
              <w:rPr>
                <w:rFonts w:ascii="宋体" w:hAnsi="宋体" w:cs="宋体" w:hint="eastAsia"/>
                <w:szCs w:val="21"/>
              </w:rPr>
              <w:t>查：行政部及办公区域《环境因素评价表》</w:t>
            </w:r>
          </w:p>
          <w:p w:rsidR="002E7FC4" w:rsidRDefault="006524FC">
            <w:pPr>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废弃纸杯、日光灯管、墨盒等办公用品固废排</w:t>
            </w:r>
            <w:r>
              <w:rPr>
                <w:rFonts w:ascii="宋体" w:hAnsi="宋体" w:cs="宋体" w:hint="eastAsia"/>
                <w:szCs w:val="21"/>
              </w:rPr>
              <w:t>放等；</w:t>
            </w:r>
          </w:p>
          <w:p w:rsidR="002E7FC4" w:rsidRDefault="006524FC">
            <w:pPr>
              <w:spacing w:line="400" w:lineRule="exact"/>
              <w:jc w:val="left"/>
              <w:rPr>
                <w:rFonts w:ascii="宋体" w:hAnsi="宋体" w:cs="宋体"/>
                <w:szCs w:val="21"/>
              </w:rPr>
            </w:pPr>
            <w:r>
              <w:rPr>
                <w:rFonts w:ascii="宋体" w:hAnsi="宋体" w:cs="宋体" w:hint="eastAsia"/>
                <w:szCs w:val="21"/>
              </w:rPr>
              <w:lastRenderedPageBreak/>
              <w:t>b.</w:t>
            </w:r>
            <w:r>
              <w:rPr>
                <w:rFonts w:ascii="宋体" w:hAnsi="宋体" w:cs="宋体" w:hint="eastAsia"/>
                <w:szCs w:val="21"/>
              </w:rPr>
              <w:t>水、电、纸张等资源和能源消耗等；</w:t>
            </w:r>
          </w:p>
          <w:p w:rsidR="002E7FC4" w:rsidRDefault="006524FC">
            <w:pPr>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生活垃圾的排放；</w:t>
            </w:r>
            <w:r>
              <w:rPr>
                <w:rFonts w:ascii="宋体" w:hAnsi="宋体" w:cs="宋体" w:hint="eastAsia"/>
                <w:szCs w:val="21"/>
              </w:rPr>
              <w:t xml:space="preserve"> </w:t>
            </w:r>
          </w:p>
          <w:p w:rsidR="002E7FC4" w:rsidRDefault="006524FC">
            <w:pPr>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电气短路和违规用电用火造成的火灾</w:t>
            </w:r>
          </w:p>
          <w:p w:rsidR="002E7FC4" w:rsidRDefault="006524FC">
            <w:pPr>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．生活污水排放等；</w:t>
            </w:r>
          </w:p>
          <w:p w:rsidR="002E7FC4" w:rsidRDefault="006524FC">
            <w:pPr>
              <w:widowControl/>
              <w:jc w:val="left"/>
              <w:rPr>
                <w:rFonts w:ascii="宋体" w:hAnsi="宋体" w:cs="宋体"/>
                <w:szCs w:val="21"/>
              </w:rPr>
            </w:pPr>
            <w:r>
              <w:rPr>
                <w:rFonts w:ascii="宋体" w:hAnsi="宋体" w:hint="eastAsia"/>
                <w:szCs w:val="21"/>
              </w:rPr>
              <w:t>共计识别</w:t>
            </w:r>
            <w:r>
              <w:rPr>
                <w:rFonts w:ascii="宋体" w:hAnsi="宋体" w:hint="eastAsia"/>
                <w:szCs w:val="21"/>
              </w:rPr>
              <w:t>27</w:t>
            </w:r>
            <w:r>
              <w:rPr>
                <w:rFonts w:ascii="宋体" w:hAnsi="宋体" w:hint="eastAsia"/>
                <w:szCs w:val="21"/>
              </w:rPr>
              <w:t>项。识别基本清楚、全面。</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211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新宋体"/>
                <w:szCs w:val="21"/>
              </w:rPr>
            </w:pPr>
            <w:r>
              <w:rPr>
                <w:rFonts w:ascii="宋体" w:hAnsi="宋体" w:cs="新宋体" w:hint="eastAsia"/>
                <w:szCs w:val="21"/>
              </w:rPr>
              <w:t xml:space="preserve">S4.3.1 </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2E7FC4" w:rsidRDefault="006524FC">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2E7FC4" w:rsidRDefault="006524FC">
            <w:pPr>
              <w:rPr>
                <w:rFonts w:ascii="宋体" w:hAnsi="宋体" w:cs="宋体"/>
                <w:szCs w:val="21"/>
              </w:rPr>
            </w:pPr>
            <w:r>
              <w:rPr>
                <w:rFonts w:ascii="宋体" w:hAnsi="宋体" w:cs="宋体" w:hint="eastAsia"/>
                <w:szCs w:val="21"/>
              </w:rPr>
              <w:t>查见：《危险源辨识与风险评价表》，经过各职能部门打分和小组评议共评价出公司不可接受风险：</w:t>
            </w:r>
            <w:r>
              <w:rPr>
                <w:rFonts w:ascii="宋体" w:hAnsi="宋体" w:cs="宋体" w:hint="eastAsia"/>
                <w:szCs w:val="21"/>
              </w:rPr>
              <w:t>2</w:t>
            </w:r>
            <w:r>
              <w:rPr>
                <w:rFonts w:ascii="宋体" w:hAnsi="宋体" w:cs="宋体" w:hint="eastAsia"/>
                <w:szCs w:val="21"/>
              </w:rPr>
              <w:t>项，分别是：</w:t>
            </w:r>
            <w:r>
              <w:rPr>
                <w:rFonts w:ascii="宋体" w:hAnsi="宋体" w:cs="宋体" w:hint="eastAsia"/>
                <w:szCs w:val="21"/>
              </w:rPr>
              <w:t>1</w:t>
            </w:r>
            <w:r>
              <w:rPr>
                <w:rFonts w:ascii="宋体" w:hAnsi="宋体" w:cs="宋体" w:hint="eastAsia"/>
                <w:szCs w:val="21"/>
              </w:rPr>
              <w:t>）</w:t>
            </w:r>
            <w:r>
              <w:rPr>
                <w:rFonts w:hint="eastAsia"/>
                <w:szCs w:val="21"/>
              </w:rPr>
              <w:t>火灾</w:t>
            </w:r>
            <w:r>
              <w:rPr>
                <w:rFonts w:ascii="宋体" w:hAnsi="宋体" w:cs="宋体" w:hint="eastAsia"/>
                <w:szCs w:val="21"/>
              </w:rPr>
              <w:t>；</w:t>
            </w:r>
            <w:r>
              <w:rPr>
                <w:rFonts w:ascii="宋体" w:hAnsi="宋体" w:cs="宋体" w:hint="eastAsia"/>
                <w:szCs w:val="21"/>
              </w:rPr>
              <w:t>2</w:t>
            </w:r>
            <w:r>
              <w:rPr>
                <w:rFonts w:ascii="宋体" w:hAnsi="宋体" w:cs="宋体" w:hint="eastAsia"/>
                <w:szCs w:val="21"/>
              </w:rPr>
              <w:t>）人生伤害；</w:t>
            </w:r>
            <w:r>
              <w:rPr>
                <w:rFonts w:ascii="宋体" w:hAnsi="宋体" w:cs="宋体" w:hint="eastAsia"/>
                <w:szCs w:val="21"/>
              </w:rPr>
              <w:t>3</w:t>
            </w:r>
            <w:r>
              <w:rPr>
                <w:rFonts w:ascii="宋体" w:hAnsi="宋体" w:cs="宋体" w:hint="eastAsia"/>
                <w:szCs w:val="21"/>
              </w:rPr>
              <w:t>）触电。</w:t>
            </w:r>
          </w:p>
          <w:p w:rsidR="002E7FC4" w:rsidRDefault="006524FC">
            <w:pPr>
              <w:rPr>
                <w:rFonts w:ascii="宋体" w:hAnsi="宋体" w:cs="宋体"/>
                <w:szCs w:val="21"/>
              </w:rPr>
            </w:pPr>
            <w:r>
              <w:rPr>
                <w:rFonts w:ascii="宋体" w:hAnsi="宋体" w:cs="宋体" w:hint="eastAsia"/>
                <w:szCs w:val="21"/>
              </w:rPr>
              <w:t>辨识清楚、准确，评价充分合理。</w:t>
            </w:r>
          </w:p>
          <w:p w:rsidR="002E7FC4" w:rsidRDefault="006524FC">
            <w:pPr>
              <w:spacing w:line="400" w:lineRule="exact"/>
              <w:jc w:val="left"/>
              <w:rPr>
                <w:rFonts w:ascii="宋体" w:hAnsi="宋体" w:cs="宋体"/>
                <w:szCs w:val="21"/>
              </w:rPr>
            </w:pPr>
            <w:r>
              <w:rPr>
                <w:rFonts w:ascii="宋体" w:hAnsi="宋体" w:cs="宋体" w:hint="eastAsia"/>
                <w:szCs w:val="21"/>
              </w:rPr>
              <w:t>查见确定的风险控制措施：</w:t>
            </w:r>
          </w:p>
          <w:p w:rsidR="002E7FC4" w:rsidRDefault="006524FC">
            <w:pPr>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：制定目标、制定管理方案；</w:t>
            </w:r>
          </w:p>
          <w:p w:rsidR="002E7FC4" w:rsidRDefault="006524FC">
            <w:pPr>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：制定、执行程序或作业文件；</w:t>
            </w:r>
          </w:p>
          <w:p w:rsidR="002E7FC4" w:rsidRDefault="006524FC">
            <w:pPr>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：定期</w:t>
            </w:r>
            <w:r>
              <w:rPr>
                <w:rFonts w:ascii="宋体" w:hAnsi="宋体" w:cs="宋体" w:hint="eastAsia"/>
                <w:szCs w:val="21"/>
              </w:rPr>
              <w:t>/</w:t>
            </w:r>
            <w:r>
              <w:rPr>
                <w:rFonts w:ascii="宋体" w:hAnsi="宋体" w:cs="宋体" w:hint="eastAsia"/>
                <w:szCs w:val="21"/>
              </w:rPr>
              <w:t>不定期进行安全检查</w:t>
            </w:r>
          </w:p>
          <w:p w:rsidR="002E7FC4" w:rsidRDefault="006524FC">
            <w:pPr>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：制定应急预案，配备应急设施</w:t>
            </w:r>
          </w:p>
          <w:p w:rsidR="002E7FC4" w:rsidRDefault="006524FC">
            <w:pPr>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：定期对人员进行安全教育</w:t>
            </w:r>
          </w:p>
          <w:p w:rsidR="002E7FC4" w:rsidRDefault="006524FC">
            <w:pPr>
              <w:spacing w:line="400" w:lineRule="exact"/>
              <w:jc w:val="left"/>
              <w:rPr>
                <w:rFonts w:ascii="宋体" w:hAnsi="宋体" w:cs="宋体"/>
                <w:szCs w:val="21"/>
              </w:rPr>
            </w:pPr>
            <w:r>
              <w:rPr>
                <w:rFonts w:ascii="宋体" w:hAnsi="宋体" w:cs="宋体" w:hint="eastAsia"/>
                <w:szCs w:val="21"/>
              </w:rPr>
              <w:t>查见：行政部“危险源辨识评价表”</w:t>
            </w:r>
          </w:p>
          <w:p w:rsidR="002E7FC4" w:rsidRDefault="006524FC">
            <w:pPr>
              <w:spacing w:line="400" w:lineRule="exact"/>
              <w:jc w:val="left"/>
              <w:rPr>
                <w:rFonts w:ascii="宋体" w:hAnsi="宋体" w:cs="宋体"/>
                <w:szCs w:val="21"/>
              </w:rPr>
            </w:pPr>
            <w:r>
              <w:rPr>
                <w:rFonts w:ascii="宋体" w:hAnsi="宋体" w:cs="宋体" w:hint="eastAsia"/>
                <w:szCs w:val="21"/>
              </w:rPr>
              <w:t>2019</w:t>
            </w:r>
            <w:r>
              <w:rPr>
                <w:rFonts w:ascii="宋体" w:hAnsi="宋体" w:cs="宋体" w:hint="eastAsia"/>
                <w:szCs w:val="21"/>
              </w:rPr>
              <w:t>年</w:t>
            </w:r>
            <w:r>
              <w:rPr>
                <w:rFonts w:ascii="宋体" w:hAnsi="宋体" w:cs="宋体"/>
                <w:szCs w:val="21"/>
              </w:rPr>
              <w:t>5</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日发布</w:t>
            </w:r>
          </w:p>
          <w:p w:rsidR="002E7FC4" w:rsidRDefault="006524FC">
            <w:pPr>
              <w:spacing w:line="400" w:lineRule="exact"/>
              <w:jc w:val="left"/>
              <w:rPr>
                <w:rFonts w:ascii="宋体" w:hAnsi="宋体" w:cs="宋体"/>
                <w:szCs w:val="21"/>
              </w:rPr>
            </w:pPr>
            <w:r>
              <w:rPr>
                <w:rFonts w:ascii="宋体" w:hAnsi="宋体" w:cs="宋体" w:hint="eastAsia"/>
                <w:szCs w:val="21"/>
              </w:rPr>
              <w:t>行政部及办公区域共识别出包括</w:t>
            </w:r>
            <w:r>
              <w:rPr>
                <w:rFonts w:ascii="宋体" w:hAnsi="宋体" w:cs="宋体" w:hint="eastAsia"/>
                <w:szCs w:val="21"/>
              </w:rPr>
              <w:t>:</w:t>
            </w:r>
          </w:p>
          <w:p w:rsidR="002E7FC4" w:rsidRDefault="006524FC">
            <w:pPr>
              <w:spacing w:line="400" w:lineRule="exact"/>
              <w:jc w:val="left"/>
              <w:rPr>
                <w:rFonts w:ascii="宋体" w:hAnsi="宋体" w:cs="宋体"/>
                <w:szCs w:val="21"/>
              </w:rPr>
            </w:pPr>
            <w:r>
              <w:rPr>
                <w:rFonts w:ascii="宋体" w:hAnsi="宋体" w:cs="宋体" w:hint="eastAsia"/>
                <w:szCs w:val="21"/>
              </w:rPr>
              <w:t>电脑、复印机电磁辐射、</w:t>
            </w:r>
            <w:r>
              <w:rPr>
                <w:rFonts w:hint="eastAsia"/>
                <w:szCs w:val="21"/>
              </w:rPr>
              <w:t>电气设备未按规定安装或漏电，引起触电、乱丢烟头引发火灾；线路敷设、私自乱接乱拉、电气设备老化引起</w:t>
            </w:r>
            <w:r>
              <w:rPr>
                <w:rFonts w:ascii="宋体" w:hAnsi="宋体" w:cs="宋体" w:hint="eastAsia"/>
                <w:szCs w:val="21"/>
              </w:rPr>
              <w:t>火灾；消防器材不足或使用不合格的消防器材发生火灾时不能自救；公务外出交通事故伤害等危险源等</w:t>
            </w:r>
            <w:r>
              <w:rPr>
                <w:rFonts w:ascii="宋体" w:hAnsi="宋体" w:cs="宋体" w:hint="eastAsia"/>
                <w:szCs w:val="21"/>
              </w:rPr>
              <w:t>.</w:t>
            </w:r>
          </w:p>
          <w:p w:rsidR="002E7FC4" w:rsidRDefault="006524FC">
            <w:pPr>
              <w:spacing w:line="400" w:lineRule="exact"/>
              <w:jc w:val="left"/>
              <w:rPr>
                <w:rFonts w:ascii="宋体" w:hAnsi="宋体" w:cs="宋体"/>
                <w:szCs w:val="21"/>
              </w:rPr>
            </w:pPr>
            <w:r>
              <w:rPr>
                <w:rFonts w:ascii="宋体" w:hAnsi="宋体" w:cs="宋体" w:hint="eastAsia"/>
                <w:szCs w:val="21"/>
              </w:rPr>
              <w:lastRenderedPageBreak/>
              <w:t>采用的是经验判断法、过程分析法识别。</w:t>
            </w:r>
          </w:p>
          <w:p w:rsidR="002E7FC4" w:rsidRDefault="006524FC">
            <w:pPr>
              <w:spacing w:line="400" w:lineRule="exact"/>
              <w:jc w:val="left"/>
              <w:rPr>
                <w:rFonts w:ascii="宋体" w:hAnsi="宋体" w:cs="宋体"/>
                <w:szCs w:val="21"/>
              </w:rPr>
            </w:pPr>
            <w:r>
              <w:rPr>
                <w:rFonts w:ascii="宋体" w:hAnsi="宋体" w:cs="宋体" w:hint="eastAsia"/>
                <w:szCs w:val="21"/>
              </w:rPr>
              <w:t>查见，行政部打分法确定了以下不可接受风险：</w:t>
            </w:r>
          </w:p>
          <w:p w:rsidR="002E7FC4" w:rsidRDefault="006524FC">
            <w:pPr>
              <w:spacing w:line="400" w:lineRule="exact"/>
              <w:jc w:val="left"/>
              <w:rPr>
                <w:rFonts w:ascii="宋体" w:hAnsi="宋体" w:cs="宋体"/>
                <w:szCs w:val="21"/>
              </w:rPr>
            </w:pPr>
            <w:r>
              <w:rPr>
                <w:rFonts w:ascii="宋体" w:hAnsi="宋体" w:cs="宋体" w:hint="eastAsia"/>
                <w:szCs w:val="21"/>
              </w:rPr>
              <w:t>意外发生火灾造成伤害；消防器材不足或使用不合格的消防器材发生火灾时不能自救；安全疏散出口堵塞或挪作它用发生火灾时不能自救</w:t>
            </w:r>
            <w:r>
              <w:rPr>
                <w:rFonts w:ascii="宋体" w:hAnsi="宋体" w:cs="宋体" w:hint="eastAsia"/>
                <w:szCs w:val="21"/>
              </w:rPr>
              <w:t>;</w:t>
            </w:r>
            <w:r>
              <w:rPr>
                <w:rFonts w:hint="eastAsia"/>
                <w:szCs w:val="21"/>
              </w:rPr>
              <w:t>电气设备未按规定安装或漏电，引起触电</w:t>
            </w:r>
            <w:r>
              <w:rPr>
                <w:rFonts w:hint="eastAsia"/>
                <w:szCs w:val="21"/>
              </w:rPr>
              <w:t xml:space="preserve">; </w:t>
            </w:r>
            <w:r>
              <w:rPr>
                <w:rFonts w:hint="eastAsia"/>
                <w:szCs w:val="21"/>
              </w:rPr>
              <w:t>线路敷设不符合要求引发火灾；私自乱接乱拉引发火灾；电气设备老化引发火灾；上下班途中发生交通事故；</w:t>
            </w:r>
            <w:r>
              <w:rPr>
                <w:rFonts w:ascii="宋体" w:hAnsi="宋体" w:cs="宋体" w:hint="eastAsia"/>
                <w:szCs w:val="21"/>
              </w:rPr>
              <w:t>公务外出交通事故伤害。</w:t>
            </w:r>
          </w:p>
          <w:p w:rsidR="002E7FC4" w:rsidRDefault="006524FC">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2E7FC4" w:rsidRDefault="006524FC">
            <w:pPr>
              <w:spacing w:line="400" w:lineRule="exact"/>
              <w:jc w:val="left"/>
              <w:rPr>
                <w:rFonts w:ascii="宋体" w:hAnsi="宋体" w:cs="宋体"/>
                <w:szCs w:val="21"/>
              </w:rPr>
            </w:pPr>
            <w:r>
              <w:rPr>
                <w:rFonts w:ascii="宋体" w:hAnsi="宋体" w:cs="宋体" w:hint="eastAsia"/>
                <w:szCs w:val="21"/>
              </w:rPr>
              <w:t>查见确定的管理措施：</w:t>
            </w:r>
          </w:p>
          <w:p w:rsidR="002E7FC4" w:rsidRDefault="006524FC">
            <w:pPr>
              <w:numPr>
                <w:ilvl w:val="0"/>
                <w:numId w:val="4"/>
              </w:numPr>
              <w:spacing w:line="400" w:lineRule="exact"/>
              <w:ind w:left="0"/>
              <w:jc w:val="left"/>
              <w:rPr>
                <w:rFonts w:ascii="宋体" w:hAnsi="宋体" w:cs="宋体"/>
                <w:szCs w:val="21"/>
              </w:rPr>
            </w:pPr>
            <w:r>
              <w:rPr>
                <w:rFonts w:ascii="宋体" w:hAnsi="宋体" w:cs="宋体" w:hint="eastAsia"/>
                <w:szCs w:val="21"/>
              </w:rPr>
              <w:t>组织员工安全教育、消防知识学习；</w:t>
            </w:r>
          </w:p>
          <w:p w:rsidR="002E7FC4" w:rsidRDefault="006524FC">
            <w:pPr>
              <w:numPr>
                <w:ilvl w:val="0"/>
                <w:numId w:val="4"/>
              </w:numPr>
              <w:spacing w:line="400" w:lineRule="exact"/>
              <w:ind w:left="0"/>
              <w:jc w:val="left"/>
              <w:rPr>
                <w:rFonts w:ascii="宋体" w:hAnsi="宋体" w:cs="宋体"/>
                <w:szCs w:val="21"/>
              </w:rPr>
            </w:pPr>
            <w:r>
              <w:rPr>
                <w:rFonts w:ascii="宋体" w:hAnsi="宋体" w:cs="宋体" w:hint="eastAsia"/>
                <w:szCs w:val="21"/>
              </w:rPr>
              <w:t>加强检查考核，不少于三个月进行一次；</w:t>
            </w:r>
          </w:p>
          <w:p w:rsidR="002E7FC4" w:rsidRDefault="006524FC">
            <w:pPr>
              <w:numPr>
                <w:ilvl w:val="0"/>
                <w:numId w:val="4"/>
              </w:numPr>
              <w:spacing w:line="400" w:lineRule="exact"/>
              <w:ind w:left="0"/>
              <w:jc w:val="left"/>
              <w:rPr>
                <w:rFonts w:ascii="宋体" w:hAnsi="宋体" w:cs="宋体"/>
                <w:szCs w:val="21"/>
              </w:rPr>
            </w:pPr>
            <w:r>
              <w:rPr>
                <w:rFonts w:ascii="宋体" w:hAnsi="宋体" w:cs="宋体" w:hint="eastAsia"/>
                <w:szCs w:val="21"/>
              </w:rPr>
              <w:t>制定安全用电使用管理规定</w:t>
            </w:r>
          </w:p>
          <w:p w:rsidR="002E7FC4" w:rsidRDefault="006524FC">
            <w:pPr>
              <w:spacing w:line="360" w:lineRule="auto"/>
              <w:ind w:firstLineChars="200" w:firstLine="420"/>
              <w:rPr>
                <w:rFonts w:ascii="宋体" w:hAnsi="宋体" w:cs="宋体"/>
                <w:szCs w:val="21"/>
              </w:rPr>
            </w:pPr>
            <w:r>
              <w:rPr>
                <w:rFonts w:ascii="宋体" w:hAnsi="宋体" w:hint="eastAsia"/>
                <w:szCs w:val="21"/>
              </w:rPr>
              <w:t xml:space="preserve">   </w:t>
            </w:r>
            <w:r>
              <w:rPr>
                <w:rFonts w:ascii="宋体" w:hAnsi="宋体" w:hint="eastAsia"/>
                <w:szCs w:val="21"/>
              </w:rPr>
              <w:t>每年参与公司组织</w:t>
            </w:r>
            <w:r>
              <w:rPr>
                <w:rFonts w:ascii="宋体" w:hAnsi="宋体" w:hint="eastAsia"/>
                <w:szCs w:val="21"/>
              </w:rPr>
              <w:t>的消防演练</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534"/>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新宋体"/>
                <w:szCs w:val="21"/>
              </w:rPr>
            </w:pPr>
            <w:r>
              <w:rPr>
                <w:rFonts w:ascii="宋体" w:hAnsi="宋体" w:cs="新宋体" w:hint="eastAsia"/>
                <w:szCs w:val="21"/>
              </w:rPr>
              <w:t>E6.1.3</w:t>
            </w:r>
          </w:p>
          <w:p w:rsidR="002E7FC4" w:rsidRDefault="006524FC">
            <w:pPr>
              <w:rPr>
                <w:rFonts w:ascii="宋体" w:hAnsi="宋体" w:cs="新宋体"/>
                <w:szCs w:val="21"/>
              </w:rPr>
            </w:pPr>
            <w:r>
              <w:rPr>
                <w:rFonts w:ascii="宋体" w:hAnsi="宋体" w:cs="新宋体" w:hint="eastAsia"/>
                <w:szCs w:val="21"/>
              </w:rPr>
              <w:t xml:space="preserve">S4.3.2 </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法律法规及其他要求获取识别程序》，查有《法律法规要求清单》，对本公司环境和职业健康安全管理体系适用的法律法规和当地政府、行业要求进行了识别，包括环境质量标准、排放标准、职业健康安全卫生标准等。</w:t>
            </w:r>
          </w:p>
          <w:p w:rsidR="002E7FC4" w:rsidRDefault="006524FC">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2019</w:t>
            </w:r>
            <w:r>
              <w:rPr>
                <w:rFonts w:ascii="宋体" w:hAnsi="宋体" w:cs="宋体" w:hint="eastAsia"/>
                <w:szCs w:val="21"/>
              </w:rPr>
              <w:t>年《环境法律法规要求清单》和《职业法律法规要求清单》</w:t>
            </w:r>
          </w:p>
          <w:p w:rsidR="002E7FC4" w:rsidRDefault="006524FC">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2E7FC4" w:rsidRDefault="006524FC">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）重庆市等地方法规；</w:t>
            </w:r>
          </w:p>
          <w:p w:rsidR="002E7FC4" w:rsidRDefault="006524FC">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2E7FC4" w:rsidRDefault="006524FC">
            <w:pPr>
              <w:spacing w:line="400" w:lineRule="exact"/>
              <w:rPr>
                <w:rFonts w:ascii="宋体" w:hAnsi="宋体" w:cs="宋体"/>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：中华人民共和国环境保护法</w:t>
            </w:r>
          </w:p>
          <w:p w:rsidR="002E7FC4" w:rsidRDefault="006524FC">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中华人民共和国消防法</w:t>
            </w:r>
          </w:p>
          <w:p w:rsidR="002E7FC4" w:rsidRDefault="006524FC">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中华人民共和国安全生产法</w:t>
            </w:r>
          </w:p>
          <w:p w:rsidR="002E7FC4" w:rsidRDefault="006524FC">
            <w:pPr>
              <w:spacing w:line="400" w:lineRule="exact"/>
              <w:ind w:firstLineChars="250" w:firstLine="525"/>
              <w:rPr>
                <w:rFonts w:ascii="宋体" w:hAnsi="宋体" w:cs="宋体"/>
                <w:szCs w:val="21"/>
              </w:rPr>
            </w:pPr>
            <w:r>
              <w:rPr>
                <w:rFonts w:ascii="宋体" w:hAnsi="宋体" w:cs="宋体" w:hint="eastAsia"/>
                <w:szCs w:val="21"/>
              </w:rPr>
              <w:lastRenderedPageBreak/>
              <w:t>固体废弃物污染防治法等</w:t>
            </w:r>
            <w:r>
              <w:rPr>
                <w:rFonts w:ascii="宋体" w:hAnsi="宋体" w:cs="宋体" w:hint="eastAsia"/>
                <w:szCs w:val="21"/>
              </w:rPr>
              <w:t>65</w:t>
            </w:r>
            <w:r>
              <w:rPr>
                <w:rFonts w:ascii="宋体" w:hAnsi="宋体" w:cs="宋体" w:hint="eastAsia"/>
                <w:szCs w:val="21"/>
              </w:rPr>
              <w:t>份。</w:t>
            </w:r>
          </w:p>
          <w:p w:rsidR="002E7FC4" w:rsidRDefault="006524FC">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2E7FC4" w:rsidRDefault="006524FC">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534"/>
        </w:trPr>
        <w:tc>
          <w:tcPr>
            <w:tcW w:w="2161" w:type="dxa"/>
          </w:tcPr>
          <w:p w:rsidR="002E7FC4" w:rsidRDefault="006524FC">
            <w:pPr>
              <w:spacing w:line="360" w:lineRule="auto"/>
              <w:rPr>
                <w:rFonts w:ascii="宋体" w:hAnsi="宋体" w:cs="宋体"/>
                <w:szCs w:val="21"/>
              </w:rPr>
            </w:pPr>
            <w:r>
              <w:rPr>
                <w:rFonts w:ascii="宋体" w:hAnsi="宋体" w:cs="宋体" w:hint="eastAsia"/>
                <w:szCs w:val="21"/>
              </w:rPr>
              <w:lastRenderedPageBreak/>
              <w:t>能力</w:t>
            </w:r>
          </w:p>
          <w:p w:rsidR="002E7FC4" w:rsidRDefault="006524FC">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组织确定人员所需的能力有哪些？</w:t>
            </w:r>
          </w:p>
          <w:p w:rsidR="002E7FC4" w:rsidRDefault="006524FC">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组织如何证明其控制下的人员具备所需的能力？</w:t>
            </w:r>
          </w:p>
          <w:p w:rsidR="002E7FC4" w:rsidRDefault="006524FC">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为获取所需能力采取了哪些措施？</w:t>
            </w:r>
          </w:p>
          <w:p w:rsidR="002E7FC4" w:rsidRDefault="006524FC">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是否保持适当的记录作为证明人员能力的证据？</w:t>
            </w:r>
          </w:p>
          <w:p w:rsidR="002E7FC4" w:rsidRDefault="002E7FC4">
            <w:pPr>
              <w:spacing w:line="360" w:lineRule="auto"/>
              <w:rPr>
                <w:rFonts w:ascii="宋体" w:hAnsi="宋体" w:cs="宋体"/>
                <w:szCs w:val="21"/>
              </w:rPr>
            </w:pPr>
          </w:p>
          <w:p w:rsidR="002E7FC4" w:rsidRDefault="002E7FC4">
            <w:pPr>
              <w:adjustRightInd w:val="0"/>
              <w:snapToGrid w:val="0"/>
              <w:jc w:val="center"/>
              <w:rPr>
                <w:szCs w:val="21"/>
              </w:rPr>
            </w:pPr>
          </w:p>
        </w:tc>
        <w:tc>
          <w:tcPr>
            <w:tcW w:w="960" w:type="dxa"/>
          </w:tcPr>
          <w:p w:rsidR="002E7FC4" w:rsidRDefault="006524FC">
            <w:pPr>
              <w:rPr>
                <w:rFonts w:ascii="宋体" w:hAnsi="宋体" w:cs="宋体"/>
                <w:szCs w:val="21"/>
              </w:rPr>
            </w:pPr>
            <w:r>
              <w:rPr>
                <w:rFonts w:ascii="宋体" w:hAnsi="宋体" w:cs="宋体"/>
                <w:szCs w:val="21"/>
              </w:rPr>
              <w:t>Q\E</w:t>
            </w:r>
            <w:r>
              <w:rPr>
                <w:rFonts w:ascii="宋体" w:hAnsi="宋体" w:cs="宋体" w:hint="eastAsia"/>
                <w:szCs w:val="21"/>
              </w:rPr>
              <w:t>7.2</w:t>
            </w:r>
          </w:p>
          <w:p w:rsidR="002E7FC4" w:rsidRDefault="002E7FC4">
            <w:pPr>
              <w:rPr>
                <w:rFonts w:ascii="宋体" w:hAnsi="宋体" w:cs="宋体"/>
                <w:szCs w:val="21"/>
              </w:rPr>
            </w:pPr>
          </w:p>
          <w:p w:rsidR="002E7FC4" w:rsidRDefault="006524FC">
            <w:pPr>
              <w:rPr>
                <w:rFonts w:ascii="宋体" w:hAnsi="宋体"/>
                <w:szCs w:val="21"/>
              </w:rPr>
            </w:pPr>
            <w:r>
              <w:rPr>
                <w:rFonts w:ascii="宋体" w:hAnsi="宋体" w:cs="宋体"/>
                <w:szCs w:val="21"/>
              </w:rPr>
              <w:t>4.2.2</w:t>
            </w:r>
          </w:p>
        </w:tc>
        <w:tc>
          <w:tcPr>
            <w:tcW w:w="10006" w:type="dxa"/>
          </w:tcPr>
          <w:p w:rsidR="002E7FC4" w:rsidRDefault="006524FC">
            <w:pPr>
              <w:spacing w:line="360" w:lineRule="auto"/>
              <w:ind w:firstLineChars="200" w:firstLine="420"/>
              <w:rPr>
                <w:rFonts w:ascii="宋体" w:hAnsi="宋体" w:cs="宋体"/>
                <w:szCs w:val="21"/>
              </w:rPr>
            </w:pPr>
            <w:r>
              <w:rPr>
                <w:rFonts w:ascii="宋体" w:hAnsi="宋体" w:cs="宋体" w:hint="eastAsia"/>
                <w:szCs w:val="21"/>
              </w:rPr>
              <w:t>公司确定了从事的工作影响管理体系绩效和有效性且在公司控制范围内的人员所必要的能力，这些能力主要是基于适当的教育、培训或经历等。</w:t>
            </w:r>
          </w:p>
          <w:p w:rsidR="002E7FC4" w:rsidRDefault="006524FC">
            <w:pPr>
              <w:spacing w:line="360" w:lineRule="auto"/>
              <w:rPr>
                <w:rFonts w:ascii="宋体" w:hAnsi="宋体" w:cs="宋体"/>
                <w:szCs w:val="21"/>
              </w:rPr>
            </w:pPr>
            <w:r>
              <w:rPr>
                <w:rFonts w:ascii="宋体" w:hAnsi="宋体" w:cs="宋体" w:hint="eastAsia"/>
                <w:szCs w:val="21"/>
              </w:rPr>
              <w:t>公司对每个从事影响产品符合性要求及从事的工作影响管理体系绩效和有效性的工作人员的能力进行识别，制定培训制度、有计划有目的、系统地提供培训以满足这些需求。</w:t>
            </w:r>
          </w:p>
          <w:p w:rsidR="002E7FC4" w:rsidRDefault="006524FC">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2E7FC4" w:rsidRDefault="006524FC">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、查见</w:t>
            </w:r>
            <w:r>
              <w:rPr>
                <w:rFonts w:ascii="宋体" w:hAnsi="宋体" w:cs="宋体" w:hint="eastAsia"/>
                <w:szCs w:val="21"/>
              </w:rPr>
              <w:t>2019</w:t>
            </w:r>
            <w:r>
              <w:rPr>
                <w:rFonts w:ascii="宋体" w:hAnsi="宋体" w:cs="宋体" w:hint="eastAsia"/>
                <w:szCs w:val="21"/>
              </w:rPr>
              <w:t>年度培训计划共</w:t>
            </w:r>
            <w:r>
              <w:rPr>
                <w:rFonts w:ascii="宋体" w:hAnsi="宋体" w:cs="宋体"/>
                <w:szCs w:val="21"/>
              </w:rPr>
              <w:t>8</w:t>
            </w:r>
            <w:r>
              <w:rPr>
                <w:rFonts w:ascii="宋体" w:hAnsi="宋体" w:cs="宋体" w:hint="eastAsia"/>
                <w:szCs w:val="21"/>
              </w:rPr>
              <w:t>次，已完成的培训记录</w:t>
            </w:r>
            <w:r>
              <w:rPr>
                <w:rFonts w:ascii="宋体" w:hAnsi="宋体" w:cs="宋体" w:hint="eastAsia"/>
                <w:szCs w:val="21"/>
              </w:rPr>
              <w:t>4</w:t>
            </w:r>
            <w:r>
              <w:rPr>
                <w:rFonts w:ascii="宋体" w:hAnsi="宋体" w:cs="宋体" w:hint="eastAsia"/>
                <w:szCs w:val="21"/>
              </w:rPr>
              <w:t>次。</w:t>
            </w:r>
          </w:p>
          <w:p w:rsidR="002E7FC4" w:rsidRDefault="006524FC">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2019-</w:t>
            </w:r>
            <w:r>
              <w:rPr>
                <w:rFonts w:ascii="宋体" w:hAnsi="宋体" w:cs="宋体"/>
                <w:szCs w:val="21"/>
              </w:rPr>
              <w:t>4</w:t>
            </w:r>
            <w:r>
              <w:rPr>
                <w:rFonts w:ascii="宋体" w:hAnsi="宋体" w:cs="宋体" w:hint="eastAsia"/>
                <w:szCs w:val="21"/>
              </w:rPr>
              <w:t>-</w:t>
            </w:r>
            <w:r>
              <w:rPr>
                <w:rFonts w:ascii="宋体" w:hAnsi="宋体" w:cs="宋体"/>
                <w:szCs w:val="21"/>
              </w:rPr>
              <w:t>1</w:t>
            </w:r>
            <w:r>
              <w:rPr>
                <w:rFonts w:ascii="宋体" w:hAnsi="宋体" w:cs="宋体" w:hint="eastAsia"/>
                <w:szCs w:val="21"/>
              </w:rPr>
              <w:t xml:space="preserve">5  </w:t>
            </w:r>
            <w:r>
              <w:rPr>
                <w:rFonts w:ascii="宋体" w:hAnsi="宋体" w:cs="宋体" w:hint="eastAsia"/>
                <w:szCs w:val="21"/>
              </w:rPr>
              <w:t>培训内容：</w:t>
            </w:r>
            <w:r>
              <w:rPr>
                <w:rFonts w:ascii="宋体" w:hAnsi="宋体" w:cs="宋体" w:hint="eastAsia"/>
                <w:szCs w:val="21"/>
              </w:rPr>
              <w:t>ISO9001</w:t>
            </w:r>
            <w:r>
              <w:rPr>
                <w:rFonts w:ascii="宋体" w:hAnsi="宋体" w:cs="宋体" w:hint="eastAsia"/>
                <w:szCs w:val="21"/>
              </w:rPr>
              <w:t>：</w:t>
            </w:r>
            <w:r>
              <w:rPr>
                <w:rFonts w:ascii="宋体" w:hAnsi="宋体" w:cs="宋体" w:hint="eastAsia"/>
                <w:szCs w:val="21"/>
              </w:rPr>
              <w:t>2015ISO</w:t>
            </w:r>
            <w:r>
              <w:rPr>
                <w:rFonts w:ascii="宋体" w:hAnsi="宋体" w:cs="宋体"/>
                <w:szCs w:val="21"/>
              </w:rPr>
              <w:t>14</w:t>
            </w:r>
            <w:r>
              <w:rPr>
                <w:rFonts w:ascii="宋体" w:hAnsi="宋体" w:cs="宋体" w:hint="eastAsia"/>
                <w:szCs w:val="21"/>
              </w:rPr>
              <w:t>001</w:t>
            </w:r>
            <w:r>
              <w:rPr>
                <w:rFonts w:ascii="宋体" w:hAnsi="宋体" w:cs="宋体" w:hint="eastAsia"/>
                <w:szCs w:val="21"/>
              </w:rPr>
              <w:t>：</w:t>
            </w:r>
            <w:r>
              <w:rPr>
                <w:rFonts w:ascii="宋体" w:hAnsi="宋体" w:cs="宋体" w:hint="eastAsia"/>
                <w:szCs w:val="21"/>
              </w:rPr>
              <w:t>2015</w:t>
            </w:r>
            <w:r>
              <w:rPr>
                <w:rFonts w:ascii="宋体" w:hAnsi="宋体" w:cs="宋体"/>
                <w:szCs w:val="21"/>
              </w:rPr>
              <w:t xml:space="preserve">  OHSAS18</w:t>
            </w:r>
            <w:r>
              <w:rPr>
                <w:rFonts w:ascii="宋体" w:hAnsi="宋体" w:cs="宋体" w:hint="eastAsia"/>
                <w:szCs w:val="21"/>
              </w:rPr>
              <w:t>001</w:t>
            </w:r>
            <w:r>
              <w:rPr>
                <w:rFonts w:ascii="宋体" w:hAnsi="宋体" w:cs="宋体" w:hint="eastAsia"/>
                <w:szCs w:val="21"/>
              </w:rPr>
              <w:t>：</w:t>
            </w:r>
            <w:r>
              <w:rPr>
                <w:rFonts w:ascii="宋体" w:hAnsi="宋体" w:cs="宋体" w:hint="eastAsia"/>
                <w:szCs w:val="21"/>
              </w:rPr>
              <w:t>201</w:t>
            </w:r>
            <w:r>
              <w:rPr>
                <w:rFonts w:ascii="宋体" w:hAnsi="宋体" w:cs="宋体"/>
                <w:szCs w:val="21"/>
              </w:rPr>
              <w:t>1</w:t>
            </w:r>
            <w:r>
              <w:rPr>
                <w:rFonts w:ascii="宋体" w:hAnsi="宋体" w:cs="宋体" w:hint="eastAsia"/>
                <w:szCs w:val="21"/>
              </w:rPr>
              <w:t>标准、管理体系文件；</w:t>
            </w:r>
          </w:p>
          <w:p w:rsidR="002E7FC4" w:rsidRDefault="006524FC">
            <w:pPr>
              <w:spacing w:line="360" w:lineRule="auto"/>
              <w:rPr>
                <w:rFonts w:ascii="宋体" w:hAnsi="宋体" w:cs="宋体"/>
                <w:szCs w:val="21"/>
              </w:rPr>
            </w:pPr>
            <w:r>
              <w:rPr>
                <w:rFonts w:ascii="宋体" w:hAnsi="宋体" w:cs="宋体" w:hint="eastAsia"/>
                <w:szCs w:val="21"/>
              </w:rPr>
              <w:t>培训人员：职能部门全体人员；培训老师：高老师</w:t>
            </w:r>
          </w:p>
          <w:p w:rsidR="002E7FC4" w:rsidRDefault="006524FC">
            <w:pPr>
              <w:spacing w:line="360" w:lineRule="auto"/>
              <w:rPr>
                <w:rFonts w:ascii="宋体" w:hAnsi="宋体" w:cs="宋体"/>
                <w:szCs w:val="21"/>
              </w:rPr>
            </w:pPr>
            <w:r>
              <w:rPr>
                <w:rFonts w:ascii="宋体" w:hAnsi="宋体" w:cs="宋体"/>
                <w:szCs w:val="21"/>
              </w:rPr>
              <w:t>参加培训人员：李毅</w:t>
            </w:r>
            <w:r>
              <w:rPr>
                <w:rFonts w:ascii="宋体" w:hAnsi="宋体" w:cs="宋体"/>
                <w:szCs w:val="21"/>
              </w:rPr>
              <w:t xml:space="preserve">  </w:t>
            </w:r>
            <w:r>
              <w:rPr>
                <w:rFonts w:ascii="宋体" w:hAnsi="宋体" w:cs="宋体"/>
                <w:szCs w:val="21"/>
              </w:rPr>
              <w:t>向进</w:t>
            </w:r>
            <w:r>
              <w:rPr>
                <w:rFonts w:ascii="宋体" w:hAnsi="宋体" w:cs="宋体"/>
                <w:szCs w:val="21"/>
              </w:rPr>
              <w:t xml:space="preserve">  </w:t>
            </w:r>
            <w:r>
              <w:rPr>
                <w:rFonts w:ascii="宋体" w:hAnsi="宋体" w:cs="宋体"/>
                <w:szCs w:val="21"/>
              </w:rPr>
              <w:t>杨静</w:t>
            </w:r>
            <w:r>
              <w:rPr>
                <w:rFonts w:ascii="宋体" w:hAnsi="宋体" w:cs="宋体"/>
                <w:szCs w:val="21"/>
              </w:rPr>
              <w:t xml:space="preserve">  </w:t>
            </w:r>
            <w:r>
              <w:rPr>
                <w:rFonts w:ascii="宋体" w:hAnsi="宋体" w:cs="宋体"/>
                <w:szCs w:val="21"/>
              </w:rPr>
              <w:t>邱仕强</w:t>
            </w:r>
            <w:r>
              <w:rPr>
                <w:rFonts w:ascii="宋体" w:hAnsi="宋体" w:cs="宋体"/>
                <w:szCs w:val="21"/>
              </w:rPr>
              <w:t xml:space="preserve">  </w:t>
            </w:r>
            <w:r>
              <w:rPr>
                <w:rFonts w:ascii="宋体" w:hAnsi="宋体" w:cs="宋体"/>
                <w:szCs w:val="21"/>
              </w:rPr>
              <w:t>梁晓玉</w:t>
            </w:r>
          </w:p>
          <w:p w:rsidR="002E7FC4" w:rsidRDefault="006524FC">
            <w:pPr>
              <w:spacing w:line="360" w:lineRule="auto"/>
              <w:rPr>
                <w:rFonts w:ascii="宋体" w:hAnsi="宋体" w:cs="宋体"/>
                <w:szCs w:val="21"/>
              </w:rPr>
            </w:pPr>
            <w:r>
              <w:rPr>
                <w:rFonts w:ascii="宋体" w:hAnsi="宋体" w:cs="宋体" w:hint="eastAsia"/>
                <w:szCs w:val="21"/>
              </w:rPr>
              <w:t>效果评价：达到培训效果，学员基本掌握所学内容，</w:t>
            </w:r>
          </w:p>
          <w:p w:rsidR="002E7FC4" w:rsidRDefault="006524FC">
            <w:pPr>
              <w:spacing w:line="360" w:lineRule="auto"/>
              <w:rPr>
                <w:rFonts w:ascii="宋体" w:hAnsi="宋体" w:cs="宋体"/>
                <w:szCs w:val="21"/>
              </w:rPr>
            </w:pPr>
            <w:r>
              <w:rPr>
                <w:rFonts w:ascii="宋体" w:hAnsi="宋体" w:cs="宋体" w:hint="eastAsia"/>
                <w:szCs w:val="21"/>
              </w:rPr>
              <w:t>效果良好。评价人：向进</w:t>
            </w:r>
          </w:p>
          <w:p w:rsidR="002E7FC4" w:rsidRDefault="006524FC">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2019-</w:t>
            </w:r>
            <w:r>
              <w:rPr>
                <w:rFonts w:ascii="宋体" w:hAnsi="宋体" w:cs="宋体"/>
                <w:szCs w:val="21"/>
              </w:rPr>
              <w:t>5</w:t>
            </w:r>
            <w:r>
              <w:rPr>
                <w:rFonts w:ascii="宋体" w:hAnsi="宋体" w:cs="宋体" w:hint="eastAsia"/>
                <w:szCs w:val="21"/>
              </w:rPr>
              <w:t>-</w:t>
            </w:r>
            <w:r>
              <w:rPr>
                <w:rFonts w:ascii="宋体" w:hAnsi="宋体" w:cs="宋体"/>
                <w:szCs w:val="21"/>
              </w:rPr>
              <w:t>18</w:t>
            </w:r>
          </w:p>
          <w:p w:rsidR="002E7FC4" w:rsidRDefault="006524FC">
            <w:pPr>
              <w:spacing w:line="360" w:lineRule="auto"/>
              <w:rPr>
                <w:rFonts w:ascii="宋体" w:hAnsi="宋体" w:cs="宋体"/>
                <w:szCs w:val="21"/>
              </w:rPr>
            </w:pPr>
            <w:r>
              <w:rPr>
                <w:rFonts w:ascii="宋体" w:hAnsi="宋体" w:cs="宋体" w:hint="eastAsia"/>
                <w:szCs w:val="21"/>
              </w:rPr>
              <w:t>培训内容：管理手册、程序文件、法律法规；</w:t>
            </w:r>
          </w:p>
          <w:p w:rsidR="002E7FC4" w:rsidRDefault="006524FC">
            <w:pPr>
              <w:spacing w:line="360" w:lineRule="auto"/>
              <w:rPr>
                <w:rFonts w:ascii="宋体" w:hAnsi="宋体" w:cs="宋体"/>
                <w:szCs w:val="21"/>
              </w:rPr>
            </w:pPr>
            <w:r>
              <w:rPr>
                <w:rFonts w:ascii="宋体" w:hAnsi="宋体" w:cs="宋体"/>
                <w:szCs w:val="21"/>
              </w:rPr>
              <w:t>参加培训人员：李毅</w:t>
            </w:r>
            <w:r>
              <w:rPr>
                <w:rFonts w:ascii="宋体" w:hAnsi="宋体" w:cs="宋体"/>
                <w:szCs w:val="21"/>
              </w:rPr>
              <w:t xml:space="preserve">  </w:t>
            </w:r>
            <w:r>
              <w:rPr>
                <w:rFonts w:ascii="宋体" w:hAnsi="宋体" w:cs="宋体"/>
                <w:szCs w:val="21"/>
              </w:rPr>
              <w:t>向进</w:t>
            </w:r>
            <w:r>
              <w:rPr>
                <w:rFonts w:ascii="宋体" w:hAnsi="宋体" w:cs="宋体"/>
                <w:szCs w:val="21"/>
              </w:rPr>
              <w:t xml:space="preserve">  </w:t>
            </w:r>
            <w:r>
              <w:rPr>
                <w:rFonts w:ascii="宋体" w:hAnsi="宋体" w:cs="宋体"/>
                <w:szCs w:val="21"/>
              </w:rPr>
              <w:t>杨静</w:t>
            </w:r>
            <w:r>
              <w:rPr>
                <w:rFonts w:ascii="宋体" w:hAnsi="宋体" w:cs="宋体"/>
                <w:szCs w:val="21"/>
              </w:rPr>
              <w:t xml:space="preserve">  </w:t>
            </w:r>
            <w:r>
              <w:rPr>
                <w:rFonts w:ascii="宋体" w:hAnsi="宋体" w:cs="宋体"/>
                <w:szCs w:val="21"/>
              </w:rPr>
              <w:t>邱仕强</w:t>
            </w:r>
            <w:r>
              <w:rPr>
                <w:rFonts w:ascii="宋体" w:hAnsi="宋体" w:cs="宋体"/>
                <w:szCs w:val="21"/>
              </w:rPr>
              <w:t xml:space="preserve">  </w:t>
            </w:r>
            <w:r>
              <w:rPr>
                <w:rFonts w:ascii="宋体" w:hAnsi="宋体" w:cs="宋体"/>
                <w:szCs w:val="21"/>
              </w:rPr>
              <w:t>梁晓玉</w:t>
            </w:r>
          </w:p>
          <w:p w:rsidR="002E7FC4" w:rsidRDefault="006524FC">
            <w:pPr>
              <w:spacing w:line="360" w:lineRule="auto"/>
              <w:rPr>
                <w:rFonts w:ascii="宋体" w:hAnsi="宋体" w:cs="宋体"/>
                <w:szCs w:val="21"/>
              </w:rPr>
            </w:pPr>
            <w:r>
              <w:rPr>
                <w:rFonts w:ascii="宋体" w:hAnsi="宋体" w:cs="宋体" w:hint="eastAsia"/>
                <w:szCs w:val="21"/>
              </w:rPr>
              <w:lastRenderedPageBreak/>
              <w:t>培训老师：高老师</w:t>
            </w:r>
          </w:p>
          <w:p w:rsidR="002E7FC4" w:rsidRDefault="006524FC">
            <w:pPr>
              <w:spacing w:line="360" w:lineRule="auto"/>
              <w:rPr>
                <w:rFonts w:ascii="宋体" w:hAnsi="宋体" w:cs="宋体"/>
                <w:szCs w:val="21"/>
              </w:rPr>
            </w:pPr>
            <w:r>
              <w:rPr>
                <w:rFonts w:ascii="宋体" w:hAnsi="宋体" w:cs="宋体" w:hint="eastAsia"/>
                <w:szCs w:val="21"/>
              </w:rPr>
              <w:t>效果评价：达到培训效果，学员基本掌握所学内容，</w:t>
            </w:r>
          </w:p>
          <w:p w:rsidR="002E7FC4" w:rsidRDefault="006524FC">
            <w:pPr>
              <w:spacing w:line="360" w:lineRule="auto"/>
              <w:rPr>
                <w:rFonts w:ascii="宋体" w:hAnsi="宋体" w:cs="宋体"/>
                <w:szCs w:val="21"/>
              </w:rPr>
            </w:pPr>
            <w:r>
              <w:rPr>
                <w:rFonts w:ascii="宋体" w:hAnsi="宋体" w:cs="宋体" w:hint="eastAsia"/>
                <w:szCs w:val="21"/>
              </w:rPr>
              <w:t>效果良好。评价人：向</w:t>
            </w:r>
            <w:r>
              <w:rPr>
                <w:rFonts w:ascii="宋体" w:hAnsi="宋体" w:cs="宋体" w:hint="eastAsia"/>
                <w:szCs w:val="21"/>
              </w:rPr>
              <w:t>进</w:t>
            </w:r>
          </w:p>
          <w:p w:rsidR="002E7FC4" w:rsidRDefault="006524FC">
            <w:pPr>
              <w:spacing w:line="400" w:lineRule="exact"/>
              <w:ind w:firstLineChars="200" w:firstLine="420"/>
              <w:rPr>
                <w:rFonts w:ascii="宋体" w:hAnsi="宋体"/>
                <w:szCs w:val="21"/>
              </w:rPr>
            </w:pPr>
            <w:r>
              <w:rPr>
                <w:rFonts w:ascii="宋体" w:hAnsi="宋体" w:cs="宋体" w:hint="eastAsia"/>
                <w:szCs w:val="21"/>
              </w:rPr>
              <w:t>全体员工培训效果评价：达到培训预期目的。</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534"/>
        </w:trPr>
        <w:tc>
          <w:tcPr>
            <w:tcW w:w="2161" w:type="dxa"/>
          </w:tcPr>
          <w:p w:rsidR="002E7FC4" w:rsidRDefault="006524FC">
            <w:pPr>
              <w:spacing w:line="360" w:lineRule="auto"/>
              <w:rPr>
                <w:rFonts w:ascii="宋体" w:hAnsi="宋体" w:cs="宋体"/>
                <w:szCs w:val="21"/>
              </w:rPr>
            </w:pPr>
            <w:r>
              <w:rPr>
                <w:rFonts w:ascii="宋体" w:hAnsi="宋体" w:cs="宋体" w:hint="eastAsia"/>
                <w:szCs w:val="21"/>
              </w:rPr>
              <w:lastRenderedPageBreak/>
              <w:t>意识</w:t>
            </w:r>
          </w:p>
          <w:p w:rsidR="002E7FC4" w:rsidRDefault="002E7FC4">
            <w:pPr>
              <w:adjustRightInd w:val="0"/>
              <w:snapToGrid w:val="0"/>
              <w:jc w:val="center"/>
              <w:rPr>
                <w:rFonts w:ascii="宋体" w:hAnsi="宋体"/>
                <w:szCs w:val="21"/>
              </w:rPr>
            </w:pPr>
          </w:p>
        </w:tc>
        <w:tc>
          <w:tcPr>
            <w:tcW w:w="960" w:type="dxa"/>
          </w:tcPr>
          <w:p w:rsidR="002E7FC4" w:rsidRDefault="006524FC">
            <w:pPr>
              <w:rPr>
                <w:rFonts w:ascii="宋体" w:hAnsi="宋体" w:cs="宋体"/>
                <w:szCs w:val="21"/>
              </w:rPr>
            </w:pPr>
            <w:r>
              <w:rPr>
                <w:rFonts w:ascii="宋体" w:hAnsi="宋体" w:cs="宋体" w:hint="eastAsia"/>
                <w:szCs w:val="21"/>
              </w:rPr>
              <w:t>Q/E7.3</w:t>
            </w:r>
          </w:p>
          <w:p w:rsidR="002E7FC4" w:rsidRDefault="006524FC">
            <w:pPr>
              <w:rPr>
                <w:rFonts w:ascii="宋体" w:hAnsi="宋体"/>
                <w:szCs w:val="21"/>
              </w:rPr>
            </w:pPr>
            <w:r>
              <w:rPr>
                <w:rFonts w:ascii="宋体" w:hAnsi="宋体" w:cs="宋体" w:hint="eastAsia"/>
                <w:szCs w:val="21"/>
              </w:rPr>
              <w:t>4.4.2</w:t>
            </w:r>
          </w:p>
        </w:tc>
        <w:tc>
          <w:tcPr>
            <w:tcW w:w="10006" w:type="dxa"/>
          </w:tcPr>
          <w:p w:rsidR="002E7FC4" w:rsidRDefault="006524FC">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w:t>
            </w:r>
            <w:r>
              <w:rPr>
                <w:rFonts w:ascii="宋体" w:hAnsi="宋体" w:cs="宋体" w:hint="eastAsia"/>
                <w:szCs w:val="21"/>
              </w:rPr>
              <w:t>QMS</w:t>
            </w:r>
            <w:r>
              <w:rPr>
                <w:rFonts w:ascii="宋体" w:hAnsi="宋体" w:cs="宋体" w:hint="eastAsia"/>
                <w:szCs w:val="21"/>
              </w:rPr>
              <w:t>的有效性的积极贡献，以及其不符合</w:t>
            </w:r>
            <w:r>
              <w:rPr>
                <w:rFonts w:ascii="宋体" w:hAnsi="宋体" w:cs="宋体" w:hint="eastAsia"/>
                <w:szCs w:val="21"/>
              </w:rPr>
              <w:t>QMS</w:t>
            </w:r>
            <w:r>
              <w:rPr>
                <w:rFonts w:ascii="宋体" w:hAnsi="宋体" w:cs="宋体" w:hint="eastAsia"/>
                <w:szCs w:val="21"/>
              </w:rPr>
              <w:t>要求的后果。</w:t>
            </w:r>
          </w:p>
          <w:p w:rsidR="002E7FC4" w:rsidRDefault="006524FC">
            <w:pPr>
              <w:spacing w:line="360" w:lineRule="auto"/>
              <w:ind w:firstLineChars="200" w:firstLine="420"/>
              <w:rPr>
                <w:rFonts w:ascii="宋体" w:hAnsi="宋体"/>
                <w:szCs w:val="21"/>
              </w:rPr>
            </w:pPr>
            <w:r>
              <w:rPr>
                <w:rFonts w:ascii="宋体" w:hAnsi="宋体" w:cs="宋体" w:hint="eastAsia"/>
                <w:szCs w:val="21"/>
              </w:rPr>
              <w:t>---</w:t>
            </w:r>
            <w:r>
              <w:rPr>
                <w:rFonts w:ascii="宋体" w:hAnsi="宋体" w:cs="宋体" w:hint="eastAsia"/>
                <w:szCs w:val="21"/>
              </w:rPr>
              <w:t>经与</w:t>
            </w:r>
            <w:r>
              <w:rPr>
                <w:rFonts w:ascii="宋体" w:hAnsi="宋体" w:cs="宋体" w:hint="eastAsia"/>
                <w:szCs w:val="21"/>
              </w:rPr>
              <w:t>2</w:t>
            </w:r>
            <w:r>
              <w:rPr>
                <w:rFonts w:ascii="宋体" w:hAnsi="宋体" w:cs="宋体" w:hint="eastAsia"/>
                <w:szCs w:val="21"/>
              </w:rPr>
              <w:t>位员工等沟通了解，其</w:t>
            </w:r>
            <w:r>
              <w:rPr>
                <w:rFonts w:ascii="宋体" w:hAnsi="宋体" w:cs="宋体" w:hint="eastAsia"/>
                <w:szCs w:val="21"/>
              </w:rPr>
              <w:t>2</w:t>
            </w:r>
            <w:r>
              <w:rPr>
                <w:rFonts w:ascii="宋体" w:hAnsi="宋体" w:cs="宋体" w:hint="eastAsia"/>
                <w:szCs w:val="21"/>
              </w:rPr>
              <w:t>位均基本具备以上必要的质量意识和管理体系相关意识。</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534"/>
        </w:trPr>
        <w:tc>
          <w:tcPr>
            <w:tcW w:w="2161" w:type="dxa"/>
          </w:tcPr>
          <w:p w:rsidR="002E7FC4" w:rsidRDefault="006524FC">
            <w:pPr>
              <w:spacing w:line="360" w:lineRule="auto"/>
              <w:rPr>
                <w:rFonts w:ascii="宋体" w:hAnsi="宋体" w:cs="宋体"/>
                <w:szCs w:val="21"/>
              </w:rPr>
            </w:pPr>
            <w:r>
              <w:rPr>
                <w:rFonts w:ascii="宋体" w:hAnsi="宋体" w:cs="宋体" w:hint="eastAsia"/>
                <w:szCs w:val="21"/>
              </w:rPr>
              <w:t>形成文件的信息</w:t>
            </w:r>
            <w:r>
              <w:rPr>
                <w:rFonts w:ascii="宋体" w:hAnsi="宋体" w:cs="宋体" w:hint="eastAsia"/>
                <w:szCs w:val="21"/>
              </w:rPr>
              <w:t>/7.5.1</w:t>
            </w:r>
            <w:r>
              <w:rPr>
                <w:rFonts w:ascii="宋体" w:hAnsi="宋体" w:cs="宋体" w:hint="eastAsia"/>
                <w:szCs w:val="21"/>
              </w:rPr>
              <w:t>总则</w:t>
            </w:r>
          </w:p>
          <w:p w:rsidR="002E7FC4" w:rsidRDefault="002E7FC4">
            <w:pPr>
              <w:adjustRightInd w:val="0"/>
              <w:snapToGrid w:val="0"/>
              <w:jc w:val="center"/>
              <w:rPr>
                <w:rFonts w:ascii="宋体" w:hAnsi="宋体"/>
                <w:szCs w:val="21"/>
              </w:rPr>
            </w:pPr>
          </w:p>
        </w:tc>
        <w:tc>
          <w:tcPr>
            <w:tcW w:w="960" w:type="dxa"/>
          </w:tcPr>
          <w:p w:rsidR="002E7FC4" w:rsidRDefault="006524FC">
            <w:pPr>
              <w:rPr>
                <w:rFonts w:ascii="宋体" w:hAnsi="宋体" w:cs="宋体"/>
                <w:szCs w:val="21"/>
              </w:rPr>
            </w:pPr>
            <w:r>
              <w:rPr>
                <w:rFonts w:ascii="宋体" w:hAnsi="宋体" w:cs="宋体"/>
                <w:b/>
                <w:szCs w:val="21"/>
              </w:rPr>
              <w:t>Q</w:t>
            </w:r>
            <w:r>
              <w:rPr>
                <w:rFonts w:ascii="宋体" w:hAnsi="宋体" w:cs="宋体" w:hint="eastAsia"/>
                <w:szCs w:val="21"/>
              </w:rPr>
              <w:t>/E7.5.1</w:t>
            </w:r>
          </w:p>
          <w:p w:rsidR="002E7FC4" w:rsidRDefault="006524FC">
            <w:pPr>
              <w:rPr>
                <w:rFonts w:ascii="宋体" w:hAnsi="宋体" w:cs="宋体"/>
                <w:b/>
                <w:szCs w:val="21"/>
              </w:rPr>
            </w:pPr>
            <w:r>
              <w:rPr>
                <w:rFonts w:ascii="宋体" w:hAnsi="宋体" w:cs="宋体" w:hint="eastAsia"/>
                <w:szCs w:val="21"/>
              </w:rPr>
              <w:t>S4.4.5</w:t>
            </w:r>
          </w:p>
        </w:tc>
        <w:tc>
          <w:tcPr>
            <w:tcW w:w="10006" w:type="dxa"/>
          </w:tcPr>
          <w:p w:rsidR="002E7FC4" w:rsidRDefault="006524F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公司的管理体系文件</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包括</w:t>
            </w:r>
          </w:p>
          <w:p w:rsidR="002E7FC4" w:rsidRDefault="006524F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一级文件：管理手册</w:t>
            </w:r>
          </w:p>
          <w:p w:rsidR="002E7FC4" w:rsidRDefault="006524F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2E7FC4" w:rsidRDefault="006524F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2E7FC4" w:rsidRDefault="006524F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2E7FC4" w:rsidRDefault="006524F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此外，外来文件即外部提供的文件</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包括规格标准、与产品质量有关的企业标准。通常属于第三级文件，并得到及时识别和分发控制。</w:t>
            </w:r>
          </w:p>
          <w:p w:rsidR="002E7FC4" w:rsidRDefault="006524FC">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经查：公司提供的各级体系文件总体满足标准的要求和确保管理体系有效性的需要。</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534"/>
        </w:trPr>
        <w:tc>
          <w:tcPr>
            <w:tcW w:w="2161" w:type="dxa"/>
          </w:tcPr>
          <w:p w:rsidR="002E7FC4" w:rsidRDefault="006524FC">
            <w:pPr>
              <w:adjustRightInd w:val="0"/>
              <w:snapToGrid w:val="0"/>
              <w:spacing w:line="360" w:lineRule="auto"/>
              <w:jc w:val="center"/>
              <w:rPr>
                <w:rFonts w:ascii="宋体" w:hAnsi="宋体" w:cs="宋体"/>
                <w:szCs w:val="21"/>
              </w:rPr>
            </w:pPr>
            <w:r>
              <w:rPr>
                <w:rFonts w:ascii="宋体" w:hAnsi="宋体" w:cs="宋体" w:hint="eastAsia"/>
                <w:szCs w:val="21"/>
              </w:rPr>
              <w:t>创建和更新</w:t>
            </w:r>
          </w:p>
          <w:p w:rsidR="002E7FC4" w:rsidRDefault="006524FC">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2E7FC4" w:rsidRDefault="006524FC">
            <w:pPr>
              <w:adjustRightInd w:val="0"/>
              <w:snapToGrid w:val="0"/>
              <w:spacing w:line="360" w:lineRule="auto"/>
              <w:jc w:val="center"/>
              <w:rPr>
                <w:rFonts w:ascii="宋体" w:hAnsi="宋体" w:cs="宋体"/>
                <w:szCs w:val="21"/>
              </w:rPr>
            </w:pPr>
            <w:r>
              <w:rPr>
                <w:rFonts w:ascii="宋体" w:hAnsi="宋体" w:cs="宋体" w:hint="eastAsia"/>
                <w:szCs w:val="21"/>
              </w:rPr>
              <w:lastRenderedPageBreak/>
              <w:t>是否采取了措施防止泄密、不当使用和不完整？</w:t>
            </w:r>
          </w:p>
          <w:p w:rsidR="002E7FC4" w:rsidRDefault="006524FC">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2E7FC4" w:rsidRDefault="006524FC">
            <w:pPr>
              <w:adjustRightInd w:val="0"/>
              <w:snapToGrid w:val="0"/>
              <w:jc w:val="center"/>
              <w:rPr>
                <w:rFonts w:ascii="宋体" w:hAnsi="宋体"/>
                <w:szCs w:val="21"/>
              </w:rPr>
            </w:pPr>
            <w:r>
              <w:rPr>
                <w:rFonts w:ascii="宋体" w:hAnsi="宋体" w:cs="宋体" w:hint="eastAsia"/>
                <w:szCs w:val="21"/>
              </w:rPr>
              <w:t>是否对记录实施了保护，防止非预期的更改</w:t>
            </w:r>
          </w:p>
        </w:tc>
        <w:tc>
          <w:tcPr>
            <w:tcW w:w="960" w:type="dxa"/>
          </w:tcPr>
          <w:p w:rsidR="002E7FC4" w:rsidRDefault="006524FC">
            <w:pPr>
              <w:rPr>
                <w:rFonts w:ascii="宋体" w:hAnsi="宋体" w:cs="宋体"/>
                <w:b/>
                <w:szCs w:val="21"/>
              </w:rPr>
            </w:pPr>
            <w:r>
              <w:rPr>
                <w:rFonts w:ascii="宋体" w:hAnsi="宋体" w:cs="宋体" w:hint="eastAsia"/>
                <w:szCs w:val="21"/>
              </w:rPr>
              <w:lastRenderedPageBreak/>
              <w:t>Q/E7.5.2 S4.4.5</w:t>
            </w:r>
          </w:p>
        </w:tc>
        <w:tc>
          <w:tcPr>
            <w:tcW w:w="10006" w:type="dxa"/>
          </w:tcPr>
          <w:p w:rsidR="002E7FC4" w:rsidRDefault="006524F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w:t>
            </w:r>
            <w:r>
              <w:rPr>
                <w:rFonts w:ascii="宋体" w:eastAsia="宋体" w:hAnsi="宋体" w:cs="宋体" w:hint="eastAsia"/>
                <w:color w:val="000000"/>
                <w:kern w:val="0"/>
                <w:sz w:val="21"/>
                <w:szCs w:val="21"/>
              </w:rPr>
              <w:t>3-5</w:t>
            </w:r>
            <w:r>
              <w:rPr>
                <w:rFonts w:ascii="宋体" w:eastAsia="宋体" w:hAnsi="宋体" w:cs="宋体" w:hint="eastAsia"/>
                <w:color w:val="000000"/>
                <w:kern w:val="0"/>
                <w:sz w:val="21"/>
                <w:szCs w:val="21"/>
              </w:rPr>
              <w:t>个体系文件如：管理手册、程序文件、岗位任职要求、管理制度汇编等均有适当的标识和说明、相对固定的格式、纸质和电子档为载体、文件发布前均的得到评审和批准，从而确保了适宜性和充分性；记录得到确认等。</w:t>
            </w:r>
          </w:p>
          <w:p w:rsidR="002E7FC4" w:rsidRDefault="006524FC">
            <w:pPr>
              <w:pStyle w:val="a4"/>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现场抽见《管理手册》</w:t>
            </w:r>
          </w:p>
          <w:p w:rsidR="002E7FC4" w:rsidRDefault="006524FC">
            <w:pPr>
              <w:pStyle w:val="a4"/>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文件编号：</w:t>
            </w:r>
            <w:r>
              <w:rPr>
                <w:rFonts w:asciiTheme="minorEastAsia" w:eastAsiaTheme="minorEastAsia" w:hAnsiTheme="minorEastAsia" w:cs="新宋体" w:hint="eastAsia"/>
                <w:sz w:val="21"/>
                <w:szCs w:val="21"/>
              </w:rPr>
              <w:t xml:space="preserve"> M</w:t>
            </w:r>
            <w:r>
              <w:rPr>
                <w:rFonts w:asciiTheme="minorEastAsia" w:eastAsiaTheme="minorEastAsia" w:hAnsiTheme="minorEastAsia" w:cs="新宋体"/>
                <w:sz w:val="21"/>
                <w:szCs w:val="21"/>
              </w:rPr>
              <w:t xml:space="preserve">K-QES-2019  </w:t>
            </w:r>
            <w:r>
              <w:rPr>
                <w:rFonts w:asciiTheme="minorEastAsia" w:eastAsiaTheme="minorEastAsia" w:hAnsiTheme="minorEastAsia" w:cs="宋体" w:hint="eastAsia"/>
                <w:kern w:val="0"/>
                <w:sz w:val="21"/>
                <w:szCs w:val="21"/>
              </w:rPr>
              <w:t>版本号：</w:t>
            </w:r>
            <w:r>
              <w:rPr>
                <w:rFonts w:asciiTheme="minorEastAsia" w:eastAsiaTheme="minorEastAsia" w:hAnsiTheme="minorEastAsia" w:cs="宋体" w:hint="eastAsia"/>
                <w:kern w:val="0"/>
                <w:sz w:val="21"/>
                <w:szCs w:val="21"/>
              </w:rPr>
              <w:t>A</w:t>
            </w:r>
          </w:p>
          <w:p w:rsidR="002E7FC4" w:rsidRDefault="006524FC">
            <w:pPr>
              <w:pStyle w:val="a4"/>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2019.</w:t>
            </w:r>
            <w:r>
              <w:rPr>
                <w:rFonts w:asciiTheme="minorEastAsia" w:eastAsiaTheme="minorEastAsia" w:hAnsiTheme="minorEastAsia" w:cs="宋体"/>
                <w:kern w:val="0"/>
                <w:sz w:val="21"/>
                <w:szCs w:val="21"/>
              </w:rPr>
              <w:t>5</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发布</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新宋体"/>
                <w:sz w:val="21"/>
                <w:szCs w:val="21"/>
              </w:rPr>
              <w:t>文件编制：行政部</w:t>
            </w:r>
            <w:r>
              <w:rPr>
                <w:rFonts w:asciiTheme="minorEastAsia" w:eastAsiaTheme="minorEastAsia" w:hAnsiTheme="minorEastAsia" w:cs="新宋体"/>
                <w:sz w:val="21"/>
                <w:szCs w:val="21"/>
              </w:rPr>
              <w:t xml:space="preserve"> </w:t>
            </w:r>
            <w:r>
              <w:rPr>
                <w:rFonts w:asciiTheme="minorEastAsia" w:eastAsiaTheme="minorEastAsia" w:hAnsiTheme="minorEastAsia" w:cs="新宋体"/>
                <w:sz w:val="21"/>
                <w:szCs w:val="21"/>
              </w:rPr>
              <w:t>审核：李毅</w:t>
            </w:r>
            <w:r>
              <w:rPr>
                <w:rFonts w:asciiTheme="minorEastAsia" w:eastAsiaTheme="minorEastAsia" w:hAnsiTheme="minorEastAsia" w:cs="新宋体"/>
                <w:sz w:val="21"/>
                <w:szCs w:val="21"/>
              </w:rPr>
              <w:t xml:space="preserve">  </w:t>
            </w:r>
            <w:r>
              <w:rPr>
                <w:rFonts w:asciiTheme="minorEastAsia" w:eastAsiaTheme="minorEastAsia" w:hAnsiTheme="minorEastAsia" w:cs="新宋体"/>
                <w:sz w:val="21"/>
                <w:szCs w:val="21"/>
              </w:rPr>
              <w:t>批准：向进</w:t>
            </w:r>
            <w:r>
              <w:rPr>
                <w:rFonts w:asciiTheme="minorEastAsia" w:eastAsiaTheme="minorEastAsia" w:hAnsiTheme="minorEastAsia" w:cs="新宋体"/>
                <w:sz w:val="21"/>
                <w:szCs w:val="21"/>
              </w:rPr>
              <w:t xml:space="preserve"> 2019.05.01</w:t>
            </w:r>
          </w:p>
          <w:p w:rsidR="002E7FC4" w:rsidRDefault="006524F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抽见《程序文件》</w:t>
            </w:r>
          </w:p>
          <w:p w:rsidR="002E7FC4" w:rsidRDefault="006524FC">
            <w:pPr>
              <w:pStyle w:val="a4"/>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文件编号：</w:t>
            </w:r>
            <w:r>
              <w:rPr>
                <w:rFonts w:asciiTheme="minorEastAsia" w:eastAsiaTheme="minorEastAsia" w:hAnsiTheme="minorEastAsia" w:cs="新宋体" w:hint="eastAsia"/>
                <w:sz w:val="21"/>
                <w:szCs w:val="21"/>
              </w:rPr>
              <w:t xml:space="preserve"> M</w:t>
            </w:r>
            <w:r>
              <w:rPr>
                <w:rFonts w:asciiTheme="minorEastAsia" w:eastAsiaTheme="minorEastAsia" w:hAnsiTheme="minorEastAsia" w:cs="新宋体"/>
                <w:sz w:val="21"/>
                <w:szCs w:val="21"/>
              </w:rPr>
              <w:t>K/CX01~26</w:t>
            </w:r>
          </w:p>
          <w:p w:rsidR="002E7FC4" w:rsidRDefault="006524FC">
            <w:pPr>
              <w:pStyle w:val="a4"/>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新宋体"/>
                <w:sz w:val="21"/>
                <w:szCs w:val="21"/>
              </w:rPr>
            </w:pPr>
            <w:r>
              <w:rPr>
                <w:rFonts w:asciiTheme="minorEastAsia" w:eastAsiaTheme="minorEastAsia" w:hAnsiTheme="minorEastAsia" w:cs="宋体" w:hint="eastAsia"/>
                <w:kern w:val="0"/>
                <w:sz w:val="21"/>
                <w:szCs w:val="21"/>
              </w:rPr>
              <w:t>2019.</w:t>
            </w:r>
            <w:r>
              <w:rPr>
                <w:rFonts w:asciiTheme="minorEastAsia" w:eastAsiaTheme="minorEastAsia" w:hAnsiTheme="minorEastAsia" w:cs="宋体"/>
                <w:kern w:val="0"/>
                <w:sz w:val="21"/>
                <w:szCs w:val="21"/>
              </w:rPr>
              <w:t>5</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发布</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新宋体"/>
                <w:sz w:val="21"/>
                <w:szCs w:val="21"/>
              </w:rPr>
              <w:t>文件编制：行政部</w:t>
            </w:r>
            <w:r>
              <w:rPr>
                <w:rFonts w:asciiTheme="minorEastAsia" w:eastAsiaTheme="minorEastAsia" w:hAnsiTheme="minorEastAsia" w:cs="新宋体"/>
                <w:sz w:val="21"/>
                <w:szCs w:val="21"/>
              </w:rPr>
              <w:t xml:space="preserve"> </w:t>
            </w:r>
            <w:r>
              <w:rPr>
                <w:rFonts w:asciiTheme="minorEastAsia" w:eastAsiaTheme="minorEastAsia" w:hAnsiTheme="minorEastAsia" w:cs="新宋体"/>
                <w:sz w:val="21"/>
                <w:szCs w:val="21"/>
              </w:rPr>
              <w:t>审核：李毅</w:t>
            </w:r>
            <w:r>
              <w:rPr>
                <w:rFonts w:asciiTheme="minorEastAsia" w:eastAsiaTheme="minorEastAsia" w:hAnsiTheme="minorEastAsia" w:cs="新宋体"/>
                <w:sz w:val="21"/>
                <w:szCs w:val="21"/>
              </w:rPr>
              <w:t xml:space="preserve">  </w:t>
            </w:r>
            <w:r>
              <w:rPr>
                <w:rFonts w:asciiTheme="minorEastAsia" w:eastAsiaTheme="minorEastAsia" w:hAnsiTheme="minorEastAsia" w:cs="新宋体"/>
                <w:sz w:val="21"/>
                <w:szCs w:val="21"/>
              </w:rPr>
              <w:t>批准：向进</w:t>
            </w:r>
            <w:r>
              <w:rPr>
                <w:rFonts w:asciiTheme="minorEastAsia" w:eastAsiaTheme="minorEastAsia" w:hAnsiTheme="minorEastAsia" w:cs="新宋体"/>
                <w:sz w:val="21"/>
                <w:szCs w:val="21"/>
              </w:rPr>
              <w:t xml:space="preserve"> 2019.05.01</w:t>
            </w:r>
          </w:p>
          <w:p w:rsidR="002E7FC4" w:rsidRDefault="006524FC">
            <w:pPr>
              <w:pStyle w:val="a4"/>
              <w:tabs>
                <w:tab w:val="clear" w:pos="1069"/>
                <w:tab w:val="clear" w:pos="2149"/>
                <w:tab w:val="left" w:pos="902"/>
                <w:tab w:val="left" w:pos="1630"/>
              </w:tabs>
              <w:spacing w:line="360" w:lineRule="auto"/>
              <w:ind w:left="0" w:right="1" w:firstLineChars="200"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以上文件均有编审批，发布实施日期及发放编号、受控状态。</w:t>
            </w:r>
          </w:p>
          <w:p w:rsidR="002E7FC4" w:rsidRDefault="006524FC">
            <w:pPr>
              <w:spacing w:line="400" w:lineRule="exact"/>
              <w:ind w:firstLineChars="150" w:firstLine="315"/>
              <w:rPr>
                <w:rFonts w:ascii="宋体" w:hAnsi="宋体" w:cs="宋体"/>
                <w:szCs w:val="21"/>
              </w:rPr>
            </w:pPr>
            <w:r>
              <w:rPr>
                <w:rFonts w:ascii="宋体" w:hAnsi="宋体" w:cs="宋体" w:hint="eastAsia"/>
                <w:szCs w:val="21"/>
              </w:rPr>
              <w:t>查《外来文件清单》</w:t>
            </w:r>
            <w:r>
              <w:rPr>
                <w:rFonts w:ascii="宋体" w:hAnsi="宋体" w:cs="宋体" w:hint="eastAsia"/>
                <w:szCs w:val="21"/>
              </w:rPr>
              <w:t>,</w:t>
            </w:r>
            <w:r>
              <w:rPr>
                <w:rFonts w:ascii="宋体" w:hAnsi="宋体" w:cs="宋体" w:hint="eastAsia"/>
                <w:szCs w:val="21"/>
              </w:rPr>
              <w:t>里面包括法律法规：中华人民共和国安全生产法</w:t>
            </w:r>
            <w:r>
              <w:rPr>
                <w:rFonts w:ascii="宋体" w:hAnsi="宋体" w:cs="宋体" w:hint="eastAsia"/>
                <w:szCs w:val="21"/>
              </w:rPr>
              <w:t>;</w:t>
            </w:r>
            <w:r>
              <w:rPr>
                <w:rFonts w:ascii="宋体" w:hAnsi="宋体" w:cs="宋体" w:hint="eastAsia"/>
                <w:szCs w:val="21"/>
              </w:rPr>
              <w:t>中华人民共和国产品质量法、</w:t>
            </w:r>
            <w:r>
              <w:rPr>
                <w:rFonts w:ascii="宋体" w:hAnsi="宋体" w:hint="eastAsia"/>
                <w:szCs w:val="21"/>
              </w:rPr>
              <w:t>管理体系</w:t>
            </w:r>
            <w:r>
              <w:rPr>
                <w:rFonts w:ascii="宋体" w:hAnsi="宋体" w:hint="eastAsia"/>
                <w:szCs w:val="21"/>
              </w:rPr>
              <w:t>:</w:t>
            </w:r>
            <w:r>
              <w:rPr>
                <w:rFonts w:ascii="宋体" w:hAnsi="宋体" w:hint="eastAsia"/>
                <w:szCs w:val="21"/>
              </w:rPr>
              <w:t>要求</w:t>
            </w:r>
            <w:r>
              <w:rPr>
                <w:rFonts w:ascii="宋体" w:hAnsi="宋体" w:hint="eastAsia"/>
                <w:szCs w:val="21"/>
              </w:rPr>
              <w:t>ISO9001:2015</w:t>
            </w:r>
            <w:r>
              <w:rPr>
                <w:rFonts w:ascii="宋体" w:hAnsi="宋体" w:cs="宋体" w:hint="eastAsia"/>
                <w:szCs w:val="21"/>
              </w:rPr>
              <w:t>等</w:t>
            </w:r>
            <w:r>
              <w:rPr>
                <w:rFonts w:ascii="宋体" w:hAnsi="宋体" w:cs="宋体" w:hint="eastAsia"/>
                <w:szCs w:val="21"/>
              </w:rPr>
              <w:t>;</w:t>
            </w:r>
            <w:r>
              <w:rPr>
                <w:rFonts w:ascii="宋体" w:hAnsi="宋体" w:cs="宋体" w:hint="eastAsia"/>
                <w:szCs w:val="21"/>
              </w:rPr>
              <w:t>产品执行标准：</w:t>
            </w:r>
            <w:r>
              <w:rPr>
                <w:rFonts w:ascii="宋体" w:hAnsi="宋体" w:hint="eastAsia"/>
                <w:szCs w:val="21"/>
              </w:rPr>
              <w:t>窗帘用经编面料</w:t>
            </w:r>
            <w:r>
              <w:rPr>
                <w:rFonts w:ascii="宋体" w:hAnsi="宋体" w:hint="eastAsia"/>
                <w:szCs w:val="21"/>
              </w:rPr>
              <w:t>F</w:t>
            </w:r>
            <w:r>
              <w:rPr>
                <w:rFonts w:ascii="宋体" w:hAnsi="宋体"/>
                <w:szCs w:val="21"/>
              </w:rPr>
              <w:t>Z</w:t>
            </w:r>
            <w:r>
              <w:rPr>
                <w:rFonts w:ascii="宋体" w:hAnsi="宋体" w:hint="eastAsia"/>
                <w:szCs w:val="21"/>
              </w:rPr>
              <w:t>/</w:t>
            </w:r>
            <w:r>
              <w:rPr>
                <w:rFonts w:ascii="宋体" w:hAnsi="宋体"/>
                <w:szCs w:val="21"/>
              </w:rPr>
              <w:t>T72019-2013</w:t>
            </w:r>
            <w:r>
              <w:rPr>
                <w:rFonts w:ascii="宋体" w:hAnsi="宋体" w:hint="eastAsia"/>
                <w:szCs w:val="21"/>
              </w:rPr>
              <w:t>、《国家纺织产品基本安全技术规范》</w:t>
            </w:r>
            <w:r>
              <w:rPr>
                <w:rFonts w:ascii="宋体" w:hAnsi="宋体" w:hint="eastAsia"/>
                <w:szCs w:val="21"/>
              </w:rPr>
              <w:t>GB</w:t>
            </w:r>
            <w:r>
              <w:rPr>
                <w:rFonts w:ascii="宋体" w:hAnsi="宋体"/>
                <w:szCs w:val="21"/>
              </w:rPr>
              <w:t>18401</w:t>
            </w:r>
            <w:r>
              <w:rPr>
                <w:rFonts w:ascii="宋体" w:hAnsi="宋体" w:hint="eastAsia"/>
                <w:szCs w:val="21"/>
              </w:rPr>
              <w:t>-</w:t>
            </w:r>
            <w:r>
              <w:rPr>
                <w:rFonts w:ascii="宋体" w:hAnsi="宋体"/>
                <w:szCs w:val="21"/>
              </w:rPr>
              <w:t>2010</w:t>
            </w:r>
            <w:r>
              <w:rPr>
                <w:rFonts w:asciiTheme="minorEastAsia" w:eastAsiaTheme="minorEastAsia" w:hAnsiTheme="minorEastAsia" w:cs="新宋体" w:hint="eastAsia"/>
                <w:szCs w:val="21"/>
              </w:rPr>
              <w:t>平拉式布艺窗帘</w:t>
            </w:r>
            <w:r>
              <w:rPr>
                <w:rFonts w:asciiTheme="minorEastAsia" w:eastAsiaTheme="minorEastAsia" w:hAnsiTheme="minorEastAsia" w:cs="新宋体" w:hint="eastAsia"/>
                <w:szCs w:val="21"/>
              </w:rPr>
              <w:t>Q</w:t>
            </w:r>
            <w:r>
              <w:rPr>
                <w:rFonts w:asciiTheme="minorEastAsia" w:eastAsiaTheme="minorEastAsia" w:hAnsiTheme="minorEastAsia" w:cs="新宋体"/>
                <w:szCs w:val="21"/>
              </w:rPr>
              <w:t>/MJJ001-2012</w:t>
            </w:r>
            <w:r>
              <w:rPr>
                <w:rFonts w:asciiTheme="minorEastAsia" w:eastAsiaTheme="minorEastAsia" w:hAnsiTheme="minorEastAsia" w:cs="新宋体"/>
                <w:szCs w:val="21"/>
              </w:rPr>
              <w:t>；升降式布艺窗帘</w:t>
            </w:r>
            <w:r>
              <w:rPr>
                <w:rFonts w:asciiTheme="minorEastAsia" w:eastAsiaTheme="minorEastAsia" w:hAnsiTheme="minorEastAsia" w:cs="新宋体" w:hint="eastAsia"/>
                <w:szCs w:val="21"/>
              </w:rPr>
              <w:t>Q</w:t>
            </w:r>
            <w:r>
              <w:rPr>
                <w:rFonts w:asciiTheme="minorEastAsia" w:eastAsiaTheme="minorEastAsia" w:hAnsiTheme="minorEastAsia" w:cs="新宋体"/>
                <w:szCs w:val="21"/>
              </w:rPr>
              <w:t>/MJJ002-2012</w:t>
            </w:r>
            <w:r>
              <w:rPr>
                <w:rFonts w:asciiTheme="minorEastAsia" w:eastAsiaTheme="minorEastAsia" w:hAnsiTheme="minorEastAsia" w:cs="新宋体"/>
                <w:szCs w:val="21"/>
              </w:rPr>
              <w:t>；百叶类成品帘</w:t>
            </w:r>
            <w:r>
              <w:rPr>
                <w:rFonts w:asciiTheme="minorEastAsia" w:eastAsiaTheme="minorEastAsia" w:hAnsiTheme="minorEastAsia" w:cs="新宋体" w:hint="eastAsia"/>
                <w:szCs w:val="21"/>
              </w:rPr>
              <w:t>Q</w:t>
            </w:r>
            <w:r>
              <w:rPr>
                <w:rFonts w:asciiTheme="minorEastAsia" w:eastAsiaTheme="minorEastAsia" w:hAnsiTheme="minorEastAsia" w:cs="新宋体"/>
                <w:szCs w:val="21"/>
              </w:rPr>
              <w:t>/MJJ004-2012</w:t>
            </w:r>
            <w:r>
              <w:rPr>
                <w:rFonts w:asciiTheme="minorEastAsia" w:eastAsiaTheme="minorEastAsia" w:hAnsiTheme="minorEastAsia" w:cs="新宋体"/>
                <w:szCs w:val="21"/>
              </w:rPr>
              <w:t>；</w:t>
            </w:r>
            <w:r>
              <w:rPr>
                <w:rFonts w:asciiTheme="minorEastAsia" w:eastAsiaTheme="minorEastAsia" w:hAnsiTheme="minorEastAsia" w:cs="新宋体"/>
                <w:szCs w:val="21"/>
              </w:rPr>
              <w:t>……</w:t>
            </w:r>
            <w:r>
              <w:rPr>
                <w:rFonts w:ascii="宋体" w:hAnsi="宋体" w:cs="宋体" w:hint="eastAsia"/>
                <w:szCs w:val="21"/>
              </w:rPr>
              <w:t>等标准及客户技术要求等。</w:t>
            </w:r>
          </w:p>
          <w:p w:rsidR="002E7FC4" w:rsidRDefault="006524FC">
            <w:pPr>
              <w:pStyle w:val="a4"/>
              <w:tabs>
                <w:tab w:val="clear" w:pos="1069"/>
                <w:tab w:val="clear" w:pos="2149"/>
                <w:tab w:val="left" w:pos="902"/>
                <w:tab w:val="left" w:pos="1630"/>
              </w:tabs>
              <w:spacing w:line="360" w:lineRule="auto"/>
              <w:ind w:left="0" w:right="1" w:firstLineChars="200" w:firstLine="420"/>
              <w:rPr>
                <w:rFonts w:asciiTheme="minorEastAsia" w:eastAsiaTheme="minorEastAsia" w:hAnsiTheme="minorEastAsia" w:cs="宋体"/>
                <w:kern w:val="0"/>
                <w:sz w:val="21"/>
                <w:szCs w:val="21"/>
              </w:rPr>
            </w:pPr>
            <w:r>
              <w:rPr>
                <w:rFonts w:asciiTheme="minorEastAsia" w:eastAsiaTheme="minorEastAsia" w:hAnsiTheme="minorEastAsia" w:cs="新宋体"/>
                <w:sz w:val="21"/>
                <w:szCs w:val="21"/>
              </w:rPr>
              <w:t>编制：行政部</w:t>
            </w:r>
            <w:r>
              <w:rPr>
                <w:rFonts w:asciiTheme="minorEastAsia" w:eastAsiaTheme="minorEastAsia" w:hAnsiTheme="minorEastAsia" w:cs="新宋体"/>
                <w:sz w:val="21"/>
                <w:szCs w:val="21"/>
              </w:rPr>
              <w:t xml:space="preserve">  </w:t>
            </w:r>
            <w:r>
              <w:rPr>
                <w:rFonts w:asciiTheme="minorEastAsia" w:eastAsiaTheme="minorEastAsia" w:hAnsiTheme="minorEastAsia" w:cs="新宋体"/>
                <w:sz w:val="21"/>
                <w:szCs w:val="21"/>
              </w:rPr>
              <w:t>审核：</w:t>
            </w:r>
            <w:r>
              <w:rPr>
                <w:rFonts w:asciiTheme="minorEastAsia" w:eastAsiaTheme="minorEastAsia" w:hAnsiTheme="minorEastAsia" w:cs="新宋体" w:hint="eastAsia"/>
                <w:sz w:val="21"/>
                <w:szCs w:val="21"/>
              </w:rPr>
              <w:t>李</w:t>
            </w:r>
            <w:r>
              <w:rPr>
                <w:rFonts w:asciiTheme="minorEastAsia" w:eastAsiaTheme="minorEastAsia" w:hAnsiTheme="minorEastAsia" w:cs="新宋体"/>
                <w:sz w:val="21"/>
                <w:szCs w:val="21"/>
              </w:rPr>
              <w:t>毅</w:t>
            </w:r>
            <w:r>
              <w:rPr>
                <w:rFonts w:asciiTheme="minorEastAsia" w:eastAsiaTheme="minorEastAsia" w:hAnsiTheme="minorEastAsia" w:cs="新宋体"/>
                <w:sz w:val="21"/>
                <w:szCs w:val="21"/>
              </w:rPr>
              <w:t xml:space="preserve">    </w:t>
            </w:r>
            <w:r>
              <w:rPr>
                <w:rFonts w:asciiTheme="minorEastAsia" w:eastAsiaTheme="minorEastAsia" w:hAnsiTheme="minorEastAsia" w:cs="新宋体"/>
                <w:sz w:val="21"/>
                <w:szCs w:val="21"/>
              </w:rPr>
              <w:t>日期：</w:t>
            </w:r>
            <w:r>
              <w:rPr>
                <w:rFonts w:asciiTheme="minorEastAsia" w:eastAsiaTheme="minorEastAsia" w:hAnsiTheme="minorEastAsia" w:cs="新宋体" w:hint="eastAsia"/>
                <w:sz w:val="21"/>
                <w:szCs w:val="21"/>
              </w:rPr>
              <w:t>2</w:t>
            </w:r>
            <w:r>
              <w:rPr>
                <w:rFonts w:asciiTheme="minorEastAsia" w:eastAsiaTheme="minorEastAsia" w:hAnsiTheme="minorEastAsia" w:cs="新宋体"/>
                <w:sz w:val="21"/>
                <w:szCs w:val="21"/>
              </w:rPr>
              <w:t>019.05.01</w:t>
            </w:r>
          </w:p>
          <w:p w:rsidR="002E7FC4" w:rsidRDefault="002E7FC4">
            <w:pPr>
              <w:spacing w:line="360" w:lineRule="auto"/>
              <w:jc w:val="left"/>
              <w:rPr>
                <w:rFonts w:ascii="宋体" w:hAnsi="宋体" w:cs="宋体"/>
                <w:szCs w:val="21"/>
              </w:rPr>
            </w:pPr>
          </w:p>
          <w:p w:rsidR="002E7FC4" w:rsidRDefault="006524FC">
            <w:pPr>
              <w:adjustRightInd w:val="0"/>
              <w:snapToGrid w:val="0"/>
              <w:spacing w:line="360" w:lineRule="auto"/>
              <w:ind w:firstLineChars="200" w:firstLine="420"/>
              <w:rPr>
                <w:rFonts w:ascii="宋体" w:hAnsi="宋体" w:cs="宋体"/>
                <w:szCs w:val="21"/>
              </w:rPr>
            </w:pPr>
            <w:r>
              <w:rPr>
                <w:rFonts w:ascii="宋体" w:hAnsi="宋体" w:cs="宋体" w:hint="eastAsia"/>
                <w:szCs w:val="21"/>
              </w:rPr>
              <w:t>QMS</w:t>
            </w:r>
            <w:r>
              <w:rPr>
                <w:rFonts w:ascii="宋体" w:hAnsi="宋体" w:cs="宋体" w:hint="eastAsia"/>
                <w:szCs w:val="21"/>
              </w:rPr>
              <w:t>运行至今文件更改和作废情况未发生。在“文件资料控制程序”中对如发生以上情况均有明确规定。</w:t>
            </w:r>
            <w:r>
              <w:rPr>
                <w:rFonts w:asciiTheme="minorEastAsia" w:eastAsiaTheme="minorEastAsia" w:hAnsiTheme="minorEastAsia" w:cs="新宋体"/>
                <w:szCs w:val="21"/>
              </w:rPr>
              <w:t>外来文件清单</w:t>
            </w:r>
            <w:r>
              <w:rPr>
                <w:rFonts w:asciiTheme="minorEastAsia" w:eastAsiaTheme="minorEastAsia" w:hAnsiTheme="minorEastAsia" w:cs="新宋体" w:hint="eastAsia"/>
                <w:szCs w:val="21"/>
              </w:rPr>
              <w:t>：</w:t>
            </w:r>
            <w:r>
              <w:rPr>
                <w:rFonts w:ascii="宋体" w:hAnsi="宋体" w:cs="宋体"/>
                <w:szCs w:val="21"/>
              </w:rPr>
              <w:t>负责人介绍：公司暂无作废文件</w:t>
            </w:r>
          </w:p>
          <w:p w:rsidR="002E7FC4" w:rsidRDefault="006524FC">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2E7FC4" w:rsidRDefault="006524FC">
            <w:pPr>
              <w:pStyle w:val="a4"/>
              <w:tabs>
                <w:tab w:val="clear" w:pos="1069"/>
                <w:tab w:val="clear" w:pos="2149"/>
                <w:tab w:val="left" w:pos="902"/>
                <w:tab w:val="left" w:pos="1630"/>
              </w:tabs>
              <w:spacing w:line="360" w:lineRule="auto"/>
              <w:ind w:left="0" w:right="1" w:firstLineChars="200" w:firstLine="480"/>
              <w:rPr>
                <w:rFonts w:ascii="宋体" w:hAnsi="宋体" w:cs="宋体"/>
                <w:szCs w:val="21"/>
              </w:rPr>
            </w:pPr>
            <w:r>
              <w:rPr>
                <w:rFonts w:ascii="宋体" w:hAnsi="宋体" w:cs="宋体" w:hint="eastAsia"/>
                <w:szCs w:val="21"/>
              </w:rPr>
              <w:t>--</w:t>
            </w:r>
            <w:r>
              <w:rPr>
                <w:rFonts w:ascii="宋体" w:hAnsi="宋体" w:cs="宋体" w:hint="eastAsia"/>
                <w:szCs w:val="21"/>
              </w:rPr>
              <w:t>公司对重要的文件信息通过权限控制分发或禁止复印外传等予以保密。</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3511"/>
        </w:trPr>
        <w:tc>
          <w:tcPr>
            <w:tcW w:w="2161" w:type="dxa"/>
          </w:tcPr>
          <w:p w:rsidR="002E7FC4" w:rsidRDefault="006524FC">
            <w:pPr>
              <w:spacing w:line="360" w:lineRule="auto"/>
              <w:rPr>
                <w:rFonts w:ascii="宋体" w:hAnsi="宋体" w:cs="宋体"/>
                <w:szCs w:val="21"/>
              </w:rPr>
            </w:pPr>
            <w:r>
              <w:rPr>
                <w:rFonts w:ascii="宋体" w:hAnsi="宋体" w:cs="宋体" w:hint="eastAsia"/>
                <w:szCs w:val="21"/>
              </w:rPr>
              <w:lastRenderedPageBreak/>
              <w:t>形成文件信息的控制</w:t>
            </w:r>
          </w:p>
          <w:p w:rsidR="002E7FC4" w:rsidRDefault="006524FC">
            <w:pPr>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如何控制文件和记录？</w:t>
            </w:r>
          </w:p>
          <w:p w:rsidR="002E7FC4" w:rsidRDefault="006524FC">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2E7FC4" w:rsidRDefault="006524FC">
            <w:pPr>
              <w:adjustRightInd w:val="0"/>
              <w:snapToGrid w:val="0"/>
              <w:spacing w:line="360" w:lineRule="auto"/>
              <w:rPr>
                <w:rFonts w:ascii="宋体" w:hAnsi="宋体" w:cs="宋体"/>
                <w:szCs w:val="21"/>
              </w:rPr>
            </w:pPr>
            <w:r>
              <w:rPr>
                <w:rFonts w:ascii="宋体" w:hAnsi="宋体" w:cs="宋体" w:hint="eastAsia"/>
                <w:szCs w:val="21"/>
              </w:rPr>
              <w:t>a</w:t>
            </w:r>
            <w:r>
              <w:rPr>
                <w:rFonts w:ascii="宋体" w:hAnsi="宋体" w:cs="宋体" w:hint="eastAsia"/>
                <w:szCs w:val="21"/>
              </w:rPr>
              <w:t>）分发、访问、检索和使用；</w:t>
            </w:r>
          </w:p>
          <w:p w:rsidR="002E7FC4" w:rsidRDefault="006524FC">
            <w:pPr>
              <w:adjustRightInd w:val="0"/>
              <w:snapToGrid w:val="0"/>
              <w:spacing w:line="360" w:lineRule="auto"/>
              <w:rPr>
                <w:rFonts w:ascii="宋体" w:hAnsi="宋体" w:cs="宋体"/>
                <w:szCs w:val="21"/>
              </w:rPr>
            </w:pPr>
            <w:r>
              <w:rPr>
                <w:rFonts w:ascii="宋体" w:hAnsi="宋体" w:cs="宋体" w:hint="eastAsia"/>
                <w:szCs w:val="21"/>
              </w:rPr>
              <w:t>b</w:t>
            </w:r>
            <w:r>
              <w:rPr>
                <w:rFonts w:ascii="宋体" w:hAnsi="宋体" w:cs="宋体" w:hint="eastAsia"/>
                <w:szCs w:val="21"/>
              </w:rPr>
              <w:t>）存储和防护，包括保持可读性；</w:t>
            </w:r>
          </w:p>
          <w:p w:rsidR="002E7FC4" w:rsidRDefault="006524FC">
            <w:pPr>
              <w:adjustRightInd w:val="0"/>
              <w:snapToGrid w:val="0"/>
              <w:spacing w:line="360" w:lineRule="auto"/>
              <w:rPr>
                <w:rFonts w:ascii="宋体" w:hAnsi="宋体" w:cs="宋体"/>
                <w:szCs w:val="21"/>
              </w:rPr>
            </w:pPr>
            <w:r>
              <w:rPr>
                <w:rFonts w:ascii="宋体" w:hAnsi="宋体" w:cs="宋体" w:hint="eastAsia"/>
                <w:szCs w:val="21"/>
              </w:rPr>
              <w:t>c</w:t>
            </w:r>
            <w:r>
              <w:rPr>
                <w:rFonts w:ascii="宋体" w:hAnsi="宋体" w:cs="宋体" w:hint="eastAsia"/>
                <w:szCs w:val="21"/>
              </w:rPr>
              <w:t>）更改控制；</w:t>
            </w:r>
          </w:p>
          <w:p w:rsidR="002E7FC4" w:rsidRDefault="006524FC">
            <w:pPr>
              <w:adjustRightInd w:val="0"/>
              <w:snapToGrid w:val="0"/>
              <w:spacing w:line="360" w:lineRule="auto"/>
              <w:rPr>
                <w:rFonts w:ascii="宋体" w:hAnsi="宋体" w:cs="宋体"/>
                <w:szCs w:val="21"/>
              </w:rPr>
            </w:pPr>
            <w:r>
              <w:rPr>
                <w:rFonts w:ascii="宋体" w:hAnsi="宋体" w:cs="宋体" w:hint="eastAsia"/>
                <w:szCs w:val="21"/>
              </w:rPr>
              <w:t>d</w:t>
            </w:r>
            <w:r>
              <w:rPr>
                <w:rFonts w:ascii="宋体" w:hAnsi="宋体" w:cs="宋体" w:hint="eastAsia"/>
                <w:szCs w:val="21"/>
              </w:rPr>
              <w:t>）保留和处置。</w:t>
            </w:r>
          </w:p>
          <w:p w:rsidR="002E7FC4" w:rsidRDefault="002E7FC4">
            <w:pPr>
              <w:spacing w:line="360" w:lineRule="auto"/>
              <w:rPr>
                <w:rFonts w:ascii="宋体" w:hAnsi="宋体"/>
                <w:szCs w:val="21"/>
              </w:rPr>
            </w:pPr>
          </w:p>
        </w:tc>
        <w:tc>
          <w:tcPr>
            <w:tcW w:w="960" w:type="dxa"/>
          </w:tcPr>
          <w:p w:rsidR="002E7FC4" w:rsidRDefault="006524FC">
            <w:pPr>
              <w:rPr>
                <w:rFonts w:ascii="宋体" w:hAnsi="宋体" w:cs="宋体"/>
                <w:szCs w:val="21"/>
              </w:rPr>
            </w:pPr>
            <w:r>
              <w:rPr>
                <w:rFonts w:ascii="宋体" w:hAnsi="宋体" w:cs="宋体" w:hint="eastAsia"/>
                <w:szCs w:val="21"/>
              </w:rPr>
              <w:t>Q/E7.5.3</w:t>
            </w:r>
          </w:p>
          <w:p w:rsidR="002E7FC4" w:rsidRDefault="006524FC">
            <w:pPr>
              <w:rPr>
                <w:rFonts w:ascii="宋体" w:hAnsi="宋体" w:cs="宋体"/>
                <w:b/>
                <w:szCs w:val="21"/>
              </w:rPr>
            </w:pPr>
            <w:r>
              <w:rPr>
                <w:rFonts w:ascii="宋体" w:hAnsi="宋体" w:cs="宋体" w:hint="eastAsia"/>
                <w:szCs w:val="21"/>
              </w:rPr>
              <w:t>S4.4.5</w:t>
            </w:r>
          </w:p>
        </w:tc>
        <w:tc>
          <w:tcPr>
            <w:tcW w:w="10006" w:type="dxa"/>
          </w:tcPr>
          <w:p w:rsidR="002E7FC4" w:rsidRDefault="006524FC">
            <w:pPr>
              <w:adjustRightInd w:val="0"/>
              <w:snapToGrid w:val="0"/>
              <w:spacing w:line="360" w:lineRule="auto"/>
              <w:rPr>
                <w:rFonts w:ascii="宋体" w:hAnsi="宋体" w:cs="宋体"/>
                <w:szCs w:val="21"/>
              </w:rPr>
            </w:pPr>
            <w:r>
              <w:rPr>
                <w:rFonts w:ascii="宋体" w:hAnsi="宋体" w:cs="宋体" w:hint="eastAsia"/>
                <w:szCs w:val="21"/>
              </w:rPr>
              <w:t>查见《质量记录清单》，规定了保存期以及保存的部门。现场查见，有《合格供方评价表》、《纠正预防措施处理单》、《培训计划》，但现场查见对记录的保存不够规范，已现场口头提出。</w:t>
            </w:r>
          </w:p>
          <w:p w:rsidR="002E7FC4" w:rsidRDefault="006524FC">
            <w:pPr>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现场确认：各级文件的分发、访问、检索和使用、存储和防护等均符合规定要求。</w:t>
            </w:r>
          </w:p>
          <w:p w:rsidR="002E7FC4" w:rsidRDefault="006524FC">
            <w:pPr>
              <w:snapToGrid w:val="0"/>
              <w:spacing w:line="360" w:lineRule="auto"/>
              <w:ind w:firstLineChars="200" w:firstLine="420"/>
              <w:rPr>
                <w:rFonts w:ascii="宋体" w:hAnsi="宋体" w:cs="宋体"/>
                <w:szCs w:val="21"/>
              </w:rPr>
            </w:pPr>
            <w:r>
              <w:rPr>
                <w:rFonts w:ascii="宋体" w:hAnsi="宋体" w:cs="宋体" w:hint="eastAsia"/>
                <w:szCs w:val="21"/>
              </w:rPr>
              <w:t>查，管理手册：公司编制了《文件、记录控制程序》，规定了体系文件的编制、审核、批准、受控、使用、报废等要求。查见：程序文件有</w:t>
            </w:r>
            <w:r>
              <w:rPr>
                <w:rFonts w:ascii="宋体" w:hAnsi="宋体" w:cs="宋体" w:hint="eastAsia"/>
                <w:szCs w:val="21"/>
              </w:rPr>
              <w:t>2</w:t>
            </w:r>
            <w:r>
              <w:rPr>
                <w:rFonts w:ascii="宋体" w:hAnsi="宋体" w:cs="宋体"/>
                <w:szCs w:val="21"/>
              </w:rPr>
              <w:t>6</w:t>
            </w:r>
            <w:r>
              <w:rPr>
                <w:rFonts w:ascii="宋体" w:hAnsi="宋体" w:cs="宋体" w:hint="eastAsia"/>
                <w:szCs w:val="21"/>
              </w:rPr>
              <w:t>个，查：《受控文件清单》里面包括：管理手册、程序文件、岗位任职要求、管理制度汇编等。</w:t>
            </w:r>
          </w:p>
          <w:p w:rsidR="002E7FC4" w:rsidRDefault="006524FC">
            <w:pPr>
              <w:snapToGrid w:val="0"/>
              <w:spacing w:line="360" w:lineRule="auto"/>
              <w:ind w:firstLineChars="200" w:firstLine="420"/>
              <w:rPr>
                <w:rFonts w:ascii="宋体" w:hAnsi="宋体" w:cs="宋体"/>
                <w:szCs w:val="21"/>
              </w:rPr>
            </w:pPr>
            <w:r>
              <w:rPr>
                <w:rFonts w:ascii="宋体" w:hAnsi="宋体" w:cs="宋体" w:hint="eastAsia"/>
                <w:szCs w:val="21"/>
              </w:rPr>
              <w:t>查见：《文件发放、回收记录》程序文件、管理手册、管理制度汇编等行了发放；有文件编号、分发号，版本，部门签收等内容，暂无回收记录发生。</w:t>
            </w:r>
          </w:p>
          <w:p w:rsidR="002E7FC4" w:rsidRDefault="006524FC">
            <w:pPr>
              <w:spacing w:line="360" w:lineRule="auto"/>
              <w:jc w:val="left"/>
              <w:rPr>
                <w:rFonts w:ascii="宋体" w:hAnsi="宋体" w:cs="宋体"/>
                <w:szCs w:val="21"/>
              </w:rPr>
            </w:pPr>
            <w:r>
              <w:rPr>
                <w:rFonts w:ascii="宋体" w:hAnsi="宋体" w:cs="宋体" w:hint="eastAsia"/>
                <w:szCs w:val="21"/>
              </w:rPr>
              <w:t>可获得该文件的有效版本：</w:t>
            </w:r>
          </w:p>
          <w:p w:rsidR="002E7FC4" w:rsidRDefault="006524FC">
            <w:pPr>
              <w:spacing w:line="360" w:lineRule="auto"/>
              <w:jc w:val="left"/>
              <w:rPr>
                <w:rFonts w:ascii="宋体" w:hAnsi="宋体" w:cs="宋体"/>
                <w:szCs w:val="21"/>
              </w:rPr>
            </w:pPr>
            <w:r>
              <w:rPr>
                <w:rFonts w:ascii="宋体" w:hAnsi="宋体" w:cs="宋体" w:hint="eastAsia"/>
                <w:szCs w:val="21"/>
              </w:rPr>
              <w:t>《管理手册》现行版本为</w:t>
            </w:r>
            <w:r>
              <w:rPr>
                <w:rFonts w:ascii="宋体" w:hAnsi="宋体" w:cs="宋体" w:hint="eastAsia"/>
                <w:szCs w:val="21"/>
              </w:rPr>
              <w:t>A</w:t>
            </w:r>
            <w:r>
              <w:rPr>
                <w:rFonts w:ascii="宋体" w:hAnsi="宋体" w:cs="宋体" w:hint="eastAsia"/>
                <w:szCs w:val="21"/>
              </w:rPr>
              <w:t>版</w:t>
            </w:r>
          </w:p>
          <w:p w:rsidR="002E7FC4" w:rsidRDefault="006524FC">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2E7FC4" w:rsidRDefault="006524FC">
            <w:pPr>
              <w:spacing w:line="360" w:lineRule="auto"/>
              <w:jc w:val="left"/>
              <w:rPr>
                <w:rFonts w:ascii="宋体" w:hAnsi="宋体" w:cs="宋体"/>
                <w:szCs w:val="21"/>
              </w:rPr>
            </w:pPr>
            <w:r>
              <w:rPr>
                <w:rFonts w:ascii="宋体" w:hAnsi="宋体" w:cs="宋体" w:hint="eastAsia"/>
                <w:szCs w:val="21"/>
              </w:rPr>
              <w:t>保存完好，易于识别。</w:t>
            </w:r>
          </w:p>
        </w:tc>
        <w:tc>
          <w:tcPr>
            <w:tcW w:w="1585" w:type="dxa"/>
          </w:tcPr>
          <w:p w:rsidR="002E7FC4" w:rsidRDefault="002E7FC4"/>
        </w:tc>
      </w:tr>
      <w:tr w:rsidR="002E7FC4">
        <w:trPr>
          <w:trHeight w:val="55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szCs w:val="21"/>
              </w:rPr>
            </w:pPr>
            <w:r>
              <w:rPr>
                <w:rFonts w:ascii="宋体" w:hAnsi="宋体" w:hint="eastAsia"/>
                <w:szCs w:val="21"/>
              </w:rPr>
              <w:t>运行的策划与控制</w:t>
            </w:r>
          </w:p>
          <w:p w:rsidR="002E7FC4" w:rsidRDefault="002E7FC4">
            <w:pPr>
              <w:adjustRightInd w:val="0"/>
              <w:snapToGrid w:val="0"/>
              <w:jc w:val="left"/>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rPr>
                <w:rFonts w:ascii="宋体" w:hAnsi="宋体"/>
                <w:szCs w:val="21"/>
              </w:rPr>
            </w:pPr>
            <w:r>
              <w:rPr>
                <w:rFonts w:ascii="宋体" w:hAnsi="宋体"/>
                <w:szCs w:val="21"/>
              </w:rPr>
              <w:t>E:</w:t>
            </w:r>
            <w:r>
              <w:rPr>
                <w:rFonts w:ascii="宋体" w:hAnsi="宋体" w:hint="eastAsia"/>
                <w:szCs w:val="21"/>
              </w:rPr>
              <w:t>8.1</w:t>
            </w:r>
          </w:p>
          <w:p w:rsidR="002E7FC4" w:rsidRDefault="006524FC">
            <w:pPr>
              <w:adjustRightInd w:val="0"/>
              <w:snapToGrid w:val="0"/>
              <w:rPr>
                <w:rFonts w:ascii="宋体" w:hAnsi="宋体" w:cs="新宋体"/>
                <w:szCs w:val="21"/>
              </w:rPr>
            </w:pPr>
            <w:r>
              <w:rPr>
                <w:rFonts w:ascii="宋体" w:hAnsi="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2E7FC4" w:rsidRDefault="006524FC">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w:t>
            </w:r>
          </w:p>
          <w:p w:rsidR="002E7FC4" w:rsidRDefault="006524FC">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2E7FC4" w:rsidRDefault="006524FC">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2E7FC4" w:rsidRDefault="006524FC">
            <w:pPr>
              <w:ind w:firstLineChars="200" w:firstLine="420"/>
              <w:rPr>
                <w:rFonts w:ascii="宋体" w:hAnsi="宋体" w:cs="宋体"/>
                <w:szCs w:val="21"/>
                <w:lang w:val="en-GB"/>
              </w:rPr>
            </w:pPr>
            <w:r>
              <w:rPr>
                <w:rFonts w:ascii="宋体" w:hAnsi="宋体" w:cs="宋体" w:hint="eastAsia"/>
                <w:szCs w:val="21"/>
                <w:lang w:val="en-GB"/>
              </w:rPr>
              <w:t>公司办公产生的</w:t>
            </w:r>
            <w:r>
              <w:rPr>
                <w:rFonts w:ascii="宋体" w:hAnsi="宋体" w:cs="宋体" w:hint="eastAsia"/>
                <w:szCs w:val="21"/>
              </w:rPr>
              <w:t>生活垃圾交市政环卫定期清运处理</w:t>
            </w:r>
            <w:r>
              <w:rPr>
                <w:rFonts w:ascii="宋体" w:hAnsi="宋体" w:cs="宋体" w:hint="eastAsia"/>
                <w:szCs w:val="21"/>
                <w:lang w:val="en-GB"/>
              </w:rPr>
              <w:t>、</w:t>
            </w:r>
            <w:r>
              <w:rPr>
                <w:rFonts w:ascii="宋体" w:hAnsi="宋体" w:cs="宋体" w:hint="eastAsia"/>
                <w:szCs w:val="21"/>
              </w:rPr>
              <w:t>废纸</w:t>
            </w:r>
            <w:r>
              <w:rPr>
                <w:rFonts w:ascii="宋体" w:hAnsi="宋体" w:cs="宋体" w:hint="eastAsia"/>
                <w:szCs w:val="21"/>
                <w:lang w:val="en-GB"/>
              </w:rPr>
              <w:t>、</w:t>
            </w:r>
            <w:r>
              <w:rPr>
                <w:rFonts w:ascii="宋体" w:hAnsi="宋体" w:cs="宋体" w:hint="eastAsia"/>
                <w:szCs w:val="21"/>
              </w:rPr>
              <w:t>废布等交废品出售给废品</w:t>
            </w:r>
            <w:r>
              <w:rPr>
                <w:rFonts w:ascii="宋体" w:hAnsi="宋体" w:cs="宋体" w:hint="eastAsia"/>
                <w:szCs w:val="21"/>
                <w:lang w:val="en-GB"/>
              </w:rPr>
              <w:t>回收</w:t>
            </w:r>
            <w:r>
              <w:rPr>
                <w:rFonts w:ascii="宋体" w:hAnsi="宋体" w:cs="宋体" w:hint="eastAsia"/>
                <w:szCs w:val="21"/>
              </w:rPr>
              <w:t>站</w:t>
            </w:r>
            <w:r>
              <w:rPr>
                <w:rFonts w:ascii="宋体" w:hAnsi="宋体" w:cs="宋体" w:hint="eastAsia"/>
                <w:szCs w:val="21"/>
                <w:lang w:val="en-GB"/>
              </w:rPr>
              <w:t>；</w:t>
            </w:r>
          </w:p>
          <w:p w:rsidR="002E7FC4" w:rsidRDefault="006524FC">
            <w:pPr>
              <w:rPr>
                <w:rFonts w:ascii="宋体" w:hAnsi="宋体" w:cs="宋体"/>
                <w:szCs w:val="21"/>
              </w:rPr>
            </w:pPr>
            <w:r>
              <w:rPr>
                <w:rFonts w:ascii="宋体" w:hAnsi="宋体" w:cs="宋体" w:hint="eastAsia"/>
                <w:szCs w:val="21"/>
              </w:rPr>
              <w:t>查：固废清运记录表</w:t>
            </w:r>
          </w:p>
          <w:p w:rsidR="002E7FC4" w:rsidRDefault="006524FC">
            <w:pPr>
              <w:rPr>
                <w:rFonts w:ascii="宋体" w:hAnsi="宋体" w:cs="宋体"/>
                <w:szCs w:val="21"/>
                <w:lang w:val="en-GB"/>
              </w:rPr>
            </w:pPr>
            <w:r>
              <w:rPr>
                <w:rFonts w:ascii="宋体" w:hAnsi="宋体" w:cs="宋体" w:hint="eastAsia"/>
                <w:szCs w:val="21"/>
                <w:lang w:val="en-GB"/>
              </w:rPr>
              <w:t>废弃物种类</w:t>
            </w:r>
            <w:r>
              <w:rPr>
                <w:rFonts w:ascii="宋体" w:hAnsi="宋体" w:cs="宋体" w:hint="eastAsia"/>
                <w:szCs w:val="21"/>
                <w:lang w:val="en-GB"/>
              </w:rPr>
              <w:tab/>
            </w:r>
            <w:r>
              <w:rPr>
                <w:rFonts w:ascii="宋体" w:hAnsi="宋体" w:cs="宋体" w:hint="eastAsia"/>
                <w:szCs w:val="21"/>
                <w:lang w:val="en-GB"/>
              </w:rPr>
              <w:t>排放量</w:t>
            </w:r>
            <w:r>
              <w:rPr>
                <w:rFonts w:ascii="宋体" w:hAnsi="宋体" w:cs="宋体" w:hint="eastAsia"/>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hint="eastAsia"/>
                <w:szCs w:val="21"/>
                <w:lang w:val="en-GB"/>
              </w:rPr>
              <w:t>处置办法</w:t>
            </w:r>
            <w:r>
              <w:rPr>
                <w:rFonts w:ascii="宋体" w:hAnsi="宋体" w:cs="宋体" w:hint="eastAsia"/>
                <w:szCs w:val="21"/>
                <w:lang w:val="en-GB"/>
              </w:rPr>
              <w:tab/>
            </w:r>
          </w:p>
          <w:p w:rsidR="002E7FC4" w:rsidRDefault="006524FC">
            <w:pPr>
              <w:rPr>
                <w:rFonts w:ascii="宋体" w:hAnsi="宋体" w:cs="宋体"/>
                <w:szCs w:val="21"/>
                <w:lang w:val="en-GB"/>
              </w:rPr>
            </w:pPr>
            <w:r>
              <w:rPr>
                <w:rFonts w:ascii="宋体" w:hAnsi="宋体" w:cs="宋体" w:hint="eastAsia"/>
                <w:szCs w:val="21"/>
              </w:rPr>
              <w:lastRenderedPageBreak/>
              <w:t>废布</w:t>
            </w:r>
            <w:r>
              <w:rPr>
                <w:rFonts w:ascii="宋体" w:hAnsi="宋体" w:cs="宋体" w:hint="eastAsia"/>
                <w:szCs w:val="21"/>
                <w:lang w:val="en-GB"/>
              </w:rPr>
              <w:tab/>
            </w:r>
            <w:r>
              <w:rPr>
                <w:rFonts w:ascii="宋体" w:hAnsi="宋体" w:cs="宋体" w:hint="eastAsia"/>
                <w:szCs w:val="21"/>
              </w:rPr>
              <w:t xml:space="preserve">            2</w:t>
            </w:r>
            <w:r>
              <w:rPr>
                <w:rFonts w:ascii="宋体" w:hAnsi="宋体" w:cs="宋体" w:hint="eastAsia"/>
                <w:szCs w:val="21"/>
              </w:rPr>
              <w:t>袋</w:t>
            </w:r>
            <w:r>
              <w:rPr>
                <w:rFonts w:ascii="宋体" w:hAnsi="宋体" w:cs="宋体" w:hint="eastAsia"/>
                <w:szCs w:val="21"/>
              </w:rPr>
              <w:t xml:space="preserve"> </w:t>
            </w:r>
            <w:r>
              <w:rPr>
                <w:rFonts w:ascii="宋体" w:hAnsi="宋体" w:cs="宋体" w:hint="eastAsia"/>
                <w:szCs w:val="21"/>
                <w:lang w:val="en-GB"/>
              </w:rPr>
              <w:tab/>
            </w:r>
            <w:r>
              <w:rPr>
                <w:rFonts w:ascii="宋体" w:hAnsi="宋体" w:cs="宋体" w:hint="eastAsia"/>
                <w:szCs w:val="21"/>
                <w:lang w:val="en-GB"/>
              </w:rPr>
              <w:tab/>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5</w:t>
            </w:r>
            <w:r>
              <w:rPr>
                <w:rFonts w:ascii="宋体" w:hAnsi="宋体" w:cs="宋体" w:hint="eastAsia"/>
                <w:szCs w:val="21"/>
                <w:lang w:val="en-GB"/>
              </w:rPr>
              <w:t>.</w:t>
            </w:r>
            <w:r>
              <w:rPr>
                <w:rFonts w:ascii="宋体" w:hAnsi="宋体" w:cs="宋体" w:hint="eastAsia"/>
                <w:szCs w:val="21"/>
              </w:rPr>
              <w:t xml:space="preserve">26    </w:t>
            </w:r>
            <w:r>
              <w:rPr>
                <w:rFonts w:ascii="宋体" w:hAnsi="宋体" w:cs="宋体" w:hint="eastAsia"/>
                <w:szCs w:val="21"/>
              </w:rPr>
              <w:t>张霞</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rPr>
              <w:t>朝天门</w:t>
            </w:r>
            <w:r>
              <w:rPr>
                <w:rFonts w:ascii="宋体" w:hAnsi="宋体" w:cs="宋体" w:hint="eastAsia"/>
                <w:szCs w:val="21"/>
                <w:lang w:val="en-GB"/>
              </w:rPr>
              <w:t>物资回收站</w:t>
            </w:r>
            <w:r>
              <w:rPr>
                <w:rFonts w:ascii="宋体" w:hAnsi="宋体" w:cs="宋体" w:hint="eastAsia"/>
                <w:szCs w:val="21"/>
                <w:lang w:val="en-GB"/>
              </w:rPr>
              <w:tab/>
            </w:r>
          </w:p>
          <w:p w:rsidR="002E7FC4" w:rsidRDefault="006524FC">
            <w:pPr>
              <w:rPr>
                <w:rFonts w:ascii="宋体" w:hAnsi="宋体" w:cs="宋体"/>
                <w:szCs w:val="21"/>
                <w:lang w:val="en-GB"/>
              </w:rPr>
            </w:pPr>
            <w:r>
              <w:rPr>
                <w:rFonts w:ascii="宋体" w:hAnsi="宋体" w:cs="宋体" w:hint="eastAsia"/>
                <w:szCs w:val="21"/>
              </w:rPr>
              <w:t>生活垃圾类袋装</w:t>
            </w:r>
            <w:r>
              <w:rPr>
                <w:rFonts w:ascii="宋体" w:hAnsi="宋体" w:cs="宋体" w:hint="eastAsia"/>
                <w:szCs w:val="21"/>
              </w:rPr>
              <w:t xml:space="preserve">      5</w:t>
            </w:r>
            <w:r>
              <w:rPr>
                <w:rFonts w:ascii="宋体" w:hAnsi="宋体" w:cs="宋体" w:hint="eastAsia"/>
                <w:szCs w:val="21"/>
              </w:rPr>
              <w:t>袋</w:t>
            </w:r>
            <w:r>
              <w:rPr>
                <w:rFonts w:ascii="宋体" w:hAnsi="宋体" w:cs="宋体" w:hint="eastAsia"/>
                <w:szCs w:val="21"/>
                <w:lang w:val="en-GB"/>
              </w:rPr>
              <w:tab/>
              <w:t>201</w:t>
            </w:r>
            <w:r>
              <w:rPr>
                <w:rFonts w:ascii="宋体" w:hAnsi="宋体" w:cs="宋体" w:hint="eastAsia"/>
                <w:szCs w:val="21"/>
              </w:rPr>
              <w:t>9</w:t>
            </w:r>
            <w:r>
              <w:rPr>
                <w:rFonts w:ascii="宋体" w:hAnsi="宋体" w:cs="宋体" w:hint="eastAsia"/>
                <w:szCs w:val="21"/>
                <w:lang w:val="en-GB"/>
              </w:rPr>
              <w:t>.</w:t>
            </w:r>
            <w:r>
              <w:rPr>
                <w:rFonts w:ascii="宋体" w:hAnsi="宋体" w:cs="宋体"/>
                <w:szCs w:val="21"/>
              </w:rPr>
              <w:t>5</w:t>
            </w:r>
            <w:r>
              <w:rPr>
                <w:rFonts w:ascii="宋体" w:hAnsi="宋体" w:cs="宋体" w:hint="eastAsia"/>
                <w:szCs w:val="21"/>
                <w:lang w:val="en-GB"/>
              </w:rPr>
              <w:t>.</w:t>
            </w:r>
            <w:r>
              <w:rPr>
                <w:rFonts w:ascii="宋体" w:hAnsi="宋体" w:cs="宋体"/>
                <w:szCs w:val="21"/>
              </w:rPr>
              <w:t>26</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rPr>
              <w:t>张霞</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rPr>
              <w:t>朝天门</w:t>
            </w:r>
            <w:r>
              <w:rPr>
                <w:rFonts w:ascii="宋体" w:hAnsi="宋体" w:cs="宋体" w:hint="eastAsia"/>
                <w:szCs w:val="21"/>
                <w:lang w:val="en-GB"/>
              </w:rPr>
              <w:t>物资回收站</w:t>
            </w:r>
            <w:r>
              <w:rPr>
                <w:rFonts w:ascii="宋体" w:hAnsi="宋体" w:cs="宋体" w:hint="eastAsia"/>
                <w:szCs w:val="21"/>
                <w:lang w:val="en-GB"/>
              </w:rPr>
              <w:tab/>
            </w:r>
          </w:p>
          <w:p w:rsidR="002E7FC4" w:rsidRDefault="006524FC">
            <w:pPr>
              <w:rPr>
                <w:rFonts w:ascii="宋体" w:hAnsi="宋体" w:cs="宋体"/>
                <w:szCs w:val="21"/>
                <w:lang w:val="en-GB"/>
              </w:rPr>
            </w:pPr>
            <w:r>
              <w:rPr>
                <w:rFonts w:ascii="宋体" w:hAnsi="宋体" w:cs="宋体" w:hint="eastAsia"/>
                <w:szCs w:val="21"/>
              </w:rPr>
              <w:t>废纸</w:t>
            </w:r>
            <w:r>
              <w:rPr>
                <w:rFonts w:ascii="宋体" w:hAnsi="宋体" w:cs="宋体" w:hint="eastAsia"/>
                <w:szCs w:val="21"/>
                <w:lang w:val="en-GB"/>
              </w:rPr>
              <w:tab/>
            </w:r>
            <w:r>
              <w:rPr>
                <w:rFonts w:ascii="宋体" w:hAnsi="宋体" w:cs="宋体" w:hint="eastAsia"/>
                <w:szCs w:val="21"/>
              </w:rPr>
              <w:t xml:space="preserve">  10</w:t>
            </w:r>
            <w:r>
              <w:rPr>
                <w:rFonts w:ascii="宋体" w:hAnsi="宋体" w:cs="宋体" w:hint="eastAsia"/>
                <w:szCs w:val="21"/>
              </w:rPr>
              <w:t>袋</w:t>
            </w:r>
            <w:r>
              <w:rPr>
                <w:rFonts w:ascii="宋体" w:hAnsi="宋体" w:cs="宋体" w:hint="eastAsia"/>
                <w:szCs w:val="21"/>
              </w:rPr>
              <w:t xml:space="preserve">     </w:t>
            </w:r>
            <w:r>
              <w:rPr>
                <w:rFonts w:ascii="宋体" w:hAnsi="宋体" w:cs="宋体" w:hint="eastAsia"/>
                <w:szCs w:val="21"/>
                <w:lang w:val="en-GB"/>
              </w:rPr>
              <w:t>201</w:t>
            </w:r>
            <w:r>
              <w:rPr>
                <w:rFonts w:ascii="宋体" w:hAnsi="宋体" w:cs="宋体"/>
                <w:szCs w:val="21"/>
              </w:rPr>
              <w:t>9</w:t>
            </w:r>
            <w:r>
              <w:rPr>
                <w:rFonts w:ascii="宋体" w:hAnsi="宋体" w:cs="宋体" w:hint="eastAsia"/>
                <w:szCs w:val="21"/>
                <w:lang w:val="en-GB"/>
              </w:rPr>
              <w:t>.</w:t>
            </w:r>
            <w:r>
              <w:rPr>
                <w:rFonts w:ascii="宋体" w:hAnsi="宋体" w:cs="宋体"/>
                <w:szCs w:val="21"/>
              </w:rPr>
              <w:t>6</w:t>
            </w:r>
            <w:r>
              <w:rPr>
                <w:rFonts w:ascii="宋体" w:hAnsi="宋体" w:cs="宋体" w:hint="eastAsia"/>
                <w:szCs w:val="21"/>
                <w:lang w:val="en-GB"/>
              </w:rPr>
              <w:t>.</w:t>
            </w:r>
            <w:r>
              <w:rPr>
                <w:rFonts w:ascii="宋体" w:hAnsi="宋体" w:cs="宋体" w:hint="eastAsia"/>
                <w:szCs w:val="21"/>
              </w:rPr>
              <w:t>2</w:t>
            </w:r>
            <w:r>
              <w:rPr>
                <w:rFonts w:ascii="宋体" w:hAnsi="宋体" w:cs="宋体"/>
                <w:szCs w:val="21"/>
              </w:rPr>
              <w:t>8</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rPr>
              <w:t>张霞</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rPr>
              <w:t>朝天门</w:t>
            </w:r>
            <w:r>
              <w:rPr>
                <w:rFonts w:ascii="宋体" w:hAnsi="宋体" w:cs="宋体" w:hint="eastAsia"/>
                <w:szCs w:val="21"/>
                <w:lang w:val="en-GB"/>
              </w:rPr>
              <w:t>物资回收站</w:t>
            </w:r>
            <w:r>
              <w:rPr>
                <w:rFonts w:ascii="宋体" w:hAnsi="宋体" w:cs="宋体" w:hint="eastAsia"/>
                <w:szCs w:val="21"/>
                <w:lang w:val="en-GB"/>
              </w:rPr>
              <w:tab/>
            </w:r>
          </w:p>
          <w:p w:rsidR="002E7FC4" w:rsidRDefault="006524FC">
            <w:pPr>
              <w:rPr>
                <w:rFonts w:ascii="宋体" w:hAnsi="宋体" w:cs="宋体"/>
                <w:szCs w:val="21"/>
                <w:lang w:val="en-GB"/>
              </w:rPr>
            </w:pPr>
            <w:r>
              <w:rPr>
                <w:rFonts w:ascii="宋体" w:hAnsi="宋体" w:cs="宋体" w:hint="eastAsia"/>
                <w:szCs w:val="21"/>
              </w:rPr>
              <w:t>废布</w:t>
            </w:r>
            <w:r>
              <w:rPr>
                <w:rFonts w:ascii="宋体" w:hAnsi="宋体" w:cs="宋体" w:hint="eastAsia"/>
                <w:szCs w:val="21"/>
                <w:lang w:val="en-GB"/>
              </w:rPr>
              <w:tab/>
            </w:r>
            <w:r>
              <w:rPr>
                <w:rFonts w:ascii="宋体" w:hAnsi="宋体" w:cs="宋体"/>
                <w:szCs w:val="21"/>
              </w:rPr>
              <w:t>6</w:t>
            </w:r>
            <w:r>
              <w:rPr>
                <w:rFonts w:ascii="宋体" w:hAnsi="宋体" w:cs="宋体" w:hint="eastAsia"/>
                <w:szCs w:val="21"/>
              </w:rPr>
              <w:t>袋</w:t>
            </w:r>
            <w:r>
              <w:rPr>
                <w:rFonts w:ascii="宋体" w:hAnsi="宋体" w:cs="宋体" w:hint="eastAsia"/>
                <w:szCs w:val="21"/>
              </w:rPr>
              <w:t xml:space="preserve"> </w:t>
            </w:r>
            <w:r>
              <w:rPr>
                <w:rFonts w:ascii="宋体" w:hAnsi="宋体" w:cs="宋体" w:hint="eastAsia"/>
                <w:szCs w:val="21"/>
                <w:lang w:val="en-GB"/>
              </w:rPr>
              <w:tab/>
            </w:r>
            <w:r>
              <w:rPr>
                <w:rFonts w:ascii="宋体" w:hAnsi="宋体" w:cs="宋体" w:hint="eastAsia"/>
                <w:szCs w:val="21"/>
                <w:lang w:val="en-GB"/>
              </w:rPr>
              <w:tab/>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6</w:t>
            </w:r>
            <w:r>
              <w:rPr>
                <w:rFonts w:ascii="宋体" w:hAnsi="宋体" w:cs="宋体" w:hint="eastAsia"/>
                <w:szCs w:val="21"/>
                <w:lang w:val="en-GB"/>
              </w:rPr>
              <w:t>.</w:t>
            </w:r>
            <w:r>
              <w:rPr>
                <w:rFonts w:ascii="宋体" w:hAnsi="宋体" w:cs="宋体" w:hint="eastAsia"/>
                <w:szCs w:val="21"/>
              </w:rPr>
              <w:t>2</w:t>
            </w:r>
            <w:r>
              <w:rPr>
                <w:rFonts w:ascii="宋体" w:hAnsi="宋体" w:cs="宋体"/>
                <w:szCs w:val="21"/>
              </w:rPr>
              <w:t>6</w:t>
            </w:r>
            <w:r>
              <w:rPr>
                <w:rFonts w:ascii="宋体" w:hAnsi="宋体" w:cs="宋体" w:hint="eastAsia"/>
                <w:szCs w:val="21"/>
              </w:rPr>
              <w:t xml:space="preserve"> </w:t>
            </w:r>
            <w:r>
              <w:rPr>
                <w:rFonts w:ascii="宋体" w:hAnsi="宋体" w:cs="宋体" w:hint="eastAsia"/>
                <w:szCs w:val="21"/>
              </w:rPr>
              <w:t>张霞</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rPr>
              <w:t>朝天门</w:t>
            </w:r>
            <w:r>
              <w:rPr>
                <w:rFonts w:ascii="宋体" w:hAnsi="宋体" w:cs="宋体" w:hint="eastAsia"/>
                <w:szCs w:val="21"/>
                <w:lang w:val="en-GB"/>
              </w:rPr>
              <w:t>物资回收站</w:t>
            </w:r>
            <w:r>
              <w:rPr>
                <w:rFonts w:ascii="宋体" w:hAnsi="宋体" w:cs="宋体" w:hint="eastAsia"/>
                <w:szCs w:val="21"/>
                <w:lang w:val="en-GB"/>
              </w:rPr>
              <w:tab/>
            </w:r>
          </w:p>
          <w:p w:rsidR="002E7FC4" w:rsidRDefault="006524FC">
            <w:pPr>
              <w:pStyle w:val="ac"/>
              <w:rPr>
                <w:rFonts w:ascii="宋体" w:hAnsi="宋体" w:cs="宋体"/>
                <w:szCs w:val="21"/>
              </w:rPr>
            </w:pPr>
            <w:r>
              <w:rPr>
                <w:rFonts w:ascii="宋体" w:hAnsi="宋体" w:cs="宋体" w:hint="eastAsia"/>
                <w:szCs w:val="21"/>
              </w:rPr>
              <w:t>生活垃圾类袋装</w:t>
            </w:r>
            <w:r>
              <w:rPr>
                <w:rFonts w:ascii="宋体" w:hAnsi="宋体" w:cs="宋体" w:hint="eastAsia"/>
                <w:szCs w:val="21"/>
              </w:rPr>
              <w:t xml:space="preserve">    5</w:t>
            </w:r>
            <w:r>
              <w:rPr>
                <w:rFonts w:ascii="宋体" w:hAnsi="宋体" w:cs="宋体" w:hint="eastAsia"/>
                <w:szCs w:val="21"/>
              </w:rPr>
              <w:t>袋</w:t>
            </w:r>
            <w:r>
              <w:rPr>
                <w:rFonts w:ascii="宋体" w:hAnsi="宋体" w:cs="宋体" w:hint="eastAsia"/>
                <w:szCs w:val="21"/>
                <w:lang w:val="en-GB"/>
              </w:rPr>
              <w:tab/>
              <w:t>201</w:t>
            </w:r>
            <w:r>
              <w:rPr>
                <w:rFonts w:ascii="宋体" w:hAnsi="宋体" w:cs="宋体"/>
                <w:szCs w:val="21"/>
              </w:rPr>
              <w:t>9</w:t>
            </w:r>
            <w:r>
              <w:rPr>
                <w:rFonts w:ascii="宋体" w:hAnsi="宋体" w:cs="宋体" w:hint="eastAsia"/>
                <w:szCs w:val="21"/>
                <w:lang w:val="en-GB"/>
              </w:rPr>
              <w:t>.</w:t>
            </w:r>
            <w:r>
              <w:rPr>
                <w:rFonts w:ascii="宋体" w:hAnsi="宋体" w:cs="宋体"/>
                <w:szCs w:val="21"/>
              </w:rPr>
              <w:t>8</w:t>
            </w:r>
            <w:r>
              <w:rPr>
                <w:rFonts w:ascii="宋体" w:hAnsi="宋体" w:cs="宋体" w:hint="eastAsia"/>
                <w:szCs w:val="21"/>
                <w:lang w:val="en-GB"/>
              </w:rPr>
              <w:t>.</w:t>
            </w:r>
            <w:r>
              <w:rPr>
                <w:rFonts w:ascii="宋体" w:hAnsi="宋体" w:cs="宋体" w:hint="eastAsia"/>
                <w:szCs w:val="21"/>
              </w:rPr>
              <w:t>2</w:t>
            </w:r>
            <w:r>
              <w:rPr>
                <w:rFonts w:ascii="宋体" w:hAnsi="宋体" w:cs="宋体"/>
                <w:szCs w:val="21"/>
              </w:rPr>
              <w:t>5</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rPr>
              <w:t>张霞</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rPr>
              <w:t>交市政环卫清运处理</w:t>
            </w:r>
          </w:p>
          <w:p w:rsidR="002E7FC4" w:rsidRDefault="006524FC">
            <w:pPr>
              <w:pStyle w:val="ac"/>
              <w:rPr>
                <w:rFonts w:ascii="宋体" w:hAnsi="宋体" w:cs="宋体"/>
                <w:szCs w:val="21"/>
              </w:rPr>
            </w:pPr>
            <w:r>
              <w:rPr>
                <w:rFonts w:ascii="宋体" w:hAnsi="宋体" w:cs="宋体" w:hint="eastAsia"/>
                <w:szCs w:val="21"/>
              </w:rPr>
              <w:t>........</w:t>
            </w:r>
          </w:p>
          <w:p w:rsidR="002E7FC4" w:rsidRDefault="002E7FC4">
            <w:pPr>
              <w:pStyle w:val="ac"/>
            </w:pPr>
          </w:p>
          <w:p w:rsidR="002E7FC4" w:rsidRDefault="006524FC">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公司为员工缴纳了养老、工伤、医疗等保险。社保编号：</w:t>
            </w:r>
            <w:r>
              <w:rPr>
                <w:rFonts w:ascii="宋体" w:hAnsi="宋体" w:cs="宋体" w:hint="eastAsia"/>
                <w:szCs w:val="21"/>
                <w:lang w:val="en-GB"/>
              </w:rPr>
              <w:t>2</w:t>
            </w:r>
            <w:r>
              <w:rPr>
                <w:rFonts w:ascii="宋体" w:hAnsi="宋体" w:cs="宋体"/>
                <w:szCs w:val="21"/>
                <w:lang w:val="en-GB"/>
              </w:rPr>
              <w:t xml:space="preserve">0285870  </w:t>
            </w:r>
            <w:r>
              <w:rPr>
                <w:rFonts w:ascii="宋体" w:hAnsi="宋体" w:cs="宋体"/>
                <w:szCs w:val="21"/>
                <w:lang w:val="en-GB"/>
              </w:rPr>
              <w:t>验证码：</w:t>
            </w:r>
            <w:r>
              <w:rPr>
                <w:rFonts w:ascii="宋体" w:hAnsi="宋体" w:cs="宋体" w:hint="eastAsia"/>
                <w:szCs w:val="21"/>
                <w:lang w:val="en-GB"/>
              </w:rPr>
              <w:t>5</w:t>
            </w:r>
            <w:r>
              <w:rPr>
                <w:rFonts w:ascii="宋体" w:hAnsi="宋体" w:cs="宋体"/>
                <w:szCs w:val="21"/>
                <w:lang w:val="en-GB"/>
              </w:rPr>
              <w:t>001122019090904196313</w:t>
            </w:r>
          </w:p>
          <w:p w:rsidR="002E7FC4" w:rsidRDefault="006524FC">
            <w:pPr>
              <w:ind w:firstLineChars="200" w:firstLine="420"/>
              <w:rPr>
                <w:rFonts w:ascii="宋体" w:hAnsi="宋体" w:cs="宋体"/>
                <w:szCs w:val="21"/>
              </w:rPr>
            </w:pPr>
            <w:r>
              <w:rPr>
                <w:rFonts w:ascii="宋体" w:hAnsi="宋体" w:cs="宋体" w:hint="eastAsia"/>
                <w:szCs w:val="21"/>
                <w:lang w:val="en-GB"/>
              </w:rPr>
              <w:t>提供了</w:t>
            </w:r>
            <w:r>
              <w:rPr>
                <w:rFonts w:ascii="宋体" w:hAnsi="宋体" w:cs="宋体" w:hint="eastAsia"/>
                <w:szCs w:val="21"/>
                <w:lang w:val="en-GB"/>
              </w:rPr>
              <w:t>2</w:t>
            </w:r>
            <w:r>
              <w:rPr>
                <w:rFonts w:ascii="宋体" w:hAnsi="宋体" w:cs="宋体"/>
                <w:szCs w:val="21"/>
                <w:lang w:val="en-GB"/>
              </w:rPr>
              <w:t>019</w:t>
            </w:r>
            <w:r>
              <w:rPr>
                <w:rFonts w:ascii="宋体" w:hAnsi="宋体" w:cs="宋体"/>
                <w:szCs w:val="21"/>
                <w:lang w:val="en-GB"/>
              </w:rPr>
              <w:t>年</w:t>
            </w:r>
            <w:r>
              <w:rPr>
                <w:rFonts w:ascii="宋体" w:hAnsi="宋体" w:cs="宋体"/>
                <w:szCs w:val="21"/>
                <w:lang w:val="en-GB"/>
              </w:rPr>
              <w:t>1~9</w:t>
            </w:r>
            <w:r>
              <w:rPr>
                <w:rFonts w:ascii="宋体" w:hAnsi="宋体" w:cs="宋体"/>
                <w:szCs w:val="21"/>
                <w:lang w:val="en-GB"/>
              </w:rPr>
              <w:t>月缴费单据，</w:t>
            </w:r>
            <w:r>
              <w:rPr>
                <w:rFonts w:ascii="宋体" w:hAnsi="宋体" w:cs="宋体" w:hint="eastAsia"/>
                <w:szCs w:val="21"/>
                <w:lang w:val="en-GB"/>
              </w:rPr>
              <w:t>缴纳保险的</w:t>
            </w:r>
            <w:r>
              <w:rPr>
                <w:rFonts w:ascii="宋体" w:hAnsi="宋体" w:cs="宋体" w:hint="eastAsia"/>
                <w:szCs w:val="21"/>
              </w:rPr>
              <w:t>票据及社会保险在职人员信息统计表。</w:t>
            </w:r>
          </w:p>
          <w:p w:rsidR="002E7FC4" w:rsidRDefault="006524FC">
            <w:pPr>
              <w:pStyle w:val="ac"/>
            </w:pPr>
            <w:r>
              <w:t>针对重庆高温气候，给员工发放防暑降温用品：人丹、霍香正气液、风油精等</w:t>
            </w:r>
          </w:p>
          <w:p w:rsidR="002E7FC4" w:rsidRDefault="006524FC">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2E7FC4" w:rsidRDefault="006524FC">
            <w:pPr>
              <w:ind w:firstLineChars="200" w:firstLine="420"/>
              <w:rPr>
                <w:rFonts w:ascii="宋体" w:hAnsi="宋体" w:cs="宋体"/>
                <w:szCs w:val="21"/>
              </w:rPr>
            </w:pPr>
            <w:r>
              <w:rPr>
                <w:rFonts w:ascii="宋体" w:hAnsi="宋体" w:cs="宋体" w:hint="eastAsia"/>
                <w:szCs w:val="21"/>
              </w:rPr>
              <w:t>现场查看办公区域由物业配备有符合要求的消火栓，行政部设备、电器状态良好，无安全隐患。</w:t>
            </w:r>
          </w:p>
          <w:p w:rsidR="002E7FC4" w:rsidRDefault="002E7FC4">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55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新宋体"/>
                <w:szCs w:val="21"/>
              </w:rPr>
            </w:pPr>
            <w:r>
              <w:rPr>
                <w:rFonts w:ascii="宋体" w:hAnsi="宋体" w:cs="新宋体" w:hint="eastAsia"/>
                <w:szCs w:val="21"/>
              </w:rPr>
              <w:t>E8.2</w:t>
            </w:r>
          </w:p>
          <w:p w:rsidR="002E7FC4" w:rsidRDefault="006524FC">
            <w:pPr>
              <w:rPr>
                <w:rFonts w:ascii="宋体" w:hAnsi="宋体" w:cs="新宋体"/>
                <w:szCs w:val="21"/>
              </w:rPr>
            </w:pPr>
            <w:r>
              <w:rPr>
                <w:rFonts w:ascii="宋体" w:hAnsi="宋体" w:cs="新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火灾应急疏散预案</w:t>
            </w:r>
            <w:r>
              <w:rPr>
                <w:rFonts w:cs="宋体" w:hint="eastAsia"/>
                <w:szCs w:val="21"/>
              </w:rPr>
              <w:t>》等。</w:t>
            </w:r>
          </w:p>
          <w:p w:rsidR="002E7FC4" w:rsidRDefault="006524FC">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5</w:t>
            </w:r>
            <w:r>
              <w:rPr>
                <w:rFonts w:ascii="宋体" w:hAnsi="宋体" w:cs="宋体" w:hint="eastAsia"/>
                <w:szCs w:val="21"/>
              </w:rPr>
              <w:t>日在公司由行政部组织的因办公室电路短路，导致的火灾消防演练。对参加学习人员进行了分组，交待了处理程序，最短时间内扑灭火势，并向</w:t>
            </w:r>
            <w:r>
              <w:rPr>
                <w:rFonts w:ascii="宋体" w:hAnsi="宋体" w:cs="宋体" w:hint="eastAsia"/>
                <w:szCs w:val="21"/>
              </w:rPr>
              <w:t>1</w:t>
            </w:r>
            <w:r>
              <w:rPr>
                <w:rFonts w:ascii="宋体" w:hAnsi="宋体" w:cs="宋体"/>
                <w:szCs w:val="21"/>
              </w:rPr>
              <w:t>19</w:t>
            </w:r>
            <w:r>
              <w:rPr>
                <w:rFonts w:ascii="宋体" w:hAnsi="宋体" w:cs="宋体"/>
                <w:szCs w:val="21"/>
              </w:rPr>
              <w:t>报警，人员撒离线路等；</w:t>
            </w:r>
          </w:p>
          <w:p w:rsidR="002E7FC4" w:rsidRDefault="006524FC">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查，现场能提供以上演练记录及演练效果评估报告。通过演练，公司员工对火灾扑救方式，消防器材正确使用，逃生自救技巧等都有了明确了解，对今后应对火灾事故，减少人身伤害有很大的帮助。</w:t>
            </w:r>
          </w:p>
          <w:p w:rsidR="002E7FC4" w:rsidRDefault="006524FC">
            <w:pPr>
              <w:spacing w:line="400" w:lineRule="atLeast"/>
              <w:ind w:firstLineChars="200" w:firstLine="420"/>
              <w:rPr>
                <w:rFonts w:ascii="宋体" w:cs="宋体"/>
                <w:szCs w:val="21"/>
              </w:rPr>
            </w:pPr>
            <w:r>
              <w:rPr>
                <w:rFonts w:ascii="宋体" w:cs="宋体" w:hint="eastAsia"/>
                <w:szCs w:val="21"/>
              </w:rPr>
              <w:t>本次演习有效，无需更改。</w:t>
            </w:r>
          </w:p>
          <w:p w:rsidR="002E7FC4" w:rsidRDefault="006524FC">
            <w:pPr>
              <w:spacing w:line="400" w:lineRule="atLeast"/>
              <w:ind w:firstLineChars="200" w:firstLine="420"/>
              <w:rPr>
                <w:rFonts w:ascii="宋体" w:hAns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在公司办公区域，按要求配置有灭火器</w:t>
            </w:r>
            <w:r>
              <w:rPr>
                <w:rFonts w:ascii="宋体" w:hAnsi="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808"/>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新宋体"/>
                <w:szCs w:val="21"/>
              </w:rPr>
            </w:pPr>
            <w:r>
              <w:rPr>
                <w:rFonts w:ascii="宋体" w:hAnsi="宋体" w:cs="新宋体" w:hint="eastAsia"/>
                <w:szCs w:val="21"/>
              </w:rPr>
              <w:t xml:space="preserve">E9.1 </w:t>
            </w:r>
          </w:p>
          <w:p w:rsidR="002E7FC4" w:rsidRDefault="006524FC">
            <w:pPr>
              <w:rPr>
                <w:rFonts w:ascii="宋体" w:hAnsi="宋体" w:cs="新宋体"/>
                <w:szCs w:val="21"/>
              </w:rPr>
            </w:pPr>
            <w:r>
              <w:rPr>
                <w:rFonts w:ascii="宋体" w:hAnsi="宋体" w:cs="新宋体" w:hint="eastAsia"/>
                <w:szCs w:val="21"/>
              </w:rPr>
              <w:t>S4.5.1</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rPr>
                <w:rFonts w:ascii="宋体" w:hAnsi="宋体" w:cs="宋体"/>
                <w:b/>
                <w:szCs w:val="21"/>
              </w:rPr>
            </w:pPr>
            <w:r>
              <w:rPr>
                <w:rFonts w:ascii="宋体" w:hAnsi="宋体" w:cs="宋体" w:hint="eastAsia"/>
                <w:szCs w:val="21"/>
              </w:rPr>
              <w:t>----</w:t>
            </w:r>
            <w:r>
              <w:rPr>
                <w:rFonts w:ascii="宋体" w:hAnsi="宋体" w:cs="宋体" w:hint="eastAsia"/>
                <w:szCs w:val="21"/>
              </w:rPr>
              <w:t>有《监视和测量控制程序》和管理文件。《环境运行安全检查表》《能源消耗检查表》</w:t>
            </w:r>
          </w:p>
          <w:p w:rsidR="002E7FC4" w:rsidRDefault="006524FC">
            <w:pPr>
              <w:spacing w:line="400" w:lineRule="exact"/>
              <w:rPr>
                <w:rFonts w:ascii="宋体" w:hAnsi="宋体" w:cs="宋体"/>
                <w:szCs w:val="21"/>
              </w:rPr>
            </w:pPr>
            <w:r>
              <w:rPr>
                <w:rFonts w:ascii="宋体" w:hAnsi="宋体" w:cs="宋体" w:hint="eastAsia"/>
                <w:szCs w:val="21"/>
              </w:rPr>
              <w:t>查公司《环境运行安全检查表》检查内容包括：水电管理、用纸管理、固废管理、消防安全的管理、相关方管理；</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lastRenderedPageBreak/>
              <w:t>抽</w:t>
            </w:r>
            <w:r>
              <w:rPr>
                <w:rFonts w:ascii="宋体" w:hAnsi="宋体" w:cs="宋体" w:hint="eastAsia"/>
                <w:szCs w:val="21"/>
              </w:rPr>
              <w:t>2019</w:t>
            </w:r>
            <w:r>
              <w:rPr>
                <w:rFonts w:ascii="宋体" w:hAnsi="宋体" w:cs="宋体" w:hint="eastAsia"/>
                <w:szCs w:val="21"/>
              </w:rPr>
              <w:t>年</w:t>
            </w:r>
            <w:r>
              <w:rPr>
                <w:rFonts w:ascii="宋体" w:hAnsi="宋体" w:cs="宋体"/>
                <w:szCs w:val="21"/>
              </w:rPr>
              <w:t>5</w:t>
            </w:r>
            <w:r>
              <w:rPr>
                <w:rFonts w:ascii="宋体" w:hAnsi="宋体" w:cs="宋体" w:hint="eastAsia"/>
                <w:szCs w:val="21"/>
              </w:rPr>
              <w:t>-8</w:t>
            </w:r>
            <w:r>
              <w:rPr>
                <w:rFonts w:ascii="宋体" w:hAnsi="宋体" w:cs="宋体" w:hint="eastAsia"/>
                <w:szCs w:val="21"/>
              </w:rPr>
              <w:t>月份，用水设施完好、用电设施无损、无乱拉乱搭线路；用纸要求二手纸，办公用品统一发放管理、固体废弃物分类回收；消防通道畅通，现场是否违禁吸烟等进行了检查，均合格。</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检查人：杨学会</w:t>
            </w:r>
            <w:r>
              <w:rPr>
                <w:rFonts w:ascii="宋体" w:hAnsi="宋体" w:cs="宋体" w:hint="eastAsia"/>
                <w:szCs w:val="21"/>
              </w:rPr>
              <w:t xml:space="preserve"> </w:t>
            </w:r>
            <w:r>
              <w:rPr>
                <w:rFonts w:ascii="宋体" w:hAnsi="宋体" w:cs="宋体"/>
                <w:szCs w:val="21"/>
              </w:rPr>
              <w:t xml:space="preserve"> 2019.5.30</w:t>
            </w:r>
          </w:p>
          <w:p w:rsidR="002E7FC4" w:rsidRDefault="006524FC">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职工健康体检报告</w:t>
            </w:r>
          </w:p>
          <w:p w:rsidR="002E7FC4" w:rsidRDefault="006524FC">
            <w:pPr>
              <w:rPr>
                <w:rFonts w:ascii="宋体" w:hAnsi="宋体" w:cs="宋体"/>
                <w:szCs w:val="21"/>
              </w:rPr>
            </w:pPr>
            <w:r>
              <w:rPr>
                <w:rFonts w:ascii="宋体" w:hAnsi="宋体" w:cs="宋体" w:hint="eastAsia"/>
                <w:szCs w:val="21"/>
              </w:rPr>
              <w:t>不涉及职业危害，暂未进行职业体检。</w:t>
            </w:r>
          </w:p>
        </w:tc>
        <w:tc>
          <w:tcPr>
            <w:tcW w:w="1585" w:type="dxa"/>
            <w:tcBorders>
              <w:top w:val="single" w:sz="4" w:space="0" w:color="auto"/>
              <w:left w:val="single" w:sz="4" w:space="0" w:color="auto"/>
              <w:bottom w:val="single" w:sz="4" w:space="0" w:color="auto"/>
              <w:right w:val="single" w:sz="4" w:space="0" w:color="auto"/>
            </w:tcBorders>
          </w:tcPr>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tc>
      </w:tr>
      <w:tr w:rsidR="002E7FC4">
        <w:trPr>
          <w:trHeight w:val="55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新宋体"/>
                <w:szCs w:val="21"/>
              </w:rPr>
            </w:pPr>
            <w:r>
              <w:rPr>
                <w:rFonts w:ascii="宋体" w:hAnsi="宋体" w:cs="新宋体" w:hint="eastAsia"/>
                <w:szCs w:val="21"/>
              </w:rPr>
              <w:t xml:space="preserve">E9.1.2 </w:t>
            </w:r>
          </w:p>
          <w:p w:rsidR="002E7FC4" w:rsidRDefault="006524FC">
            <w:pPr>
              <w:rPr>
                <w:rFonts w:ascii="宋体" w:hAnsi="宋体" w:cs="新宋体"/>
                <w:szCs w:val="21"/>
              </w:rPr>
            </w:pPr>
            <w:r>
              <w:rPr>
                <w:rFonts w:ascii="宋体" w:hAnsi="宋体" w:cs="新宋体" w:hint="eastAsia"/>
                <w:szCs w:val="21"/>
              </w:rPr>
              <w:t>S4.5.2</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2E7FC4" w:rsidRDefault="006524FC">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w:t>
            </w:r>
            <w:r>
              <w:rPr>
                <w:rFonts w:ascii="宋体" w:hAnsi="宋体" w:hint="eastAsia"/>
                <w:szCs w:val="21"/>
              </w:rPr>
              <w:t>2019</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5</w:t>
            </w:r>
            <w:r>
              <w:rPr>
                <w:rFonts w:ascii="宋体" w:hAnsi="宋体" w:hint="eastAsia"/>
                <w:szCs w:val="21"/>
              </w:rPr>
              <w:t>日对公司管理和经营活动中涉及的重要环境因素：污水排放、能源消耗、紧急情况和事件、交通安全管理、法律法规进行了评价。</w:t>
            </w:r>
          </w:p>
          <w:p w:rsidR="002E7FC4" w:rsidRDefault="006524FC">
            <w:pPr>
              <w:widowControl/>
              <w:spacing w:line="400" w:lineRule="exact"/>
              <w:jc w:val="left"/>
              <w:rPr>
                <w:rFonts w:ascii="宋体" w:hAnsi="宋体"/>
                <w:szCs w:val="21"/>
              </w:rPr>
            </w:pPr>
            <w:r>
              <w:rPr>
                <w:rFonts w:ascii="宋体" w:hAnsi="宋体" w:hint="eastAsia"/>
                <w:szCs w:val="21"/>
              </w:rPr>
              <w:t>评价结论：符合</w:t>
            </w:r>
          </w:p>
          <w:p w:rsidR="002E7FC4" w:rsidRDefault="006524FC">
            <w:pPr>
              <w:widowControl/>
              <w:spacing w:line="400" w:lineRule="exact"/>
              <w:jc w:val="left"/>
              <w:rPr>
                <w:rFonts w:ascii="宋体" w:hAnsi="宋体"/>
                <w:szCs w:val="21"/>
              </w:rPr>
            </w:pPr>
            <w:r>
              <w:rPr>
                <w:rFonts w:ascii="宋体" w:hAnsi="宋体" w:hint="eastAsia"/>
                <w:szCs w:val="21"/>
              </w:rPr>
              <w:t>评价人：向进、郭晓丽、杨静。</w:t>
            </w:r>
          </w:p>
          <w:p w:rsidR="002E7FC4" w:rsidRDefault="006524FC">
            <w:pPr>
              <w:rPr>
                <w:rFonts w:ascii="宋体" w:hAnsi="宋体" w:cs="宋体"/>
                <w:szCs w:val="21"/>
              </w:rPr>
            </w:pPr>
            <w:r>
              <w:rPr>
                <w:rFonts w:ascii="宋体" w:hAnsi="宋体" w:hint="eastAsia"/>
                <w:szCs w:val="21"/>
              </w:rPr>
              <w:t>查：有《合规性评价报告》，有保持合规性评价的相关记录。</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550"/>
        </w:trPr>
        <w:tc>
          <w:tcPr>
            <w:tcW w:w="2161"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szCs w:val="21"/>
              </w:rPr>
            </w:pPr>
            <w:r>
              <w:rPr>
                <w:rFonts w:ascii="宋体" w:hAnsi="宋体" w:hint="eastAsia"/>
                <w:szCs w:val="21"/>
              </w:rPr>
              <w:t>不符合和纠正措施</w:t>
            </w:r>
          </w:p>
          <w:p w:rsidR="002E7FC4" w:rsidRDefault="006524FC">
            <w:pPr>
              <w:adjustRightInd w:val="0"/>
              <w:snapToGrid w:val="0"/>
              <w:jc w:val="left"/>
              <w:rPr>
                <w:rFonts w:ascii="宋体" w:hAnsi="宋体" w:cs="新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szCs w:val="21"/>
              </w:rPr>
            </w:pPr>
            <w:r>
              <w:rPr>
                <w:rFonts w:ascii="宋体" w:hAnsi="宋体" w:hint="eastAsia"/>
                <w:szCs w:val="21"/>
              </w:rPr>
              <w:t>QE10.2;10.3</w:t>
            </w:r>
            <w:r>
              <w:rPr>
                <w:rFonts w:ascii="宋体" w:hAnsi="宋体" w:hint="eastAsia"/>
                <w:szCs w:val="21"/>
              </w:rPr>
              <w:t>；</w:t>
            </w:r>
            <w:r>
              <w:rPr>
                <w:rFonts w:ascii="宋体" w:hAnsi="宋体" w:hint="eastAsia"/>
                <w:szCs w:val="21"/>
              </w:rPr>
              <w:t>S4.5.3</w:t>
            </w:r>
          </w:p>
          <w:p w:rsidR="002E7FC4" w:rsidRDefault="002E7FC4">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atLeast"/>
              <w:rPr>
                <w:rFonts w:ascii="宋体" w:hAnsi="宋体"/>
                <w:szCs w:val="21"/>
              </w:rPr>
            </w:pPr>
            <w:r>
              <w:rPr>
                <w:rFonts w:ascii="宋体" w:hAnsi="宋体" w:hint="eastAsia"/>
                <w:szCs w:val="21"/>
              </w:rPr>
              <w:t>公司制定系列程序文件《管理评审程序》、《不合格（品、项、事件、事故）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2E7FC4" w:rsidRDefault="006524FC">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2E7FC4" w:rsidRDefault="006524FC">
            <w:pPr>
              <w:rPr>
                <w:rFonts w:ascii="宋体" w:hAnsi="宋体" w:cs="宋体"/>
                <w:szCs w:val="21"/>
              </w:rPr>
            </w:pPr>
            <w:r>
              <w:rPr>
                <w:rFonts w:ascii="宋体" w:hAnsi="宋体" w:cs="宋体" w:hint="eastAsia"/>
                <w:szCs w:val="21"/>
              </w:rPr>
              <w:t>抽查不符合纠正预防记录：</w:t>
            </w:r>
          </w:p>
          <w:p w:rsidR="002E7FC4" w:rsidRDefault="006524FC">
            <w:pPr>
              <w:rPr>
                <w:rFonts w:ascii="宋体" w:hAnsi="宋体" w:cs="宋体"/>
                <w:szCs w:val="21"/>
              </w:rPr>
            </w:pPr>
            <w:r>
              <w:rPr>
                <w:rFonts w:ascii="宋体" w:hAnsi="宋体" w:cs="宋体" w:hint="eastAsia"/>
                <w:szCs w:val="21"/>
              </w:rPr>
              <w:t>提供《不合格品评审及处理报告》</w:t>
            </w:r>
            <w:r>
              <w:rPr>
                <w:rFonts w:ascii="宋体" w:hAnsi="宋体" w:cs="宋体" w:hint="eastAsia"/>
                <w:szCs w:val="21"/>
              </w:rPr>
              <w:t>1</w:t>
            </w:r>
            <w:r>
              <w:rPr>
                <w:rFonts w:ascii="宋体" w:hAnsi="宋体" w:cs="宋体" w:hint="eastAsia"/>
                <w:szCs w:val="21"/>
              </w:rPr>
              <w:t>份</w:t>
            </w:r>
          </w:p>
          <w:p w:rsidR="002E7FC4" w:rsidRDefault="006524FC">
            <w:pPr>
              <w:rPr>
                <w:rFonts w:ascii="宋体" w:hAnsi="宋体" w:cs="宋体"/>
                <w:szCs w:val="21"/>
              </w:rPr>
            </w:pPr>
            <w:r>
              <w:rPr>
                <w:rFonts w:ascii="宋体" w:hAnsi="宋体" w:cs="宋体" w:hint="eastAsia"/>
                <w:szCs w:val="21"/>
              </w:rPr>
              <w:t>不符合描述：</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szCs w:val="21"/>
              </w:rPr>
              <w:t>25</w:t>
            </w:r>
            <w:r>
              <w:rPr>
                <w:rFonts w:ascii="宋体" w:hAnsi="宋体" w:cs="宋体" w:hint="eastAsia"/>
                <w:szCs w:val="21"/>
              </w:rPr>
              <w:t>日，现场未设置废弃物回收。记录人：杨静</w:t>
            </w:r>
          </w:p>
          <w:p w:rsidR="002E7FC4" w:rsidRDefault="006524FC">
            <w:pPr>
              <w:rPr>
                <w:rFonts w:ascii="宋体" w:hAnsi="宋体" w:cs="宋体"/>
                <w:szCs w:val="21"/>
              </w:rPr>
            </w:pPr>
            <w:r>
              <w:rPr>
                <w:rFonts w:ascii="宋体" w:hAnsi="宋体" w:cs="宋体"/>
                <w:szCs w:val="21"/>
              </w:rPr>
              <w:t>原因分析：生技部未对废弃物料做分类堆积；</w:t>
            </w:r>
            <w:r>
              <w:rPr>
                <w:rFonts w:ascii="宋体" w:hAnsi="宋体" w:cs="宋体"/>
                <w:szCs w:val="21"/>
              </w:rPr>
              <w:t xml:space="preserve">  </w:t>
            </w:r>
            <w:r>
              <w:rPr>
                <w:rFonts w:ascii="宋体" w:hAnsi="宋体" w:cs="宋体"/>
                <w:szCs w:val="21"/>
              </w:rPr>
              <w:t>负责人：郭晓丽</w:t>
            </w:r>
          </w:p>
          <w:p w:rsidR="002E7FC4" w:rsidRDefault="006524FC">
            <w:pPr>
              <w:rPr>
                <w:rFonts w:ascii="宋体" w:hAnsi="宋体" w:cs="宋体"/>
                <w:szCs w:val="21"/>
              </w:rPr>
            </w:pPr>
            <w:r>
              <w:rPr>
                <w:rFonts w:ascii="宋体" w:hAnsi="宋体" w:cs="宋体"/>
                <w:szCs w:val="21"/>
              </w:rPr>
              <w:lastRenderedPageBreak/>
              <w:t>纠正措施：对现场设置废弃物回收箱；</w:t>
            </w:r>
            <w:r>
              <w:rPr>
                <w:rFonts w:ascii="宋体" w:hAnsi="宋体" w:cs="宋体"/>
                <w:szCs w:val="21"/>
              </w:rPr>
              <w:t xml:space="preserve">  </w:t>
            </w:r>
            <w:r>
              <w:rPr>
                <w:rFonts w:ascii="宋体" w:hAnsi="宋体" w:cs="宋体"/>
                <w:szCs w:val="21"/>
              </w:rPr>
              <w:t>负责人：郭晓丽</w:t>
            </w:r>
          </w:p>
          <w:p w:rsidR="002E7FC4" w:rsidRDefault="006524FC">
            <w:pPr>
              <w:rPr>
                <w:rFonts w:ascii="宋体" w:hAnsi="宋体" w:cs="宋体"/>
                <w:szCs w:val="21"/>
              </w:rPr>
            </w:pPr>
            <w:r>
              <w:rPr>
                <w:rFonts w:ascii="宋体" w:hAnsi="宋体" w:cs="宋体" w:hint="eastAsia"/>
                <w:szCs w:val="21"/>
              </w:rPr>
              <w:t>完成情况：已完成废弃物回收箱在现场的安置</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负责人：郭晓丽</w:t>
            </w:r>
          </w:p>
          <w:p w:rsidR="002E7FC4" w:rsidRDefault="006524FC">
            <w:pPr>
              <w:rPr>
                <w:rFonts w:ascii="宋体" w:hAnsi="宋体" w:cs="宋体"/>
                <w:szCs w:val="21"/>
              </w:rPr>
            </w:pPr>
            <w:r>
              <w:rPr>
                <w:rFonts w:ascii="宋体" w:hAnsi="宋体" w:cs="宋体"/>
                <w:szCs w:val="21"/>
              </w:rPr>
              <w:t>验证结果：按要求整改完成</w:t>
            </w:r>
            <w:r>
              <w:rPr>
                <w:rFonts w:ascii="宋体" w:hAnsi="宋体" w:cs="宋体"/>
                <w:szCs w:val="21"/>
              </w:rPr>
              <w:t xml:space="preserve">  </w:t>
            </w:r>
            <w:r>
              <w:rPr>
                <w:rFonts w:ascii="宋体" w:hAnsi="宋体" w:cs="宋体"/>
                <w:szCs w:val="21"/>
              </w:rPr>
              <w:t>验证人：杨静</w:t>
            </w:r>
            <w:r>
              <w:rPr>
                <w:rFonts w:ascii="宋体" w:hAnsi="宋体" w:cs="宋体" w:hint="eastAsia"/>
                <w:szCs w:val="21"/>
              </w:rPr>
              <w:t>2</w:t>
            </w:r>
            <w:r>
              <w:rPr>
                <w:rFonts w:ascii="宋体" w:hAnsi="宋体" w:cs="宋体"/>
                <w:szCs w:val="21"/>
              </w:rPr>
              <w:t>019.05.27</w:t>
            </w:r>
          </w:p>
          <w:p w:rsidR="002E7FC4" w:rsidRDefault="006524FC">
            <w:pPr>
              <w:spacing w:line="400" w:lineRule="atLeast"/>
              <w:rPr>
                <w:rFonts w:ascii="宋体" w:hAnsi="宋体"/>
                <w:szCs w:val="21"/>
              </w:rPr>
            </w:pPr>
            <w:r>
              <w:rPr>
                <w:rFonts w:ascii="宋体" w:hAnsi="宋体" w:hint="eastAsia"/>
                <w:szCs w:val="21"/>
              </w:rPr>
              <w:t>已对不符合原因进行了描述分析，采取了相应措施，基本符合要求。</w:t>
            </w:r>
          </w:p>
          <w:p w:rsidR="002E7FC4" w:rsidRDefault="006524FC">
            <w:pPr>
              <w:rPr>
                <w:rFonts w:ascii="宋体" w:hAnsi="宋体"/>
                <w:szCs w:val="21"/>
              </w:rPr>
            </w:pPr>
            <w:r>
              <w:rPr>
                <w:rFonts w:ascii="宋体" w:hAnsi="宋体" w:hint="eastAsia"/>
                <w:szCs w:val="21"/>
              </w:rPr>
              <w:t>公司主要按策划的管理手册、程序文件等实施运行，主要采用内审、管理评审、数据分析、</w:t>
            </w:r>
            <w:r>
              <w:rPr>
                <w:rFonts w:ascii="宋体" w:hAnsi="宋体" w:hint="eastAsia"/>
                <w:szCs w:val="21"/>
              </w:rPr>
              <w:t>纠正和预防措施、方针和目标等来实现对环境和职业健康安全管理体系的改进，另外主要通过日常工作中发现的问题及时予以调整解决来实现。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550"/>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left"/>
              <w:rPr>
                <w:rFonts w:ascii="宋体" w:hAnsi="宋体"/>
                <w:szCs w:val="21"/>
              </w:rPr>
            </w:pPr>
            <w:r>
              <w:rPr>
                <w:rFonts w:ascii="宋体" w:hAnsi="宋体" w:cs="新宋体" w:hint="eastAsia"/>
                <w:szCs w:val="21"/>
              </w:rPr>
              <w:lastRenderedPageBreak/>
              <w:t>EMS/OHSMS</w:t>
            </w:r>
            <w:r>
              <w:rPr>
                <w:rFonts w:ascii="宋体" w:hAnsi="宋体" w:cs="新宋体" w:hint="eastAsia"/>
                <w:szCs w:val="21"/>
              </w:rPr>
              <w:t>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2E7FC4" w:rsidRDefault="002E7FC4">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szCs w:val="21"/>
              </w:rPr>
            </w:pPr>
            <w:r>
              <w:rPr>
                <w:rFonts w:ascii="宋体" w:hAnsi="宋体" w:hint="eastAsia"/>
                <w:szCs w:val="21"/>
              </w:rPr>
              <w:t>提供至</w:t>
            </w:r>
            <w:r>
              <w:rPr>
                <w:rFonts w:ascii="宋体" w:hAnsi="宋体" w:hint="eastAsia"/>
                <w:szCs w:val="21"/>
              </w:rPr>
              <w:t>2019</w:t>
            </w:r>
            <w:r>
              <w:rPr>
                <w:rFonts w:ascii="宋体" w:hAnsi="宋体" w:hint="eastAsia"/>
                <w:szCs w:val="21"/>
              </w:rPr>
              <w:t>年度安全环保投入清单：支出项目有保险</w:t>
            </w:r>
            <w:r>
              <w:rPr>
                <w:rFonts w:ascii="宋体" w:hAnsi="宋体" w:hint="eastAsia"/>
                <w:szCs w:val="21"/>
              </w:rPr>
              <w:t>1</w:t>
            </w:r>
            <w:r>
              <w:rPr>
                <w:rFonts w:ascii="宋体" w:hAnsi="宋体"/>
                <w:szCs w:val="21"/>
              </w:rPr>
              <w:t>4400</w:t>
            </w:r>
            <w:r>
              <w:rPr>
                <w:rFonts w:ascii="宋体" w:hAnsi="宋体" w:hint="eastAsia"/>
                <w:szCs w:val="21"/>
              </w:rPr>
              <w:t>、灭火器等消防器材</w:t>
            </w:r>
            <w:r>
              <w:rPr>
                <w:rFonts w:ascii="宋体" w:hAnsi="宋体" w:hint="eastAsia"/>
                <w:szCs w:val="21"/>
              </w:rPr>
              <w:t>1</w:t>
            </w:r>
            <w:r>
              <w:rPr>
                <w:rFonts w:ascii="宋体" w:hAnsi="宋体"/>
                <w:szCs w:val="21"/>
              </w:rPr>
              <w:t>000</w:t>
            </w:r>
            <w:r>
              <w:rPr>
                <w:rFonts w:ascii="宋体" w:hAnsi="宋体" w:hint="eastAsia"/>
                <w:szCs w:val="21"/>
              </w:rPr>
              <w:t>、劳动防护用品</w:t>
            </w:r>
            <w:r>
              <w:rPr>
                <w:rFonts w:ascii="宋体" w:hAnsi="宋体" w:hint="eastAsia"/>
                <w:szCs w:val="21"/>
              </w:rPr>
              <w:t>2</w:t>
            </w:r>
            <w:r>
              <w:rPr>
                <w:rFonts w:ascii="宋体" w:hAnsi="宋体"/>
                <w:szCs w:val="21"/>
              </w:rPr>
              <w:t>000</w:t>
            </w:r>
            <w:r>
              <w:rPr>
                <w:rFonts w:ascii="宋体" w:hAnsi="宋体" w:hint="eastAsia"/>
                <w:szCs w:val="21"/>
              </w:rPr>
              <w:t>、消防安全培训</w:t>
            </w:r>
            <w:r>
              <w:rPr>
                <w:rFonts w:ascii="宋体" w:hAnsi="宋体" w:hint="eastAsia"/>
                <w:szCs w:val="21"/>
              </w:rPr>
              <w:t>2</w:t>
            </w:r>
            <w:r>
              <w:rPr>
                <w:rFonts w:ascii="宋体" w:hAnsi="宋体"/>
                <w:szCs w:val="21"/>
              </w:rPr>
              <w:t>000</w:t>
            </w:r>
            <w:r>
              <w:rPr>
                <w:rFonts w:ascii="宋体" w:hAnsi="宋体"/>
                <w:szCs w:val="21"/>
              </w:rPr>
              <w:t>、安全标识</w:t>
            </w:r>
            <w:r>
              <w:rPr>
                <w:rFonts w:ascii="宋体" w:hAnsi="宋体" w:hint="eastAsia"/>
                <w:szCs w:val="21"/>
              </w:rPr>
              <w:t>1</w:t>
            </w:r>
            <w:r>
              <w:rPr>
                <w:rFonts w:ascii="宋体" w:hAnsi="宋体"/>
                <w:szCs w:val="21"/>
              </w:rPr>
              <w:t>000</w:t>
            </w:r>
            <w:r>
              <w:rPr>
                <w:rFonts w:ascii="宋体" w:hAnsi="宋体" w:hint="eastAsia"/>
                <w:szCs w:val="21"/>
              </w:rPr>
              <w:t>等共计</w:t>
            </w:r>
            <w:r>
              <w:rPr>
                <w:rFonts w:ascii="宋体" w:hAnsi="宋体" w:hint="eastAsia"/>
                <w:szCs w:val="21"/>
              </w:rPr>
              <w:t>20</w:t>
            </w:r>
            <w:r>
              <w:rPr>
                <w:rFonts w:ascii="宋体" w:hAnsi="宋体"/>
                <w:szCs w:val="21"/>
              </w:rPr>
              <w:t>4</w:t>
            </w:r>
            <w:r>
              <w:rPr>
                <w:rFonts w:ascii="宋体" w:hAnsi="宋体" w:hint="eastAsia"/>
                <w:szCs w:val="21"/>
              </w:rPr>
              <w:t>00</w:t>
            </w:r>
            <w:r>
              <w:rPr>
                <w:rFonts w:ascii="宋体" w:hAnsi="宋体" w:hint="eastAsia"/>
                <w:szCs w:val="21"/>
              </w:rPr>
              <w:t>元左右。</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bl>
    <w:p w:rsidR="002E7FC4" w:rsidRDefault="006524FC">
      <w:pPr>
        <w:pStyle w:val="a7"/>
      </w:pPr>
      <w:r>
        <w:rPr>
          <w:rFonts w:hint="eastAsia"/>
        </w:rPr>
        <w:t>说明：不符合标注</w:t>
      </w:r>
      <w:r>
        <w:t>N</w:t>
      </w:r>
    </w:p>
    <w:p w:rsidR="002E7FC4" w:rsidRDefault="002E7FC4">
      <w:pPr>
        <w:pStyle w:val="a7"/>
      </w:pPr>
    </w:p>
    <w:p w:rsidR="002E7FC4" w:rsidRDefault="006524FC">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2E7FC4">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2E7FC4" w:rsidRDefault="006524FC">
            <w:pPr>
              <w:spacing w:before="120"/>
              <w:jc w:val="center"/>
              <w:rPr>
                <w:sz w:val="24"/>
                <w:szCs w:val="24"/>
              </w:rPr>
            </w:pPr>
            <w:r>
              <w:rPr>
                <w:rFonts w:hint="eastAsia"/>
                <w:sz w:val="24"/>
                <w:szCs w:val="24"/>
              </w:rPr>
              <w:t>过程与活动、</w:t>
            </w:r>
          </w:p>
          <w:p w:rsidR="002E7FC4" w:rsidRDefault="006524F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涉及</w:t>
            </w:r>
          </w:p>
          <w:p w:rsidR="002E7FC4" w:rsidRDefault="006524FC">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hint="eastAsia"/>
                <w:sz w:val="24"/>
                <w:szCs w:val="24"/>
              </w:rPr>
              <w:t>杨静</w:t>
            </w:r>
            <w:r>
              <w:rPr>
                <w:rFonts w:hint="eastAsia"/>
                <w:sz w:val="24"/>
                <w:szCs w:val="24"/>
              </w:rPr>
              <w:t xml:space="preserve">     </w:t>
            </w:r>
            <w:r>
              <w:rPr>
                <w:rFonts w:hint="eastAsia"/>
                <w:sz w:val="24"/>
                <w:szCs w:val="24"/>
              </w:rPr>
              <w:t>陪同人员：</w:t>
            </w:r>
            <w:r>
              <w:rPr>
                <w:rFonts w:hint="eastAsia"/>
                <w:sz w:val="24"/>
                <w:szCs w:val="24"/>
              </w:rPr>
              <w:t>杨静</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判定</w:t>
            </w:r>
          </w:p>
        </w:tc>
      </w:tr>
      <w:tr w:rsidR="002E7FC4">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2E7FC4" w:rsidRDefault="006524FC">
            <w:pPr>
              <w:spacing w:before="120"/>
            </w:pPr>
            <w:r>
              <w:rPr>
                <w:rFonts w:hint="eastAsia"/>
                <w:sz w:val="24"/>
                <w:szCs w:val="24"/>
              </w:rPr>
              <w:t>审核员：杨珍全</w:t>
            </w:r>
            <w:r>
              <w:rPr>
                <w:rFonts w:hint="eastAsia"/>
                <w:sz w:val="24"/>
                <w:szCs w:val="24"/>
              </w:rPr>
              <w:t>、</w:t>
            </w:r>
            <w:r>
              <w:rPr>
                <w:rFonts w:hint="eastAsia"/>
                <w:sz w:val="24"/>
                <w:szCs w:val="24"/>
              </w:rPr>
              <w:t>卢静、王红梅。</w:t>
            </w:r>
            <w:r>
              <w:rPr>
                <w:rFonts w:hint="eastAsia"/>
                <w:sz w:val="24"/>
                <w:szCs w:val="24"/>
              </w:rPr>
              <w:t xml:space="preserve">  </w:t>
            </w:r>
            <w:r>
              <w:rPr>
                <w:rFonts w:hint="eastAsia"/>
                <w:sz w:val="24"/>
                <w:szCs w:val="24"/>
              </w:rPr>
              <w:t>审核时间：</w:t>
            </w:r>
            <w:r>
              <w:rPr>
                <w:sz w:val="24"/>
                <w:szCs w:val="24"/>
              </w:rPr>
              <w:t>2019.</w:t>
            </w:r>
            <w:r>
              <w:rPr>
                <w:rFonts w:hint="eastAsia"/>
                <w:sz w:val="24"/>
                <w:szCs w:val="24"/>
              </w:rPr>
              <w:t>9</w:t>
            </w:r>
            <w:r>
              <w:rPr>
                <w:sz w:val="24"/>
                <w:szCs w:val="24"/>
              </w:rPr>
              <w:t>.</w:t>
            </w:r>
            <w:r>
              <w:rPr>
                <w:rFonts w:hint="eastAsia"/>
                <w:sz w:val="24"/>
                <w:szCs w:val="24"/>
              </w:rPr>
              <w:t>15</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rPr>
                <w:sz w:val="24"/>
                <w:szCs w:val="24"/>
              </w:rPr>
            </w:pPr>
          </w:p>
        </w:tc>
      </w:tr>
      <w:tr w:rsidR="002E7FC4">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2E7FC4" w:rsidRDefault="006524FC">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2E7FC4" w:rsidRDefault="002E7FC4">
            <w:pPr>
              <w:widowControl/>
              <w:jc w:val="left"/>
              <w:rPr>
                <w:sz w:val="24"/>
                <w:szCs w:val="24"/>
              </w:rPr>
            </w:pPr>
          </w:p>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center"/>
              <w:rPr>
                <w:rFonts w:ascii="宋体" w:hAnsi="宋体" w:cs="新宋体"/>
                <w:szCs w:val="21"/>
              </w:rPr>
            </w:pPr>
            <w:r>
              <w:rPr>
                <w:rFonts w:ascii="宋体" w:hAnsi="宋体" w:cs="新宋体" w:hint="eastAsia"/>
                <w:szCs w:val="21"/>
              </w:rPr>
              <w:t>组织的角色、职责和权限</w:t>
            </w:r>
          </w:p>
          <w:p w:rsidR="002E7FC4" w:rsidRDefault="002E7FC4">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szCs w:val="21"/>
              </w:rPr>
            </w:pPr>
            <w:r>
              <w:rPr>
                <w:rFonts w:ascii="宋体" w:hAnsi="宋体" w:cs="新宋体" w:hint="eastAsia"/>
                <w:szCs w:val="21"/>
              </w:rPr>
              <w:t>QE5.3</w:t>
            </w:r>
            <w:r>
              <w:rPr>
                <w:rFonts w:ascii="宋体" w:hAnsi="宋体" w:cs="新宋体" w:hint="eastAsia"/>
                <w:szCs w:val="21"/>
              </w:rPr>
              <w:t>；</w:t>
            </w:r>
          </w:p>
          <w:p w:rsidR="002E7FC4" w:rsidRDefault="006524FC">
            <w:pPr>
              <w:rPr>
                <w:szCs w:val="21"/>
              </w:rPr>
            </w:pPr>
            <w:r>
              <w:rPr>
                <w:rFonts w:hint="eastAsia"/>
                <w:szCs w:val="21"/>
              </w:rPr>
              <w:t>S4.4.1</w:t>
            </w:r>
          </w:p>
          <w:p w:rsidR="002E7FC4" w:rsidRDefault="002E7FC4">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2E7FC4" w:rsidRDefault="006524FC">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负责供销部活动策划，对顾客与产品有关要求的评审；</w:t>
            </w:r>
          </w:p>
          <w:p w:rsidR="002E7FC4" w:rsidRDefault="006524FC">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2E7FC4" w:rsidRDefault="006524FC">
            <w:pPr>
              <w:widowControl/>
              <w:jc w:val="left"/>
              <w:rPr>
                <w:rFonts w:hAnsi="宋体" w:cs="宋体"/>
                <w:szCs w:val="21"/>
              </w:rPr>
            </w:pPr>
            <w:r>
              <w:rPr>
                <w:rFonts w:hAnsi="宋体" w:cs="宋体" w:hint="eastAsia"/>
                <w:szCs w:val="21"/>
              </w:rPr>
              <w:t>3</w:t>
            </w:r>
            <w:r>
              <w:rPr>
                <w:rFonts w:hAnsi="宋体" w:cs="宋体" w:hint="eastAsia"/>
                <w:szCs w:val="21"/>
              </w:rPr>
              <w:t>）</w:t>
            </w:r>
            <w:r>
              <w:rPr>
                <w:rFonts w:hAnsi="宋体" w:cs="宋体" w:hint="eastAsia"/>
                <w:szCs w:val="21"/>
              </w:rPr>
              <w:t>负责产品销售及售前、售后与顾客沟通联络；</w:t>
            </w:r>
          </w:p>
          <w:p w:rsidR="002E7FC4" w:rsidRDefault="006524FC">
            <w:pPr>
              <w:widowControl/>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负责供应商的选择、评审及管理</w:t>
            </w:r>
            <w:r>
              <w:rPr>
                <w:rFonts w:ascii="宋体" w:hAnsi="宋体" w:cs="宋体" w:hint="eastAsia"/>
                <w:szCs w:val="21"/>
              </w:rPr>
              <w:t>；</w:t>
            </w:r>
          </w:p>
          <w:p w:rsidR="002E7FC4" w:rsidRDefault="006524FC">
            <w:pPr>
              <w:widowControl/>
              <w:jc w:val="left"/>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负责供货合同的评审、签订供货合同，并对合同执行情况进行监督</w:t>
            </w:r>
            <w:r>
              <w:rPr>
                <w:rFonts w:ascii="宋体" w:hAnsi="宋体" w:cs="宋体" w:hint="eastAsia"/>
                <w:szCs w:val="21"/>
              </w:rPr>
              <w:t>；</w:t>
            </w:r>
          </w:p>
          <w:p w:rsidR="002E7FC4" w:rsidRDefault="006524FC">
            <w:pPr>
              <w:widowControl/>
              <w:jc w:val="left"/>
              <w:rPr>
                <w:rFonts w:ascii="宋体" w:hAnsi="宋体" w:cs="宋体"/>
                <w:sz w:val="24"/>
                <w:szCs w:val="24"/>
              </w:rPr>
            </w:pPr>
            <w:r>
              <w:rPr>
                <w:rFonts w:hAnsi="宋体" w:cs="宋体" w:hint="eastAsia"/>
                <w:szCs w:val="21"/>
              </w:rPr>
              <w:t>6</w:t>
            </w:r>
            <w:r>
              <w:rPr>
                <w:rFonts w:hAnsi="宋体" w:cs="宋体" w:hint="eastAsia"/>
                <w:szCs w:val="21"/>
              </w:rPr>
              <w:t>）</w:t>
            </w:r>
            <w:r>
              <w:rPr>
                <w:rFonts w:hAnsi="宋体" w:cs="宋体" w:hint="eastAsia"/>
                <w:szCs w:val="21"/>
              </w:rPr>
              <w:t>负责环保产品市场信息收集、整理、分析；回访和顾客满意度调查；</w:t>
            </w:r>
          </w:p>
          <w:p w:rsidR="002E7FC4" w:rsidRDefault="006524FC">
            <w:pPr>
              <w:widowControl/>
              <w:jc w:val="left"/>
              <w:rPr>
                <w:rFonts w:hAnsi="宋体" w:cs="宋体"/>
                <w:szCs w:val="21"/>
              </w:rPr>
            </w:pPr>
            <w:r>
              <w:rPr>
                <w:rFonts w:hAnsi="宋体" w:hint="eastAsia"/>
                <w:szCs w:val="21"/>
              </w:rPr>
              <w:t>7</w:t>
            </w:r>
            <w:r>
              <w:rPr>
                <w:rFonts w:hAnsi="宋体"/>
                <w:szCs w:val="21"/>
              </w:rPr>
              <w:t>）</w:t>
            </w:r>
            <w:r>
              <w:rPr>
                <w:rFonts w:hAnsi="宋体" w:cs="宋体"/>
                <w:szCs w:val="21"/>
              </w:rPr>
              <w:t>负责本部门的环境因素识别，完成本部门目标、指标和环境管理方案的实施；</w:t>
            </w:r>
          </w:p>
          <w:p w:rsidR="002E7FC4" w:rsidRDefault="006524FC">
            <w:pPr>
              <w:spacing w:line="400" w:lineRule="exact"/>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负责对本部门的危险源进行辨识、风险评价和控制措施的确定，提出职业健康安全管理方案并实施。</w:t>
            </w:r>
          </w:p>
          <w:p w:rsidR="002E7FC4" w:rsidRDefault="006524FC">
            <w:pPr>
              <w:spacing w:line="400" w:lineRule="exact"/>
              <w:rPr>
                <w:rFonts w:ascii="宋体" w:cs="宋体"/>
                <w:szCs w:val="21"/>
              </w:rPr>
            </w:pPr>
            <w:r>
              <w:rPr>
                <w:rFonts w:ascii="宋体" w:hAnsi="宋体" w:cs="宋体" w:hint="eastAsia"/>
                <w:szCs w:val="21"/>
              </w:rPr>
              <w:lastRenderedPageBreak/>
              <w:t>……</w:t>
            </w:r>
          </w:p>
          <w:p w:rsidR="002E7FC4" w:rsidRDefault="006524FC">
            <w:pPr>
              <w:widowControl/>
              <w:jc w:val="left"/>
              <w:rPr>
                <w:rFonts w:ascii="宋体" w:hAnsi="宋体" w:cs="宋体"/>
                <w:szCs w:val="21"/>
              </w:rPr>
            </w:pPr>
            <w:r>
              <w:rPr>
                <w:rFonts w:ascii="宋体" w:hint="eastAsia"/>
                <w:szCs w:val="21"/>
              </w:rPr>
              <w:t>供销部负责人对部门职责清楚。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2E7FC4" w:rsidRDefault="006524FC">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新宋体"/>
                <w:szCs w:val="21"/>
              </w:rPr>
            </w:pPr>
            <w:r>
              <w:rPr>
                <w:rFonts w:ascii="宋体" w:hAnsi="宋体" w:cs="新宋体" w:hint="eastAsia"/>
                <w:szCs w:val="21"/>
              </w:rPr>
              <w:t>QE6.2</w:t>
            </w:r>
          </w:p>
          <w:p w:rsidR="002E7FC4" w:rsidRDefault="006524FC">
            <w:pPr>
              <w:rPr>
                <w:rFonts w:ascii="宋体" w:hAnsi="宋体" w:cs="新宋体"/>
                <w:szCs w:val="21"/>
              </w:rPr>
            </w:pPr>
            <w:r>
              <w:rPr>
                <w:rFonts w:ascii="宋体" w:hAnsi="宋体" w:cs="新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rPr>
                <w:rFonts w:ascii="宋体" w:hAnsi="宋体" w:cs="Arial"/>
                <w:iCs/>
                <w:szCs w:val="21"/>
              </w:rPr>
            </w:pPr>
            <w:r>
              <w:rPr>
                <w:rFonts w:ascii="宋体" w:hAnsi="宋体" w:cs="Arial" w:hint="eastAsia"/>
                <w:iCs/>
                <w:szCs w:val="21"/>
              </w:rPr>
              <w:t>查供销部的质量、环境安全目标为：</w:t>
            </w:r>
            <w:r>
              <w:rPr>
                <w:rFonts w:ascii="宋体" w:hAnsi="宋体" w:cs="Arial" w:hint="eastAsia"/>
                <w:iCs/>
                <w:szCs w:val="21"/>
              </w:rPr>
              <w:t xml:space="preserve">        </w:t>
            </w:r>
            <w:r>
              <w:rPr>
                <w:rFonts w:ascii="宋体" w:hAnsi="宋体" w:cs="Arial" w:hint="eastAsia"/>
                <w:iCs/>
                <w:szCs w:val="21"/>
              </w:rPr>
              <w:t>实施情况（</w:t>
            </w:r>
            <w:r>
              <w:rPr>
                <w:rFonts w:ascii="宋体" w:hAnsi="宋体" w:cs="Arial" w:hint="eastAsia"/>
                <w:iCs/>
                <w:szCs w:val="21"/>
              </w:rPr>
              <w:t>2019.</w:t>
            </w:r>
            <w:r>
              <w:rPr>
                <w:rFonts w:ascii="宋体" w:hAnsi="宋体" w:cs="Arial" w:hint="eastAsia"/>
                <w:iCs/>
                <w:szCs w:val="21"/>
              </w:rPr>
              <w:t>5</w:t>
            </w:r>
            <w:r>
              <w:rPr>
                <w:rFonts w:ascii="宋体" w:hAnsi="宋体" w:cs="Arial" w:hint="eastAsia"/>
                <w:iCs/>
                <w:szCs w:val="21"/>
              </w:rPr>
              <w:t>-</w:t>
            </w:r>
            <w:r>
              <w:rPr>
                <w:rFonts w:ascii="宋体" w:hAnsi="宋体" w:cs="Arial" w:hint="eastAsia"/>
                <w:iCs/>
                <w:szCs w:val="21"/>
              </w:rPr>
              <w:t>8</w:t>
            </w:r>
            <w:r>
              <w:rPr>
                <w:rFonts w:ascii="宋体" w:hAnsi="宋体" w:cs="Arial" w:hint="eastAsia"/>
                <w:iCs/>
                <w:szCs w:val="21"/>
              </w:rPr>
              <w:t>）</w:t>
            </w:r>
          </w:p>
          <w:p w:rsidR="002E7FC4" w:rsidRDefault="006524FC">
            <w:pPr>
              <w:adjustRightInd w:val="0"/>
              <w:snapToGrid w:val="0"/>
              <w:spacing w:line="440" w:lineRule="exact"/>
              <w:ind w:right="-23"/>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Arial" w:hint="eastAsia"/>
                <w:iCs/>
                <w:szCs w:val="21"/>
              </w:rPr>
              <w:t>顾客满意度≥</w:t>
            </w:r>
            <w:r>
              <w:rPr>
                <w:rFonts w:ascii="宋体" w:hAnsi="宋体" w:cs="Arial" w:hint="eastAsia"/>
                <w:iCs/>
                <w:szCs w:val="21"/>
              </w:rPr>
              <w:t>96%</w:t>
            </w:r>
            <w:r>
              <w:rPr>
                <w:rFonts w:ascii="宋体" w:hAnsi="宋体" w:cs="Arial" w:hint="eastAsia"/>
                <w:iCs/>
                <w:szCs w:val="21"/>
              </w:rPr>
              <w:t>；</w:t>
            </w:r>
            <w:r>
              <w:rPr>
                <w:rFonts w:ascii="宋体" w:hAnsi="宋体" w:cs="Arial" w:hint="eastAsia"/>
                <w:iCs/>
                <w:szCs w:val="21"/>
              </w:rPr>
              <w:t xml:space="preserve">                         9</w:t>
            </w:r>
            <w:r>
              <w:rPr>
                <w:rFonts w:ascii="宋体" w:hAnsi="宋体" w:cs="Arial" w:hint="eastAsia"/>
                <w:iCs/>
                <w:szCs w:val="21"/>
              </w:rPr>
              <w:t>7</w:t>
            </w:r>
            <w:r>
              <w:rPr>
                <w:rFonts w:ascii="宋体" w:hAnsi="宋体" w:cs="Arial" w:hint="eastAsia"/>
                <w:iCs/>
                <w:szCs w:val="21"/>
              </w:rPr>
              <w:t>%</w:t>
            </w:r>
          </w:p>
          <w:p w:rsidR="002E7FC4" w:rsidRDefault="006524FC">
            <w:pPr>
              <w:adjustRightInd w:val="0"/>
              <w:snapToGrid w:val="0"/>
              <w:spacing w:line="440" w:lineRule="exact"/>
              <w:ind w:right="-23"/>
              <w:rPr>
                <w:rFonts w:ascii="宋体" w:hAnsi="宋体" w:cs="宋体"/>
                <w:szCs w:val="21"/>
              </w:rPr>
            </w:pPr>
            <w:r>
              <w:rPr>
                <w:rFonts w:ascii="宋体" w:hAnsi="宋体" w:cs="宋体" w:hint="eastAsia"/>
                <w:szCs w:val="21"/>
              </w:rPr>
              <w:t>2)</w:t>
            </w:r>
            <w:r>
              <w:rPr>
                <w:rFonts w:ascii="宋体" w:hAnsi="宋体" w:cs="宋体" w:hint="eastAsia"/>
                <w:szCs w:val="21"/>
              </w:rPr>
              <w:t>顾客投诉处理率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100%</w:t>
            </w:r>
          </w:p>
          <w:p w:rsidR="002E7FC4" w:rsidRDefault="006524FC">
            <w:pPr>
              <w:adjustRightInd w:val="0"/>
              <w:snapToGrid w:val="0"/>
              <w:spacing w:line="440" w:lineRule="exact"/>
              <w:ind w:right="-23"/>
              <w:rPr>
                <w:rFonts w:ascii="宋体" w:hAnsi="宋体" w:cs="宋体"/>
                <w:szCs w:val="21"/>
              </w:rPr>
            </w:pPr>
            <w:r>
              <w:rPr>
                <w:rFonts w:ascii="宋体" w:hAnsi="宋体" w:cs="宋体" w:hint="eastAsia"/>
                <w:szCs w:val="21"/>
              </w:rPr>
              <w:t>3</w:t>
            </w:r>
            <w:r>
              <w:rPr>
                <w:rFonts w:ascii="宋体" w:hAnsi="宋体" w:cs="宋体" w:hint="eastAsia"/>
                <w:szCs w:val="21"/>
              </w:rPr>
              <w:t>）合同履约率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100%</w:t>
            </w:r>
          </w:p>
          <w:p w:rsidR="002E7FC4" w:rsidRDefault="006524FC">
            <w:pPr>
              <w:adjustRightInd w:val="0"/>
              <w:snapToGrid w:val="0"/>
              <w:spacing w:line="440" w:lineRule="exact"/>
              <w:ind w:right="-23"/>
              <w:rPr>
                <w:rFonts w:ascii="宋体" w:hAnsi="宋体" w:cs="宋体"/>
                <w:szCs w:val="21"/>
              </w:rPr>
            </w:pPr>
            <w:r>
              <w:rPr>
                <w:rFonts w:ascii="宋体" w:hAnsi="宋体" w:cs="宋体" w:hint="eastAsia"/>
                <w:szCs w:val="21"/>
              </w:rPr>
              <w:t>4</w:t>
            </w:r>
            <w:r>
              <w:rPr>
                <w:rFonts w:ascii="宋体" w:hAnsi="宋体" w:cs="宋体" w:hint="eastAsia"/>
                <w:szCs w:val="21"/>
              </w:rPr>
              <w:t>）外购件的合格率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100%</w:t>
            </w:r>
          </w:p>
          <w:p w:rsidR="002E7FC4" w:rsidRDefault="006524FC">
            <w:pPr>
              <w:adjustRightInd w:val="0"/>
              <w:snapToGrid w:val="0"/>
              <w:spacing w:line="440" w:lineRule="exact"/>
              <w:ind w:right="-23"/>
              <w:rPr>
                <w:rFonts w:ascii="宋体" w:hAnsi="宋体" w:cs="宋体"/>
                <w:szCs w:val="21"/>
              </w:rPr>
            </w:pPr>
            <w:r>
              <w:rPr>
                <w:rFonts w:ascii="宋体" w:hAnsi="宋体" w:cs="宋体" w:hint="eastAsia"/>
                <w:szCs w:val="21"/>
              </w:rPr>
              <w:t>5</w:t>
            </w:r>
            <w:r>
              <w:rPr>
                <w:rFonts w:ascii="宋体" w:hAnsi="宋体" w:cs="宋体" w:hint="eastAsia"/>
                <w:szCs w:val="21"/>
              </w:rPr>
              <w:t>）外购件到货及时率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100%</w:t>
            </w:r>
          </w:p>
          <w:p w:rsidR="002E7FC4" w:rsidRDefault="006524FC">
            <w:pPr>
              <w:adjustRightInd w:val="0"/>
              <w:snapToGrid w:val="0"/>
              <w:spacing w:line="440" w:lineRule="exact"/>
              <w:ind w:right="-23"/>
              <w:rPr>
                <w:rFonts w:ascii="宋体" w:hAnsi="宋体" w:cs="Arial"/>
                <w:iCs/>
                <w:szCs w:val="21"/>
              </w:rPr>
            </w:pPr>
            <w:r>
              <w:rPr>
                <w:rFonts w:ascii="宋体" w:hAnsi="宋体" w:cs="宋体" w:hint="eastAsia"/>
                <w:szCs w:val="21"/>
              </w:rPr>
              <w:t>6</w:t>
            </w:r>
            <w:r>
              <w:rPr>
                <w:rFonts w:ascii="宋体" w:hAnsi="宋体" w:cs="宋体" w:hint="eastAsia"/>
                <w:szCs w:val="21"/>
              </w:rPr>
              <w:t>）供应商的质量环境安全评估率</w:t>
            </w:r>
            <w:r>
              <w:rPr>
                <w:rFonts w:ascii="宋体" w:hAnsi="宋体" w:cs="Arial" w:hint="eastAsia"/>
                <w:iCs/>
                <w:szCs w:val="21"/>
              </w:rPr>
              <w:t>≥</w:t>
            </w:r>
            <w:r>
              <w:rPr>
                <w:rFonts w:ascii="宋体" w:hAnsi="宋体" w:cs="Arial" w:hint="eastAsia"/>
                <w:iCs/>
                <w:szCs w:val="21"/>
              </w:rPr>
              <w:t>90%</w:t>
            </w:r>
            <w:r>
              <w:rPr>
                <w:rFonts w:ascii="宋体" w:hAnsi="宋体" w:cs="Arial" w:hint="eastAsia"/>
                <w:iCs/>
                <w:szCs w:val="21"/>
              </w:rPr>
              <w:t>；</w:t>
            </w:r>
            <w:r>
              <w:rPr>
                <w:rFonts w:ascii="宋体" w:hAnsi="宋体" w:cs="Arial" w:hint="eastAsia"/>
                <w:iCs/>
                <w:szCs w:val="21"/>
              </w:rPr>
              <w:t xml:space="preserve">            90%</w:t>
            </w:r>
          </w:p>
          <w:p w:rsidR="002E7FC4" w:rsidRDefault="006524FC">
            <w:pPr>
              <w:spacing w:line="360" w:lineRule="exact"/>
              <w:jc w:val="left"/>
              <w:rPr>
                <w:rFonts w:ascii="宋体" w:hAnsi="宋体" w:cs="宋体"/>
                <w:szCs w:val="21"/>
              </w:rPr>
            </w:pPr>
            <w:r>
              <w:rPr>
                <w:rFonts w:ascii="宋体" w:hAnsi="宋体" w:cs="Arial" w:hint="eastAsia"/>
                <w:iCs/>
                <w:szCs w:val="21"/>
              </w:rPr>
              <w:t>7</w:t>
            </w:r>
            <w:r>
              <w:rPr>
                <w:rFonts w:ascii="宋体" w:hAnsi="宋体" w:cs="Arial" w:hint="eastAsia"/>
                <w:iCs/>
                <w:szCs w:val="21"/>
              </w:rPr>
              <w:t>）</w:t>
            </w:r>
            <w:r>
              <w:rPr>
                <w:rFonts w:ascii="宋体" w:hAnsi="宋体" w:cs="宋体" w:hint="eastAsia"/>
                <w:szCs w:val="21"/>
              </w:rPr>
              <w:t>火灾责任事故为零；</w:t>
            </w:r>
            <w:r>
              <w:rPr>
                <w:rFonts w:ascii="宋体" w:hAnsi="宋体" w:cs="宋体" w:hint="eastAsia"/>
                <w:szCs w:val="21"/>
              </w:rPr>
              <w:t xml:space="preserve">                           </w:t>
            </w:r>
            <w:r>
              <w:rPr>
                <w:rFonts w:ascii="宋体" w:hAnsi="宋体" w:cs="宋体" w:hint="eastAsia"/>
                <w:szCs w:val="21"/>
              </w:rPr>
              <w:t>零</w:t>
            </w:r>
          </w:p>
          <w:p w:rsidR="002E7FC4" w:rsidRDefault="006524FC">
            <w:pPr>
              <w:spacing w:line="36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）水电浪费现象为零；</w:t>
            </w:r>
            <w:r>
              <w:rPr>
                <w:rFonts w:ascii="宋体" w:hAnsi="宋体" w:cs="宋体" w:hint="eastAsia"/>
                <w:szCs w:val="21"/>
              </w:rPr>
              <w:t xml:space="preserve">                           </w:t>
            </w:r>
            <w:r>
              <w:rPr>
                <w:rFonts w:ascii="宋体" w:hAnsi="宋体" w:cs="宋体" w:hint="eastAsia"/>
                <w:szCs w:val="21"/>
              </w:rPr>
              <w:t>零</w:t>
            </w:r>
          </w:p>
          <w:p w:rsidR="002E7FC4" w:rsidRDefault="006524FC">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w:t>
            </w:r>
            <w:r>
              <w:rPr>
                <w:rFonts w:ascii="宋体" w:hAnsi="宋体" w:cs="宋体" w:hint="eastAsia"/>
                <w:szCs w:val="21"/>
              </w:rPr>
              <w:t>8</w:t>
            </w:r>
            <w:r>
              <w:rPr>
                <w:rFonts w:ascii="宋体" w:hAnsi="宋体" w:cs="宋体" w:hint="eastAsia"/>
                <w:szCs w:val="21"/>
              </w:rPr>
              <w:t>月供销部目标完</w:t>
            </w:r>
            <w:r>
              <w:rPr>
                <w:rFonts w:ascii="宋体" w:hAnsi="宋体" w:cs="宋体" w:hint="eastAsia"/>
                <w:szCs w:val="21"/>
              </w:rPr>
              <w:t>成情况：均能达到要求。</w:t>
            </w:r>
          </w:p>
          <w:p w:rsidR="002E7FC4" w:rsidRDefault="006524FC">
            <w:pPr>
              <w:widowControl/>
              <w:jc w:val="left"/>
              <w:rPr>
                <w:rFonts w:ascii="宋体" w:hAnsi="宋体" w:cs="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新宋体"/>
                <w:szCs w:val="21"/>
              </w:rPr>
            </w:pPr>
            <w:r>
              <w:rPr>
                <w:rFonts w:ascii="宋体" w:hAnsi="宋体" w:cs="新宋体" w:hint="eastAsia"/>
                <w:szCs w:val="21"/>
              </w:rPr>
              <w:t xml:space="preserve">QE8.1 </w:t>
            </w:r>
          </w:p>
          <w:p w:rsidR="002E7FC4" w:rsidRDefault="006524FC">
            <w:pPr>
              <w:rPr>
                <w:rFonts w:ascii="宋体" w:hAnsi="宋体" w:cs="宋体"/>
                <w:szCs w:val="21"/>
              </w:rPr>
            </w:pPr>
            <w:r>
              <w:rPr>
                <w:rFonts w:ascii="宋体" w:hAnsi="宋体" w:cs="新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查，</w:t>
            </w:r>
            <w:r>
              <w:rPr>
                <w:rFonts w:ascii="宋体" w:hAnsi="宋体" w:cs="宋体" w:hint="eastAsia"/>
                <w:szCs w:val="21"/>
              </w:rPr>
              <w:t>供销部</w:t>
            </w:r>
            <w:r>
              <w:rPr>
                <w:rFonts w:ascii="宋体" w:hAnsi="宋体" w:cs="宋体" w:hint="eastAsia"/>
                <w:szCs w:val="21"/>
              </w:rPr>
              <w:t>实施以下环境安全管理制度：《固体废弃物管理规定》《消防管理制度》、《安全检查制度》、《火灾事故应急救援预案》、《运行管理制度》等。</w:t>
            </w:r>
          </w:p>
          <w:p w:rsidR="002E7FC4" w:rsidRDefault="006524FC">
            <w:pPr>
              <w:rPr>
                <w:rFonts w:ascii="宋体" w:hAnsi="宋体" w:cs="宋体"/>
                <w:szCs w:val="21"/>
              </w:rPr>
            </w:pPr>
            <w:r>
              <w:rPr>
                <w:rFonts w:ascii="宋体" w:hAnsi="宋体" w:cs="宋体" w:hint="eastAsia"/>
                <w:szCs w:val="21"/>
              </w:rPr>
              <w:t>查不可接受风险源：</w:t>
            </w:r>
          </w:p>
          <w:p w:rsidR="002E7FC4" w:rsidRDefault="006524FC">
            <w:pPr>
              <w:numPr>
                <w:ilvl w:val="0"/>
                <w:numId w:val="5"/>
              </w:num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电线老化、违章用电，线路短路</w:t>
            </w:r>
            <w:r>
              <w:rPr>
                <w:rFonts w:ascii="宋体" w:hAnsi="宋体" w:cs="宋体" w:hint="eastAsia"/>
                <w:color w:val="000000" w:themeColor="text1"/>
                <w:szCs w:val="21"/>
                <w:lang/>
              </w:rPr>
              <w:t>引发</w:t>
            </w:r>
            <w:r>
              <w:rPr>
                <w:rFonts w:ascii="宋体" w:hAnsi="宋体" w:cs="宋体" w:hint="eastAsia"/>
                <w:color w:val="000000" w:themeColor="text1"/>
                <w:szCs w:val="21"/>
                <w:lang/>
              </w:rPr>
              <w:t>的</w:t>
            </w:r>
            <w:r>
              <w:rPr>
                <w:rFonts w:ascii="宋体" w:hAnsi="宋体" w:cs="宋体" w:hint="eastAsia"/>
                <w:color w:val="000000" w:themeColor="text1"/>
                <w:szCs w:val="21"/>
                <w:lang/>
              </w:rPr>
              <w:t>火灾</w:t>
            </w:r>
            <w:r>
              <w:rPr>
                <w:rFonts w:ascii="宋体" w:hAnsi="宋体" w:cs="宋体" w:hint="eastAsia"/>
                <w:color w:val="000000" w:themeColor="text1"/>
                <w:szCs w:val="21"/>
                <w:lang/>
              </w:rPr>
              <w:t>；（</w:t>
            </w:r>
            <w:r>
              <w:rPr>
                <w:rFonts w:ascii="宋体" w:hAnsi="宋体" w:cs="宋体" w:hint="eastAsia"/>
                <w:color w:val="000000" w:themeColor="text1"/>
                <w:szCs w:val="21"/>
                <w:lang/>
              </w:rPr>
              <w:t>2</w:t>
            </w:r>
            <w:r>
              <w:rPr>
                <w:rFonts w:ascii="宋体" w:hAnsi="宋体" w:cs="宋体" w:hint="eastAsia"/>
                <w:color w:val="000000" w:themeColor="text1"/>
                <w:szCs w:val="21"/>
                <w:lang/>
              </w:rPr>
              <w:t>）饮酒驾驶、疲劳驾驶，横穿马路等引起的交通事故；</w:t>
            </w:r>
          </w:p>
          <w:p w:rsidR="002E7FC4" w:rsidRDefault="006524FC">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w:t>
            </w:r>
            <w:r>
              <w:rPr>
                <w:rFonts w:ascii="宋体" w:hAnsi="宋体" w:cs="宋体" w:hint="eastAsia"/>
                <w:color w:val="000000" w:themeColor="text1"/>
                <w:szCs w:val="21"/>
                <w:lang/>
              </w:rPr>
              <w:t>3</w:t>
            </w:r>
            <w:r>
              <w:rPr>
                <w:rFonts w:ascii="宋体" w:hAnsi="宋体" w:cs="宋体" w:hint="eastAsia"/>
                <w:color w:val="000000" w:themeColor="text1"/>
                <w:szCs w:val="21"/>
                <w:lang/>
              </w:rPr>
              <w:t>）设备漏电、电线破损等引起的触电</w:t>
            </w:r>
            <w:r>
              <w:rPr>
                <w:rFonts w:ascii="宋体" w:hAnsi="宋体" w:cs="宋体" w:hint="eastAsia"/>
                <w:color w:val="000000" w:themeColor="text1"/>
                <w:szCs w:val="21"/>
                <w:lang/>
              </w:rPr>
              <w:t>。</w:t>
            </w:r>
          </w:p>
          <w:p w:rsidR="002E7FC4" w:rsidRDefault="006524FC">
            <w:pPr>
              <w:rPr>
                <w:rFonts w:ascii="宋体" w:hAnsi="宋体" w:cs="宋体"/>
                <w:szCs w:val="21"/>
              </w:rPr>
            </w:pPr>
            <w:r>
              <w:rPr>
                <w:rFonts w:ascii="宋体" w:hAnsi="宋体" w:cs="宋体" w:hint="eastAsia"/>
                <w:szCs w:val="21"/>
              </w:rPr>
              <w:t>查重要环境因素：</w:t>
            </w:r>
          </w:p>
          <w:p w:rsidR="002E7FC4" w:rsidRDefault="006524FC">
            <w:pPr>
              <w:numPr>
                <w:ilvl w:val="0"/>
                <w:numId w:val="6"/>
              </w:numPr>
              <w:ind w:firstLine="0"/>
              <w:rPr>
                <w:rFonts w:ascii="宋体" w:hAnsi="宋体" w:cs="宋体"/>
                <w:szCs w:val="21"/>
              </w:rPr>
            </w:pPr>
            <w:r>
              <w:rPr>
                <w:rFonts w:ascii="宋体" w:hAnsi="宋体" w:cs="宋体" w:hint="eastAsia"/>
                <w:szCs w:val="21"/>
              </w:rPr>
              <w:t>潜在火灾；</w:t>
            </w:r>
          </w:p>
          <w:p w:rsidR="002E7FC4" w:rsidRDefault="006524FC">
            <w:pPr>
              <w:numPr>
                <w:ilvl w:val="0"/>
                <w:numId w:val="6"/>
              </w:numPr>
              <w:ind w:firstLine="0"/>
              <w:rPr>
                <w:rFonts w:ascii="宋体" w:hAnsi="宋体" w:cs="宋体"/>
                <w:szCs w:val="21"/>
              </w:rPr>
            </w:pPr>
            <w:r>
              <w:rPr>
                <w:rFonts w:ascii="宋体" w:hAnsi="宋体" w:cs="宋体" w:hint="eastAsia"/>
                <w:szCs w:val="21"/>
              </w:rPr>
              <w:lastRenderedPageBreak/>
              <w:t>固废排放；</w:t>
            </w:r>
          </w:p>
          <w:p w:rsidR="002E7FC4" w:rsidRDefault="006524FC">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2E7FC4" w:rsidRDefault="006524FC">
            <w:pPr>
              <w:rPr>
                <w:rFonts w:ascii="宋体" w:hAnsi="宋体" w:cs="宋体"/>
                <w:szCs w:val="21"/>
              </w:rPr>
            </w:pPr>
            <w:r>
              <w:rPr>
                <w:rFonts w:ascii="宋体" w:hAnsi="宋体" w:cs="宋体" w:hint="eastAsia"/>
                <w:szCs w:val="21"/>
              </w:rPr>
              <w:t>据称：对火灾应急设施、安防设施运行情况等进行了检查维护。</w:t>
            </w:r>
          </w:p>
          <w:p w:rsidR="002E7FC4" w:rsidRDefault="006524FC">
            <w:pPr>
              <w:rPr>
                <w:rFonts w:ascii="宋体" w:hAnsi="宋体" w:cs="宋体"/>
                <w:szCs w:val="21"/>
              </w:rPr>
            </w:pPr>
            <w:r>
              <w:rPr>
                <w:rFonts w:ascii="宋体" w:hAnsi="宋体" w:cs="宋体" w:hint="eastAsia"/>
                <w:szCs w:val="21"/>
              </w:rPr>
              <w:t>查</w:t>
            </w:r>
            <w:r>
              <w:rPr>
                <w:rFonts w:ascii="宋体" w:hAnsi="宋体" w:cs="宋体" w:hint="eastAsia"/>
                <w:szCs w:val="21"/>
              </w:rPr>
              <w:t>供销部</w:t>
            </w:r>
            <w:r>
              <w:rPr>
                <w:rFonts w:ascii="宋体" w:hAnsi="宋体" w:cs="宋体" w:hint="eastAsia"/>
                <w:szCs w:val="21"/>
              </w:rPr>
              <w:t>办公区域环境和安全实施情况；</w:t>
            </w:r>
          </w:p>
          <w:p w:rsidR="002E7FC4" w:rsidRDefault="006524FC">
            <w:pPr>
              <w:rPr>
                <w:rFonts w:ascii="宋体" w:hAnsi="宋体" w:cs="宋体"/>
                <w:szCs w:val="21"/>
              </w:rPr>
            </w:pPr>
            <w:r>
              <w:rPr>
                <w:rFonts w:ascii="宋体" w:hAnsi="宋体" w:cs="宋体" w:hint="eastAsia"/>
                <w:szCs w:val="21"/>
              </w:rPr>
              <w:t>现场查看：现场未发现大功率电器使用。</w:t>
            </w:r>
          </w:p>
          <w:p w:rsidR="002E7FC4" w:rsidRDefault="006524FC">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2E7FC4" w:rsidRDefault="006524FC">
            <w:pPr>
              <w:rPr>
                <w:rFonts w:ascii="宋体" w:hAnsi="宋体" w:cs="宋体"/>
                <w:szCs w:val="21"/>
              </w:rPr>
            </w:pPr>
            <w:r>
              <w:rPr>
                <w:rFonts w:ascii="宋体" w:hAnsi="宋体" w:cs="宋体" w:hint="eastAsia"/>
                <w:szCs w:val="21"/>
              </w:rPr>
              <w:t>查见办公区有一般固废分装桶，现场有处理的记录。</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center"/>
              <w:rPr>
                <w:rFonts w:ascii="宋体" w:hAnsi="宋体" w:cs="宋体"/>
                <w:szCs w:val="21"/>
              </w:rPr>
            </w:pPr>
            <w:r>
              <w:rPr>
                <w:rFonts w:ascii="宋体" w:hAnsi="宋体" w:cs="宋体" w:hint="eastAsia"/>
                <w:szCs w:val="21"/>
              </w:rPr>
              <w:lastRenderedPageBreak/>
              <w:t>产品和服务的要求</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 xml:space="preserve">Q8.2 </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公司制定并实施《与顾客有关过程控制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2E7FC4" w:rsidRDefault="002E7FC4">
            <w:pPr>
              <w:rPr>
                <w:rFonts w:ascii="宋体" w:hAnsi="宋体" w:cs="宋体"/>
                <w:szCs w:val="21"/>
              </w:rPr>
            </w:pPr>
          </w:p>
          <w:p w:rsidR="002E7FC4" w:rsidRDefault="006524FC">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）顾客对产品规定的要求</w:t>
            </w:r>
            <w:r>
              <w:rPr>
                <w:rFonts w:ascii="宋体" w:hAnsi="宋体" w:cs="宋体" w:hint="eastAsia"/>
                <w:szCs w:val="21"/>
              </w:rPr>
              <w:t>,</w:t>
            </w:r>
            <w:r>
              <w:rPr>
                <w:rFonts w:ascii="宋体" w:hAnsi="宋体" w:cs="宋体" w:hint="eastAsia"/>
                <w:szCs w:val="21"/>
              </w:rPr>
              <w:t>包括产品项目内容、技术、进度和费用要求以及设计、策划后期服务要求；</w:t>
            </w:r>
            <w:r>
              <w:rPr>
                <w:rFonts w:ascii="宋体" w:hAnsi="宋体" w:cs="宋体" w:hint="eastAsia"/>
                <w:szCs w:val="21"/>
              </w:rPr>
              <w:t xml:space="preserve">      </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）与产品有关的法律、法规要求；</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）公司确定的其他附加要求</w:t>
            </w:r>
            <w:r>
              <w:rPr>
                <w:rFonts w:ascii="宋体" w:hAnsi="宋体" w:cs="宋体" w:hint="eastAsia"/>
                <w:szCs w:val="21"/>
              </w:rPr>
              <w:t>,</w:t>
            </w:r>
            <w:r>
              <w:rPr>
                <w:rFonts w:ascii="宋体" w:hAnsi="宋体" w:cs="宋体" w:hint="eastAsia"/>
                <w:szCs w:val="21"/>
              </w:rPr>
              <w:t>如采用的新技术、新材料等；</w:t>
            </w:r>
          </w:p>
          <w:p w:rsidR="002E7FC4" w:rsidRDefault="006524FC">
            <w:pPr>
              <w:rPr>
                <w:rFonts w:ascii="宋体" w:hAnsi="宋体" w:cs="宋体"/>
                <w:szCs w:val="21"/>
              </w:rPr>
            </w:pPr>
            <w:r>
              <w:rPr>
                <w:rFonts w:ascii="宋体" w:hAnsi="宋体" w:cs="宋体" w:hint="eastAsia"/>
                <w:szCs w:val="21"/>
              </w:rPr>
              <w:t>顾客有合作意向时或发放招标文件时，介绍公司产品，了解顾客对产品性能、功能、数量等要求，并结合企业标准进行确定，且明示在合同或订单上，确定顾客对产品的具体要求。</w:t>
            </w:r>
          </w:p>
          <w:p w:rsidR="002E7FC4" w:rsidRDefault="006524FC">
            <w:pPr>
              <w:widowControl/>
              <w:spacing w:line="400" w:lineRule="atLeast"/>
              <w:ind w:firstLineChars="150" w:firstLine="315"/>
              <w:rPr>
                <w:rFonts w:ascii="宋体" w:hAnsi="宋体" w:cs="宋体"/>
                <w:iCs/>
                <w:szCs w:val="21"/>
              </w:rPr>
            </w:pPr>
            <w:r>
              <w:rPr>
                <w:rFonts w:ascii="宋体" w:hAnsi="宋体" w:cs="宋体" w:hint="eastAsia"/>
                <w:iCs/>
                <w:szCs w:val="21"/>
              </w:rPr>
              <w:t>抽产品销售合同</w:t>
            </w:r>
          </w:p>
          <w:p w:rsidR="002E7FC4" w:rsidRDefault="006524FC">
            <w:pPr>
              <w:widowControl/>
              <w:numPr>
                <w:ilvl w:val="0"/>
                <w:numId w:val="7"/>
              </w:numPr>
              <w:spacing w:line="400" w:lineRule="atLeast"/>
              <w:ind w:firstLineChars="150" w:firstLine="315"/>
              <w:rPr>
                <w:rFonts w:ascii="宋体" w:hAnsi="宋体" w:cs="宋体"/>
                <w:szCs w:val="21"/>
              </w:rPr>
            </w:pPr>
            <w:r>
              <w:rPr>
                <w:rFonts w:ascii="宋体" w:hAnsi="宋体" w:cs="宋体" w:hint="eastAsia"/>
                <w:szCs w:val="21"/>
              </w:rPr>
              <w:t>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日与重庆</w:t>
            </w:r>
            <w:r>
              <w:rPr>
                <w:rFonts w:ascii="宋体" w:hAnsi="宋体" w:cs="宋体" w:hint="eastAsia"/>
                <w:szCs w:val="21"/>
              </w:rPr>
              <w:t>逸洁装饰工程有限公司</w:t>
            </w:r>
            <w:r>
              <w:rPr>
                <w:rFonts w:ascii="宋体" w:hAnsi="宋体" w:cs="宋体" w:hint="eastAsia"/>
                <w:szCs w:val="21"/>
              </w:rPr>
              <w:t>签订的</w:t>
            </w:r>
            <w:r>
              <w:rPr>
                <w:rFonts w:ascii="宋体" w:hAnsi="宋体" w:cs="宋体" w:hint="eastAsia"/>
                <w:szCs w:val="21"/>
              </w:rPr>
              <w:t>墙布（印花）、墙纸销</w:t>
            </w:r>
            <w:r>
              <w:rPr>
                <w:rFonts w:ascii="宋体" w:hAnsi="宋体" w:cs="宋体" w:hint="eastAsia"/>
                <w:szCs w:val="21"/>
              </w:rPr>
              <w:t>销合同</w:t>
            </w:r>
          </w:p>
          <w:p w:rsidR="002E7FC4" w:rsidRDefault="006524FC">
            <w:pPr>
              <w:widowControl/>
              <w:spacing w:line="400" w:lineRule="atLeast"/>
              <w:ind w:firstLineChars="150" w:firstLine="315"/>
              <w:rPr>
                <w:rFonts w:ascii="宋体" w:hAnsi="宋体" w:cs="宋体"/>
                <w:iCs/>
                <w:szCs w:val="21"/>
              </w:rPr>
            </w:pPr>
            <w:r>
              <w:rPr>
                <w:rFonts w:ascii="宋体" w:hAnsi="宋体" w:cs="宋体" w:hint="eastAsia"/>
                <w:iCs/>
                <w:szCs w:val="21"/>
              </w:rPr>
              <w:t>合同内容涵盖：</w:t>
            </w:r>
            <w:r>
              <w:rPr>
                <w:rFonts w:ascii="宋体" w:hAnsi="宋体" w:cs="宋体" w:hint="eastAsia"/>
                <w:iCs/>
                <w:szCs w:val="21"/>
              </w:rPr>
              <w:t>产品</w:t>
            </w:r>
            <w:r>
              <w:rPr>
                <w:rFonts w:ascii="宋体" w:hAnsi="宋体" w:cs="宋体" w:hint="eastAsia"/>
                <w:iCs/>
                <w:szCs w:val="21"/>
              </w:rPr>
              <w:t>名称、规格、数量、价格；</w:t>
            </w:r>
            <w:r>
              <w:rPr>
                <w:rFonts w:ascii="宋体" w:hAnsi="宋体" w:cs="宋体" w:hint="eastAsia"/>
                <w:iCs/>
                <w:szCs w:val="21"/>
              </w:rPr>
              <w:t>交货以及安装时间、地点；</w:t>
            </w:r>
            <w:r>
              <w:rPr>
                <w:rFonts w:ascii="宋体" w:hAnsi="宋体" w:cs="宋体" w:hint="eastAsia"/>
                <w:iCs/>
                <w:szCs w:val="21"/>
              </w:rPr>
              <w:t>质量</w:t>
            </w:r>
            <w:r>
              <w:rPr>
                <w:rFonts w:ascii="宋体" w:hAnsi="宋体" w:cs="宋体" w:hint="eastAsia"/>
                <w:iCs/>
                <w:szCs w:val="21"/>
              </w:rPr>
              <w:t>保证</w:t>
            </w:r>
            <w:r>
              <w:rPr>
                <w:rFonts w:ascii="宋体" w:hAnsi="宋体" w:cs="宋体" w:hint="eastAsia"/>
                <w:iCs/>
                <w:szCs w:val="21"/>
              </w:rPr>
              <w:t>；</w:t>
            </w:r>
            <w:r>
              <w:rPr>
                <w:rFonts w:ascii="宋体" w:hAnsi="宋体" w:cs="宋体" w:hint="eastAsia"/>
                <w:iCs/>
                <w:szCs w:val="21"/>
              </w:rPr>
              <w:t>违约责任</w:t>
            </w:r>
            <w:r>
              <w:rPr>
                <w:rFonts w:ascii="宋体" w:hAnsi="宋体" w:cs="宋体" w:hint="eastAsia"/>
                <w:iCs/>
                <w:szCs w:val="21"/>
              </w:rPr>
              <w:t>；</w:t>
            </w:r>
            <w:r>
              <w:rPr>
                <w:rFonts w:ascii="宋体" w:hAnsi="宋体" w:cs="宋体" w:hint="eastAsia"/>
                <w:iCs/>
                <w:szCs w:val="21"/>
              </w:rPr>
              <w:t>不可抗力；争议的解决；合同生效与其他</w:t>
            </w:r>
            <w:r>
              <w:rPr>
                <w:rFonts w:ascii="宋体" w:hAnsi="宋体" w:cs="宋体" w:hint="eastAsia"/>
                <w:iCs/>
                <w:szCs w:val="21"/>
              </w:rPr>
              <w:t>等。</w:t>
            </w:r>
          </w:p>
          <w:p w:rsidR="002E7FC4" w:rsidRDefault="002E7FC4">
            <w:pPr>
              <w:rPr>
                <w:rFonts w:ascii="宋体" w:hAnsi="宋体" w:cs="宋体"/>
                <w:szCs w:val="21"/>
                <w:highlight w:val="green"/>
              </w:rPr>
            </w:pPr>
          </w:p>
          <w:p w:rsidR="002E7FC4" w:rsidRDefault="006524FC">
            <w:pPr>
              <w:widowControl/>
              <w:numPr>
                <w:ilvl w:val="0"/>
                <w:numId w:val="7"/>
              </w:numPr>
              <w:spacing w:line="400" w:lineRule="atLeast"/>
              <w:ind w:firstLineChars="150" w:firstLine="315"/>
              <w:rPr>
                <w:rFonts w:ascii="宋体" w:hAnsi="宋体" w:cs="宋体"/>
                <w:szCs w:val="21"/>
              </w:rPr>
            </w:pPr>
            <w:r>
              <w:rPr>
                <w:rFonts w:ascii="宋体" w:hAnsi="宋体" w:cs="宋体" w:hint="eastAsia"/>
                <w:szCs w:val="21"/>
              </w:rPr>
              <w:t>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28</w:t>
            </w:r>
            <w:r>
              <w:rPr>
                <w:rFonts w:ascii="宋体" w:hAnsi="宋体" w:cs="宋体" w:hint="eastAsia"/>
                <w:szCs w:val="21"/>
              </w:rPr>
              <w:t>日与重庆市</w:t>
            </w:r>
            <w:r>
              <w:rPr>
                <w:rFonts w:ascii="宋体" w:hAnsi="宋体" w:cs="宋体" w:hint="eastAsia"/>
                <w:szCs w:val="21"/>
              </w:rPr>
              <w:t>电力公司城区供电局</w:t>
            </w:r>
            <w:r>
              <w:rPr>
                <w:rFonts w:ascii="宋体" w:hAnsi="宋体" w:cs="宋体" w:hint="eastAsia"/>
                <w:szCs w:val="21"/>
              </w:rPr>
              <w:t>签订的</w:t>
            </w:r>
            <w:r>
              <w:rPr>
                <w:rFonts w:ascii="宋体" w:hAnsi="宋体" w:cs="宋体" w:hint="eastAsia"/>
                <w:szCs w:val="21"/>
              </w:rPr>
              <w:t>窗帘（布帘、阳光卷帘、铝百叶、柔纱帘）采购</w:t>
            </w:r>
            <w:r>
              <w:rPr>
                <w:rFonts w:ascii="宋体" w:hAnsi="宋体" w:cs="宋体" w:hint="eastAsia"/>
                <w:szCs w:val="21"/>
              </w:rPr>
              <w:t>合同</w:t>
            </w:r>
          </w:p>
          <w:p w:rsidR="002E7FC4" w:rsidRDefault="006524FC">
            <w:pPr>
              <w:rPr>
                <w:rFonts w:ascii="宋体" w:hAnsi="宋体" w:cs="宋体"/>
                <w:iCs/>
                <w:szCs w:val="21"/>
              </w:rPr>
            </w:pPr>
            <w:r>
              <w:rPr>
                <w:rFonts w:ascii="宋体" w:hAnsi="宋体" w:cs="宋体" w:hint="eastAsia"/>
                <w:iCs/>
                <w:szCs w:val="21"/>
              </w:rPr>
              <w:t>合同内容涵盖：商品名称、规格、数量、价格</w:t>
            </w:r>
            <w:r>
              <w:rPr>
                <w:rFonts w:ascii="宋体" w:hAnsi="宋体" w:cs="宋体" w:hint="eastAsia"/>
                <w:iCs/>
                <w:szCs w:val="21"/>
              </w:rPr>
              <w:t>、</w:t>
            </w:r>
            <w:r>
              <w:rPr>
                <w:rFonts w:ascii="宋体" w:hAnsi="宋体" w:cs="宋体" w:hint="eastAsia"/>
                <w:iCs/>
                <w:szCs w:val="21"/>
              </w:rPr>
              <w:t>交货时间</w:t>
            </w:r>
            <w:r>
              <w:rPr>
                <w:rFonts w:ascii="宋体" w:hAnsi="宋体" w:cs="宋体" w:hint="eastAsia"/>
                <w:iCs/>
                <w:szCs w:val="21"/>
              </w:rPr>
              <w:t>；</w:t>
            </w:r>
            <w:r>
              <w:rPr>
                <w:rFonts w:ascii="宋体" w:hAnsi="宋体" w:cs="宋体" w:hint="eastAsia"/>
                <w:iCs/>
                <w:szCs w:val="21"/>
              </w:rPr>
              <w:t>贷款及付款方式；交货时间、地点；质量标准及验收依据；违约责任；解决合同纠纷的方式及其它约定事项</w:t>
            </w:r>
            <w:r>
              <w:rPr>
                <w:rFonts w:ascii="宋体" w:hAnsi="宋体" w:cs="宋体" w:hint="eastAsia"/>
                <w:iCs/>
                <w:szCs w:val="21"/>
              </w:rPr>
              <w:t>等。</w:t>
            </w:r>
          </w:p>
          <w:p w:rsidR="002E7FC4" w:rsidRDefault="002E7FC4">
            <w:pPr>
              <w:rPr>
                <w:rFonts w:ascii="宋体" w:hAnsi="宋体" w:cs="宋体"/>
                <w:iCs/>
                <w:szCs w:val="21"/>
                <w:highlight w:val="green"/>
              </w:rPr>
            </w:pPr>
          </w:p>
          <w:p w:rsidR="002E7FC4" w:rsidRDefault="006524FC">
            <w:pPr>
              <w:widowControl/>
              <w:numPr>
                <w:ilvl w:val="0"/>
                <w:numId w:val="7"/>
              </w:numPr>
              <w:spacing w:line="400" w:lineRule="atLeast"/>
              <w:ind w:firstLineChars="150" w:firstLine="315"/>
              <w:rPr>
                <w:rFonts w:ascii="宋体" w:hAnsi="宋体" w:cs="宋体"/>
                <w:szCs w:val="21"/>
              </w:rPr>
            </w:pPr>
            <w:r>
              <w:rPr>
                <w:rFonts w:ascii="宋体" w:hAnsi="宋体" w:cs="宋体" w:hint="eastAsia"/>
                <w:szCs w:val="21"/>
              </w:rPr>
              <w:t>于</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日与重庆</w:t>
            </w:r>
            <w:r>
              <w:rPr>
                <w:rFonts w:ascii="宋体" w:hAnsi="宋体" w:cs="宋体" w:hint="eastAsia"/>
                <w:szCs w:val="21"/>
              </w:rPr>
              <w:t>国安实业有限公司</w:t>
            </w:r>
            <w:r>
              <w:rPr>
                <w:rFonts w:ascii="宋体" w:hAnsi="宋体" w:cs="宋体" w:hint="eastAsia"/>
                <w:szCs w:val="21"/>
              </w:rPr>
              <w:t>签订的</w:t>
            </w:r>
            <w:r>
              <w:rPr>
                <w:rFonts w:ascii="宋体" w:hAnsi="宋体" w:cs="宋体" w:hint="eastAsia"/>
                <w:szCs w:val="21"/>
              </w:rPr>
              <w:t>服装（男、女式西服）购销合同</w:t>
            </w:r>
            <w:r>
              <w:rPr>
                <w:rFonts w:ascii="宋体" w:hAnsi="宋体" w:cs="宋体" w:hint="eastAsia"/>
                <w:szCs w:val="21"/>
              </w:rPr>
              <w:t>合同</w:t>
            </w:r>
          </w:p>
          <w:p w:rsidR="002E7FC4" w:rsidRDefault="006524FC">
            <w:pPr>
              <w:rPr>
                <w:rFonts w:ascii="宋体" w:hAnsi="宋体" w:cs="宋体"/>
                <w:iCs/>
                <w:szCs w:val="21"/>
              </w:rPr>
            </w:pPr>
            <w:r>
              <w:rPr>
                <w:rFonts w:ascii="宋体" w:hAnsi="宋体" w:cs="宋体" w:hint="eastAsia"/>
                <w:iCs/>
                <w:szCs w:val="21"/>
              </w:rPr>
              <w:t>产品</w:t>
            </w:r>
            <w:r>
              <w:rPr>
                <w:rFonts w:ascii="宋体" w:hAnsi="宋体" w:cs="宋体" w:hint="eastAsia"/>
                <w:iCs/>
                <w:szCs w:val="21"/>
              </w:rPr>
              <w:t>名称、规格、数量、价格；</w:t>
            </w:r>
            <w:r>
              <w:rPr>
                <w:rFonts w:ascii="宋体" w:hAnsi="宋体" w:cs="宋体" w:hint="eastAsia"/>
                <w:iCs/>
                <w:szCs w:val="21"/>
              </w:rPr>
              <w:t>量身及交货期限；质量检验及验收方法；货款及付款方式；违约责任</w:t>
            </w:r>
            <w:r>
              <w:rPr>
                <w:rFonts w:ascii="宋体" w:hAnsi="宋体" w:cs="宋体" w:hint="eastAsia"/>
                <w:iCs/>
                <w:szCs w:val="21"/>
              </w:rPr>
              <w:t>；</w:t>
            </w:r>
            <w:r>
              <w:rPr>
                <w:rFonts w:ascii="宋体" w:hAnsi="宋体" w:cs="宋体" w:hint="eastAsia"/>
                <w:iCs/>
                <w:szCs w:val="21"/>
              </w:rPr>
              <w:t>售后服务</w:t>
            </w:r>
            <w:r>
              <w:rPr>
                <w:rFonts w:ascii="宋体" w:hAnsi="宋体" w:cs="宋体" w:hint="eastAsia"/>
                <w:iCs/>
                <w:szCs w:val="21"/>
              </w:rPr>
              <w:t>等。</w:t>
            </w:r>
          </w:p>
          <w:p w:rsidR="002E7FC4" w:rsidRDefault="006524FC">
            <w:pPr>
              <w:widowControl/>
              <w:numPr>
                <w:ilvl w:val="0"/>
                <w:numId w:val="7"/>
              </w:numPr>
              <w:spacing w:line="400" w:lineRule="atLeast"/>
              <w:ind w:firstLineChars="150" w:firstLine="315"/>
              <w:rPr>
                <w:rFonts w:ascii="宋体" w:hAnsi="宋体" w:cs="宋体"/>
                <w:szCs w:val="21"/>
              </w:rPr>
            </w:pPr>
            <w:r>
              <w:rPr>
                <w:rFonts w:ascii="宋体" w:hAnsi="宋体" w:cs="宋体" w:hint="eastAsia"/>
                <w:szCs w:val="21"/>
              </w:rPr>
              <w:t>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日与</w:t>
            </w:r>
            <w:r>
              <w:rPr>
                <w:rFonts w:ascii="宋体" w:hAnsi="宋体" w:cs="宋体" w:hint="eastAsia"/>
                <w:szCs w:val="21"/>
              </w:rPr>
              <w:t>深圳</w:t>
            </w:r>
            <w:r>
              <w:rPr>
                <w:rFonts w:ascii="宋体" w:hAnsi="宋体" w:cs="宋体" w:hint="eastAsia"/>
                <w:szCs w:val="21"/>
              </w:rPr>
              <w:t>市</w:t>
            </w:r>
            <w:r>
              <w:rPr>
                <w:rFonts w:ascii="宋体" w:hAnsi="宋体" w:cs="宋体" w:hint="eastAsia"/>
                <w:szCs w:val="21"/>
              </w:rPr>
              <w:t>美芝装饰设计有限公司</w:t>
            </w:r>
            <w:r>
              <w:rPr>
                <w:rFonts w:ascii="宋体" w:hAnsi="宋体" w:cs="宋体" w:hint="eastAsia"/>
                <w:szCs w:val="21"/>
              </w:rPr>
              <w:t>签订的</w:t>
            </w:r>
            <w:r>
              <w:rPr>
                <w:rFonts w:ascii="宋体" w:hAnsi="宋体" w:cs="宋体" w:hint="eastAsia"/>
                <w:szCs w:val="21"/>
              </w:rPr>
              <w:t>床上用品（被套、床单、枕套）销售</w:t>
            </w:r>
            <w:r>
              <w:rPr>
                <w:rFonts w:ascii="宋体" w:hAnsi="宋体" w:cs="宋体" w:hint="eastAsia"/>
                <w:szCs w:val="21"/>
              </w:rPr>
              <w:t>合同</w:t>
            </w:r>
          </w:p>
          <w:p w:rsidR="002E7FC4" w:rsidRDefault="006524FC">
            <w:pPr>
              <w:widowControl/>
              <w:spacing w:line="400" w:lineRule="atLeast"/>
              <w:ind w:firstLineChars="150" w:firstLine="315"/>
              <w:rPr>
                <w:rFonts w:ascii="宋体" w:hAnsi="宋体" w:cs="宋体"/>
                <w:iCs/>
                <w:szCs w:val="21"/>
              </w:rPr>
            </w:pPr>
            <w:r>
              <w:rPr>
                <w:rFonts w:ascii="宋体" w:hAnsi="宋体" w:cs="宋体" w:hint="eastAsia"/>
                <w:iCs/>
                <w:szCs w:val="21"/>
              </w:rPr>
              <w:t>合同内容涵盖：商品名称、规格、数量、价格；</w:t>
            </w:r>
            <w:r>
              <w:rPr>
                <w:rFonts w:ascii="宋体" w:hAnsi="宋体" w:cs="宋体" w:hint="eastAsia"/>
                <w:iCs/>
                <w:szCs w:val="21"/>
              </w:rPr>
              <w:t>产品的</w:t>
            </w:r>
            <w:r>
              <w:rPr>
                <w:rFonts w:ascii="宋体" w:hAnsi="宋体" w:cs="宋体" w:hint="eastAsia"/>
                <w:iCs/>
                <w:szCs w:val="21"/>
              </w:rPr>
              <w:t>质量要求</w:t>
            </w:r>
            <w:r>
              <w:rPr>
                <w:rFonts w:ascii="宋体" w:hAnsi="宋体" w:cs="宋体" w:hint="eastAsia"/>
                <w:iCs/>
                <w:szCs w:val="21"/>
              </w:rPr>
              <w:t>与坯布的要求</w:t>
            </w:r>
            <w:r>
              <w:rPr>
                <w:rFonts w:ascii="宋体" w:hAnsi="宋体" w:cs="宋体" w:hint="eastAsia"/>
                <w:iCs/>
                <w:szCs w:val="21"/>
              </w:rPr>
              <w:t>；</w:t>
            </w:r>
            <w:r>
              <w:rPr>
                <w:rFonts w:ascii="宋体" w:hAnsi="宋体" w:cs="宋体" w:hint="eastAsia"/>
                <w:iCs/>
                <w:szCs w:val="21"/>
              </w:rPr>
              <w:t>包装</w:t>
            </w:r>
            <w:r>
              <w:rPr>
                <w:rFonts w:ascii="宋体" w:hAnsi="宋体" w:cs="宋体" w:hint="eastAsia"/>
                <w:iCs/>
                <w:szCs w:val="21"/>
              </w:rPr>
              <w:t>要求</w:t>
            </w:r>
            <w:r>
              <w:rPr>
                <w:rFonts w:ascii="宋体" w:hAnsi="宋体" w:cs="宋体" w:hint="eastAsia"/>
                <w:iCs/>
                <w:szCs w:val="21"/>
              </w:rPr>
              <w:t>及费用负担</w:t>
            </w:r>
            <w:r>
              <w:rPr>
                <w:rFonts w:ascii="宋体" w:hAnsi="宋体" w:cs="宋体" w:hint="eastAsia"/>
                <w:iCs/>
                <w:szCs w:val="21"/>
              </w:rPr>
              <w:t>；</w:t>
            </w:r>
            <w:r>
              <w:rPr>
                <w:rFonts w:ascii="宋体" w:hAnsi="宋体" w:cs="宋体" w:hint="eastAsia"/>
                <w:iCs/>
                <w:szCs w:val="21"/>
              </w:rPr>
              <w:t>付款方式与结算；货物所有权和保管风险</w:t>
            </w:r>
            <w:r>
              <w:rPr>
                <w:rFonts w:ascii="宋体" w:hAnsi="宋体" w:cs="宋体" w:hint="eastAsia"/>
                <w:iCs/>
                <w:szCs w:val="21"/>
              </w:rPr>
              <w:t>；</w:t>
            </w:r>
            <w:r>
              <w:rPr>
                <w:rFonts w:ascii="宋体" w:hAnsi="宋体" w:cs="宋体" w:hint="eastAsia"/>
                <w:iCs/>
                <w:szCs w:val="21"/>
              </w:rPr>
              <w:t>违约责任；解决争议的办法</w:t>
            </w:r>
            <w:r>
              <w:rPr>
                <w:rFonts w:ascii="宋体" w:hAnsi="宋体" w:cs="宋体" w:hint="eastAsia"/>
                <w:iCs/>
                <w:szCs w:val="21"/>
              </w:rPr>
              <w:t>等。</w:t>
            </w:r>
          </w:p>
          <w:p w:rsidR="002E7FC4" w:rsidRDefault="006524FC">
            <w:pPr>
              <w:widowControl/>
              <w:numPr>
                <w:ilvl w:val="0"/>
                <w:numId w:val="7"/>
              </w:numPr>
              <w:spacing w:line="400" w:lineRule="atLeast"/>
              <w:ind w:firstLineChars="150" w:firstLine="315"/>
              <w:rPr>
                <w:rFonts w:ascii="宋体" w:hAnsi="宋体" w:cs="宋体"/>
                <w:szCs w:val="21"/>
              </w:rPr>
            </w:pPr>
            <w:r>
              <w:rPr>
                <w:rFonts w:ascii="宋体" w:hAnsi="宋体" w:cs="宋体" w:hint="eastAsia"/>
                <w:szCs w:val="21"/>
              </w:rPr>
              <w:t>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19</w:t>
            </w:r>
            <w:r>
              <w:rPr>
                <w:rFonts w:ascii="宋体" w:hAnsi="宋体" w:cs="宋体" w:hint="eastAsia"/>
                <w:szCs w:val="21"/>
              </w:rPr>
              <w:t>日与</w:t>
            </w:r>
            <w:r>
              <w:rPr>
                <w:rFonts w:ascii="宋体" w:hAnsi="宋体" w:cs="宋体" w:hint="eastAsia"/>
                <w:szCs w:val="21"/>
              </w:rPr>
              <w:t>重庆</w:t>
            </w:r>
            <w:r>
              <w:rPr>
                <w:rFonts w:ascii="宋体" w:hAnsi="宋体" w:cs="宋体" w:hint="eastAsia"/>
                <w:szCs w:val="21"/>
              </w:rPr>
              <w:t>市</w:t>
            </w:r>
            <w:r>
              <w:rPr>
                <w:rFonts w:ascii="宋体" w:hAnsi="宋体" w:cs="宋体" w:hint="eastAsia"/>
                <w:szCs w:val="21"/>
              </w:rPr>
              <w:t>优雅商贸有限公司</w:t>
            </w:r>
            <w:r>
              <w:rPr>
                <w:rFonts w:ascii="宋体" w:hAnsi="宋体" w:cs="宋体" w:hint="eastAsia"/>
                <w:szCs w:val="21"/>
              </w:rPr>
              <w:t>签订的</w:t>
            </w:r>
            <w:r>
              <w:rPr>
                <w:rFonts w:ascii="宋体" w:hAnsi="宋体" w:cs="宋体" w:hint="eastAsia"/>
                <w:szCs w:val="21"/>
              </w:rPr>
              <w:t>工艺地毯、地毯销售</w:t>
            </w:r>
            <w:r>
              <w:rPr>
                <w:rFonts w:ascii="宋体" w:hAnsi="宋体" w:cs="宋体" w:hint="eastAsia"/>
                <w:szCs w:val="21"/>
              </w:rPr>
              <w:t>合同</w:t>
            </w:r>
          </w:p>
          <w:p w:rsidR="002E7FC4" w:rsidRDefault="006524FC">
            <w:pPr>
              <w:widowControl/>
              <w:spacing w:line="400" w:lineRule="atLeast"/>
              <w:ind w:firstLineChars="150" w:firstLine="315"/>
              <w:rPr>
                <w:rFonts w:ascii="宋体" w:hAnsi="宋体" w:cs="宋体"/>
                <w:iCs/>
                <w:szCs w:val="21"/>
              </w:rPr>
            </w:pPr>
            <w:r>
              <w:rPr>
                <w:rFonts w:ascii="宋体" w:hAnsi="宋体" w:cs="宋体" w:hint="eastAsia"/>
                <w:iCs/>
                <w:szCs w:val="21"/>
              </w:rPr>
              <w:t>合同内容涵盖：</w:t>
            </w:r>
            <w:r>
              <w:rPr>
                <w:rFonts w:ascii="宋体" w:hAnsi="宋体" w:cs="宋体" w:hint="eastAsia"/>
                <w:iCs/>
                <w:szCs w:val="21"/>
              </w:rPr>
              <w:t>货物</w:t>
            </w:r>
            <w:r>
              <w:rPr>
                <w:rFonts w:ascii="宋体" w:hAnsi="宋体" w:cs="宋体" w:hint="eastAsia"/>
                <w:iCs/>
                <w:szCs w:val="21"/>
              </w:rPr>
              <w:t>名称、规格、数量、价格；质量</w:t>
            </w:r>
            <w:r>
              <w:rPr>
                <w:rFonts w:ascii="宋体" w:hAnsi="宋体" w:cs="宋体" w:hint="eastAsia"/>
                <w:iCs/>
                <w:szCs w:val="21"/>
              </w:rPr>
              <w:t>标准、质量保证期</w:t>
            </w:r>
            <w:r>
              <w:rPr>
                <w:rFonts w:ascii="宋体" w:hAnsi="宋体" w:cs="宋体" w:hint="eastAsia"/>
                <w:iCs/>
                <w:szCs w:val="21"/>
              </w:rPr>
              <w:t>；</w:t>
            </w:r>
            <w:r>
              <w:rPr>
                <w:rFonts w:ascii="宋体" w:hAnsi="宋体" w:cs="宋体" w:hint="eastAsia"/>
                <w:iCs/>
                <w:szCs w:val="21"/>
              </w:rPr>
              <w:t>交付与验收</w:t>
            </w:r>
            <w:r>
              <w:rPr>
                <w:rFonts w:ascii="宋体" w:hAnsi="宋体" w:cs="宋体" w:hint="eastAsia"/>
                <w:iCs/>
                <w:szCs w:val="21"/>
              </w:rPr>
              <w:t>；</w:t>
            </w:r>
            <w:r>
              <w:rPr>
                <w:rFonts w:ascii="宋体" w:hAnsi="宋体" w:cs="宋体" w:hint="eastAsia"/>
                <w:iCs/>
                <w:szCs w:val="21"/>
              </w:rPr>
              <w:t>付款方式；违约责任；不可抗力；争议的解决；合同的解除；合同生效与其他</w:t>
            </w:r>
            <w:r>
              <w:rPr>
                <w:rFonts w:ascii="宋体" w:hAnsi="宋体" w:cs="宋体" w:hint="eastAsia"/>
                <w:iCs/>
                <w:szCs w:val="21"/>
              </w:rPr>
              <w:t>等。</w:t>
            </w:r>
          </w:p>
          <w:p w:rsidR="002E7FC4" w:rsidRDefault="002E7FC4">
            <w:pPr>
              <w:widowControl/>
              <w:spacing w:line="400" w:lineRule="atLeast"/>
              <w:ind w:firstLineChars="150" w:firstLine="315"/>
              <w:rPr>
                <w:rFonts w:ascii="宋体" w:hAnsi="宋体" w:cs="宋体"/>
                <w:iCs/>
                <w:szCs w:val="21"/>
              </w:rPr>
            </w:pPr>
          </w:p>
          <w:p w:rsidR="002E7FC4" w:rsidRDefault="006524FC">
            <w:pPr>
              <w:rPr>
                <w:rFonts w:ascii="宋体" w:hAnsi="宋体" w:cs="宋体"/>
                <w:iCs/>
                <w:szCs w:val="21"/>
              </w:rPr>
            </w:pPr>
            <w:r>
              <w:rPr>
                <w:rFonts w:ascii="宋体" w:hAnsi="宋体" w:cs="宋体" w:hint="eastAsia"/>
                <w:iCs/>
                <w:szCs w:val="21"/>
              </w:rPr>
              <w:t>........</w:t>
            </w:r>
          </w:p>
          <w:p w:rsidR="002E7FC4" w:rsidRDefault="006524FC">
            <w:pPr>
              <w:ind w:firstLineChars="100" w:firstLine="21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2E7FC4" w:rsidRDefault="002E7FC4">
            <w:pPr>
              <w:rPr>
                <w:rFonts w:ascii="宋体" w:hAnsi="宋体" w:cs="宋体"/>
                <w:szCs w:val="21"/>
              </w:rPr>
            </w:pPr>
          </w:p>
          <w:p w:rsidR="002E7FC4" w:rsidRDefault="006524FC">
            <w:pPr>
              <w:rPr>
                <w:rFonts w:ascii="宋体" w:hAnsi="宋体" w:cs="宋体"/>
                <w:szCs w:val="21"/>
              </w:rPr>
            </w:pPr>
            <w:r>
              <w:rPr>
                <w:rFonts w:ascii="宋体" w:hAnsi="宋体" w:cs="宋体" w:hint="eastAsia"/>
                <w:szCs w:val="21"/>
              </w:rPr>
              <w:t>顾客：重庆</w:t>
            </w:r>
            <w:r>
              <w:rPr>
                <w:rFonts w:ascii="宋体" w:hAnsi="宋体" w:cs="宋体" w:hint="eastAsia"/>
                <w:szCs w:val="21"/>
              </w:rPr>
              <w:t>国安实业有限公司</w:t>
            </w:r>
          </w:p>
          <w:p w:rsidR="002E7FC4" w:rsidRDefault="006524FC">
            <w:pPr>
              <w:rPr>
                <w:rFonts w:ascii="宋体" w:hAnsi="宋体" w:cs="宋体"/>
                <w:szCs w:val="21"/>
              </w:rPr>
            </w:pPr>
            <w:r>
              <w:rPr>
                <w:rFonts w:ascii="宋体" w:hAnsi="宋体" w:cs="宋体" w:hint="eastAsia"/>
                <w:szCs w:val="21"/>
              </w:rPr>
              <w:t>产品：</w:t>
            </w:r>
            <w:r>
              <w:rPr>
                <w:rFonts w:ascii="宋体" w:hAnsi="宋体" w:cs="宋体" w:hint="eastAsia"/>
                <w:szCs w:val="21"/>
              </w:rPr>
              <w:t>男式、女式西服</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评审内容：</w:t>
            </w:r>
            <w:r>
              <w:rPr>
                <w:rFonts w:ascii="宋体" w:hAnsi="宋体" w:cs="宋体" w:hint="eastAsia"/>
                <w:szCs w:val="21"/>
              </w:rPr>
              <w:t>产品</w:t>
            </w:r>
            <w:r>
              <w:rPr>
                <w:rFonts w:ascii="宋体" w:hAnsi="宋体" w:cs="宋体" w:hint="eastAsia"/>
                <w:szCs w:val="21"/>
              </w:rPr>
              <w:t>生产能力、</w:t>
            </w:r>
            <w:r>
              <w:rPr>
                <w:rFonts w:ascii="宋体" w:hAnsi="宋体" w:cs="宋体" w:hint="eastAsia"/>
                <w:szCs w:val="21"/>
              </w:rPr>
              <w:t>交货地点、运输方式</w:t>
            </w:r>
            <w:r>
              <w:rPr>
                <w:rFonts w:ascii="宋体" w:hAnsi="宋体" w:cs="宋体" w:hint="eastAsia"/>
                <w:szCs w:val="21"/>
              </w:rPr>
              <w:t>、</w:t>
            </w:r>
            <w:r>
              <w:rPr>
                <w:rFonts w:ascii="宋体" w:hAnsi="宋体" w:cs="宋体" w:hint="eastAsia"/>
                <w:szCs w:val="21"/>
              </w:rPr>
              <w:t>验收要求、付款方式</w:t>
            </w:r>
            <w:r>
              <w:rPr>
                <w:rFonts w:ascii="宋体" w:hAnsi="宋体" w:cs="宋体" w:hint="eastAsia"/>
                <w:szCs w:val="21"/>
              </w:rPr>
              <w:t>等；</w:t>
            </w:r>
          </w:p>
          <w:p w:rsidR="002E7FC4" w:rsidRDefault="006524FC">
            <w:pPr>
              <w:rPr>
                <w:rFonts w:ascii="宋体" w:hAnsi="宋体" w:cs="宋体"/>
                <w:szCs w:val="21"/>
              </w:rPr>
            </w:pPr>
            <w:r>
              <w:rPr>
                <w:rFonts w:ascii="宋体" w:hAnsi="宋体" w:cs="宋体" w:hint="eastAsia"/>
                <w:szCs w:val="21"/>
              </w:rPr>
              <w:t>评审负责人：</w:t>
            </w:r>
            <w:r>
              <w:rPr>
                <w:rFonts w:ascii="宋体" w:hAnsi="宋体" w:cs="宋体" w:hint="eastAsia"/>
                <w:szCs w:val="21"/>
              </w:rPr>
              <w:t>郭晓丽、向进、杨静、李毅</w:t>
            </w:r>
          </w:p>
          <w:p w:rsidR="002E7FC4" w:rsidRDefault="006524FC">
            <w:pPr>
              <w:rPr>
                <w:rFonts w:ascii="宋体" w:hAnsi="宋体" w:cs="宋体"/>
                <w:szCs w:val="21"/>
              </w:rPr>
            </w:pPr>
            <w:r>
              <w:rPr>
                <w:rFonts w:ascii="宋体" w:hAnsi="宋体" w:cs="宋体" w:hint="eastAsia"/>
                <w:szCs w:val="21"/>
              </w:rPr>
              <w:t>评审结论：符合要求，同意签订</w:t>
            </w:r>
          </w:p>
          <w:p w:rsidR="002E7FC4" w:rsidRDefault="006524FC">
            <w:pPr>
              <w:rPr>
                <w:rFonts w:ascii="宋体" w:hAnsi="宋体" w:cs="宋体"/>
                <w:szCs w:val="21"/>
              </w:rPr>
            </w:pPr>
            <w:r>
              <w:rPr>
                <w:rFonts w:ascii="宋体" w:hAnsi="宋体" w:cs="宋体" w:hint="eastAsia"/>
                <w:szCs w:val="21"/>
              </w:rPr>
              <w:t>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7</w:t>
            </w:r>
            <w:r>
              <w:rPr>
                <w:rFonts w:ascii="宋体" w:hAnsi="宋体" w:cs="宋体" w:hint="eastAsia"/>
                <w:szCs w:val="21"/>
              </w:rPr>
              <w:t>日</w:t>
            </w:r>
            <w:r>
              <w:rPr>
                <w:rFonts w:ascii="宋体" w:hAnsi="宋体" w:cs="宋体" w:hint="eastAsia"/>
                <w:szCs w:val="21"/>
              </w:rPr>
              <w:t>（</w:t>
            </w:r>
            <w:r>
              <w:rPr>
                <w:rFonts w:ascii="宋体" w:hAnsi="宋体" w:cs="宋体" w:hint="eastAsia"/>
                <w:szCs w:val="21"/>
              </w:rPr>
              <w:t>合同签订前）</w:t>
            </w:r>
          </w:p>
          <w:p w:rsidR="002E7FC4" w:rsidRDefault="002E7FC4">
            <w:pPr>
              <w:rPr>
                <w:rFonts w:ascii="宋体" w:hAnsi="宋体" w:cs="宋体"/>
                <w:szCs w:val="21"/>
                <w:highlight w:val="green"/>
              </w:rPr>
            </w:pPr>
          </w:p>
          <w:p w:rsidR="002E7FC4" w:rsidRDefault="006524FC">
            <w:pPr>
              <w:rPr>
                <w:rFonts w:ascii="宋体" w:hAnsi="宋体" w:cs="宋体"/>
                <w:szCs w:val="21"/>
              </w:rPr>
            </w:pPr>
            <w:r>
              <w:rPr>
                <w:rFonts w:ascii="宋体" w:hAnsi="宋体" w:cs="宋体" w:hint="eastAsia"/>
                <w:szCs w:val="21"/>
              </w:rPr>
              <w:t>顾客：</w:t>
            </w:r>
            <w:r>
              <w:rPr>
                <w:rFonts w:ascii="宋体" w:hAnsi="宋体" w:cs="宋体" w:hint="eastAsia"/>
                <w:szCs w:val="21"/>
              </w:rPr>
              <w:t>重庆</w:t>
            </w:r>
            <w:r>
              <w:rPr>
                <w:rFonts w:ascii="宋体" w:hAnsi="宋体" w:cs="宋体" w:hint="eastAsia"/>
                <w:szCs w:val="21"/>
              </w:rPr>
              <w:t>市</w:t>
            </w:r>
            <w:r>
              <w:rPr>
                <w:rFonts w:ascii="宋体" w:hAnsi="宋体" w:cs="宋体" w:hint="eastAsia"/>
                <w:szCs w:val="21"/>
              </w:rPr>
              <w:t>优雅商贸有限公司</w:t>
            </w:r>
          </w:p>
          <w:p w:rsidR="002E7FC4" w:rsidRDefault="006524FC">
            <w:pPr>
              <w:rPr>
                <w:rFonts w:ascii="宋体" w:hAnsi="宋体" w:cs="宋体"/>
                <w:szCs w:val="21"/>
              </w:rPr>
            </w:pPr>
            <w:r>
              <w:rPr>
                <w:rFonts w:ascii="宋体" w:hAnsi="宋体" w:cs="宋体" w:hint="eastAsia"/>
                <w:szCs w:val="21"/>
              </w:rPr>
              <w:t>产品：</w:t>
            </w:r>
            <w:r>
              <w:rPr>
                <w:rFonts w:ascii="宋体" w:hAnsi="宋体" w:cs="宋体" w:hint="eastAsia"/>
                <w:szCs w:val="21"/>
              </w:rPr>
              <w:t>工艺地毯、地毯</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评审内容：</w:t>
            </w:r>
            <w:r>
              <w:rPr>
                <w:rFonts w:ascii="宋体" w:hAnsi="宋体" w:cs="宋体" w:hint="eastAsia"/>
                <w:szCs w:val="21"/>
              </w:rPr>
              <w:t>产品</w:t>
            </w:r>
            <w:r>
              <w:rPr>
                <w:rFonts w:ascii="宋体" w:hAnsi="宋体" w:cs="宋体" w:hint="eastAsia"/>
                <w:szCs w:val="21"/>
              </w:rPr>
              <w:t>生产能力、</w:t>
            </w:r>
            <w:r>
              <w:rPr>
                <w:rFonts w:ascii="宋体" w:hAnsi="宋体" w:cs="宋体" w:hint="eastAsia"/>
                <w:szCs w:val="21"/>
              </w:rPr>
              <w:t>交货地点、运输方式</w:t>
            </w:r>
            <w:r>
              <w:rPr>
                <w:rFonts w:ascii="宋体" w:hAnsi="宋体" w:cs="宋体" w:hint="eastAsia"/>
                <w:szCs w:val="21"/>
              </w:rPr>
              <w:t>、</w:t>
            </w:r>
            <w:r>
              <w:rPr>
                <w:rFonts w:ascii="宋体" w:hAnsi="宋体" w:cs="宋体" w:hint="eastAsia"/>
                <w:szCs w:val="21"/>
              </w:rPr>
              <w:t>验收要求、付款方式</w:t>
            </w:r>
            <w:r>
              <w:rPr>
                <w:rFonts w:ascii="宋体" w:hAnsi="宋体" w:cs="宋体" w:hint="eastAsia"/>
                <w:szCs w:val="21"/>
              </w:rPr>
              <w:t>等；</w:t>
            </w:r>
          </w:p>
          <w:p w:rsidR="002E7FC4" w:rsidRDefault="006524FC">
            <w:pPr>
              <w:rPr>
                <w:rFonts w:ascii="宋体" w:hAnsi="宋体" w:cs="宋体"/>
                <w:szCs w:val="21"/>
              </w:rPr>
            </w:pPr>
            <w:r>
              <w:rPr>
                <w:rFonts w:ascii="宋体" w:hAnsi="宋体" w:cs="宋体" w:hint="eastAsia"/>
                <w:szCs w:val="21"/>
              </w:rPr>
              <w:lastRenderedPageBreak/>
              <w:t>评审负责人：</w:t>
            </w:r>
            <w:r>
              <w:rPr>
                <w:rFonts w:ascii="宋体" w:hAnsi="宋体" w:cs="宋体" w:hint="eastAsia"/>
                <w:szCs w:val="21"/>
              </w:rPr>
              <w:t>郭晓丽、向进、杨静、李毅</w:t>
            </w:r>
          </w:p>
          <w:p w:rsidR="002E7FC4" w:rsidRDefault="006524FC">
            <w:pPr>
              <w:rPr>
                <w:rFonts w:ascii="宋体" w:hAnsi="宋体" w:cs="宋体"/>
                <w:szCs w:val="21"/>
              </w:rPr>
            </w:pPr>
            <w:r>
              <w:rPr>
                <w:rFonts w:ascii="宋体" w:hAnsi="宋体" w:cs="宋体" w:hint="eastAsia"/>
                <w:szCs w:val="21"/>
              </w:rPr>
              <w:t>评审结论：符合要求，同意签订</w:t>
            </w:r>
          </w:p>
          <w:p w:rsidR="002E7FC4" w:rsidRDefault="006524FC">
            <w:pPr>
              <w:rPr>
                <w:rFonts w:ascii="宋体" w:hAnsi="宋体" w:cs="宋体"/>
                <w:szCs w:val="21"/>
              </w:rPr>
            </w:pPr>
            <w:r>
              <w:rPr>
                <w:rFonts w:ascii="宋体" w:hAnsi="宋体" w:cs="宋体" w:hint="eastAsia"/>
                <w:szCs w:val="21"/>
              </w:rPr>
              <w:t>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r>
              <w:rPr>
                <w:rFonts w:ascii="宋体" w:hAnsi="宋体" w:cs="宋体" w:hint="eastAsia"/>
                <w:szCs w:val="21"/>
              </w:rPr>
              <w:t>（</w:t>
            </w:r>
            <w:r>
              <w:rPr>
                <w:rFonts w:ascii="宋体" w:hAnsi="宋体" w:cs="宋体" w:hint="eastAsia"/>
                <w:szCs w:val="21"/>
              </w:rPr>
              <w:t>合同签订前）</w:t>
            </w:r>
          </w:p>
          <w:p w:rsidR="002E7FC4" w:rsidRDefault="002E7FC4">
            <w:pPr>
              <w:rPr>
                <w:rFonts w:ascii="宋体" w:hAnsi="宋体" w:cs="宋体"/>
                <w:szCs w:val="21"/>
              </w:rPr>
            </w:pPr>
          </w:p>
          <w:p w:rsidR="002E7FC4" w:rsidRDefault="006524FC">
            <w:pPr>
              <w:rPr>
                <w:rFonts w:ascii="宋体" w:hAnsi="宋体" w:cs="宋体"/>
                <w:szCs w:val="21"/>
              </w:rPr>
            </w:pPr>
            <w:r>
              <w:rPr>
                <w:rFonts w:ascii="宋体" w:hAnsi="宋体" w:cs="宋体" w:hint="eastAsia"/>
                <w:szCs w:val="21"/>
              </w:rPr>
              <w:t>顾客：</w:t>
            </w:r>
            <w:r>
              <w:rPr>
                <w:rFonts w:ascii="宋体" w:hAnsi="宋体" w:cs="宋体" w:hint="eastAsia"/>
                <w:szCs w:val="21"/>
              </w:rPr>
              <w:t>深圳</w:t>
            </w:r>
            <w:r>
              <w:rPr>
                <w:rFonts w:ascii="宋体" w:hAnsi="宋体" w:cs="宋体" w:hint="eastAsia"/>
                <w:szCs w:val="21"/>
              </w:rPr>
              <w:t>市</w:t>
            </w:r>
            <w:r>
              <w:rPr>
                <w:rFonts w:ascii="宋体" w:hAnsi="宋体" w:cs="宋体" w:hint="eastAsia"/>
                <w:szCs w:val="21"/>
              </w:rPr>
              <w:t>美芝装饰设计有限公司</w:t>
            </w:r>
          </w:p>
          <w:p w:rsidR="002E7FC4" w:rsidRDefault="006524FC">
            <w:pPr>
              <w:rPr>
                <w:rFonts w:ascii="宋体" w:hAnsi="宋体" w:cs="宋体"/>
                <w:szCs w:val="21"/>
              </w:rPr>
            </w:pPr>
            <w:r>
              <w:rPr>
                <w:rFonts w:ascii="宋体" w:hAnsi="宋体" w:cs="宋体" w:hint="eastAsia"/>
                <w:szCs w:val="21"/>
              </w:rPr>
              <w:t>产品：</w:t>
            </w:r>
            <w:r>
              <w:rPr>
                <w:rFonts w:ascii="宋体" w:hAnsi="宋体" w:cs="宋体" w:hint="eastAsia"/>
                <w:szCs w:val="21"/>
              </w:rPr>
              <w:t>床上用品（被套、床单、枕套）</w:t>
            </w:r>
          </w:p>
          <w:p w:rsidR="002E7FC4" w:rsidRDefault="006524FC">
            <w:pPr>
              <w:rPr>
                <w:rFonts w:ascii="宋体" w:hAnsi="宋体" w:cs="宋体"/>
                <w:szCs w:val="21"/>
              </w:rPr>
            </w:pPr>
            <w:r>
              <w:rPr>
                <w:rFonts w:ascii="宋体" w:hAnsi="宋体" w:cs="宋体" w:hint="eastAsia"/>
                <w:szCs w:val="21"/>
              </w:rPr>
              <w:t>评审内容：</w:t>
            </w:r>
            <w:r>
              <w:rPr>
                <w:rFonts w:ascii="宋体" w:hAnsi="宋体" w:cs="宋体" w:hint="eastAsia"/>
                <w:szCs w:val="21"/>
              </w:rPr>
              <w:t>产品</w:t>
            </w:r>
            <w:r>
              <w:rPr>
                <w:rFonts w:ascii="宋体" w:hAnsi="宋体" w:cs="宋体" w:hint="eastAsia"/>
                <w:szCs w:val="21"/>
              </w:rPr>
              <w:t>生产能力、</w:t>
            </w:r>
            <w:r>
              <w:rPr>
                <w:rFonts w:ascii="宋体" w:hAnsi="宋体" w:cs="宋体" w:hint="eastAsia"/>
                <w:szCs w:val="21"/>
              </w:rPr>
              <w:t>交货地点、运输方式</w:t>
            </w:r>
            <w:r>
              <w:rPr>
                <w:rFonts w:ascii="宋体" w:hAnsi="宋体" w:cs="宋体" w:hint="eastAsia"/>
                <w:szCs w:val="21"/>
              </w:rPr>
              <w:t>、</w:t>
            </w:r>
            <w:r>
              <w:rPr>
                <w:rFonts w:ascii="宋体" w:hAnsi="宋体" w:cs="宋体" w:hint="eastAsia"/>
                <w:szCs w:val="21"/>
              </w:rPr>
              <w:t>验收要求、付款方式</w:t>
            </w:r>
            <w:r>
              <w:rPr>
                <w:rFonts w:ascii="宋体" w:hAnsi="宋体" w:cs="宋体" w:hint="eastAsia"/>
                <w:szCs w:val="21"/>
              </w:rPr>
              <w:t>等；</w:t>
            </w:r>
          </w:p>
          <w:p w:rsidR="002E7FC4" w:rsidRDefault="006524FC">
            <w:pPr>
              <w:rPr>
                <w:rFonts w:ascii="宋体" w:hAnsi="宋体" w:cs="宋体"/>
                <w:szCs w:val="21"/>
              </w:rPr>
            </w:pPr>
            <w:r>
              <w:rPr>
                <w:rFonts w:ascii="宋体" w:hAnsi="宋体" w:cs="宋体" w:hint="eastAsia"/>
                <w:szCs w:val="21"/>
              </w:rPr>
              <w:t>评审负责人：</w:t>
            </w:r>
            <w:r>
              <w:rPr>
                <w:rFonts w:ascii="宋体" w:hAnsi="宋体" w:cs="宋体" w:hint="eastAsia"/>
                <w:szCs w:val="21"/>
              </w:rPr>
              <w:t>郭晓丽、向进、杨静、李毅</w:t>
            </w:r>
          </w:p>
          <w:p w:rsidR="002E7FC4" w:rsidRDefault="006524FC">
            <w:pPr>
              <w:rPr>
                <w:rFonts w:ascii="宋体" w:hAnsi="宋体" w:cs="宋体"/>
                <w:szCs w:val="21"/>
              </w:rPr>
            </w:pPr>
            <w:r>
              <w:rPr>
                <w:rFonts w:ascii="宋体" w:hAnsi="宋体" w:cs="宋体" w:hint="eastAsia"/>
                <w:szCs w:val="21"/>
              </w:rPr>
              <w:t>评审结论：符合要求，同意签订</w:t>
            </w:r>
          </w:p>
          <w:p w:rsidR="002E7FC4" w:rsidRDefault="006524FC">
            <w:pPr>
              <w:rPr>
                <w:rFonts w:ascii="宋体" w:hAnsi="宋体" w:cs="宋体"/>
                <w:szCs w:val="21"/>
              </w:rPr>
            </w:pPr>
            <w:r>
              <w:rPr>
                <w:rFonts w:ascii="宋体" w:hAnsi="宋体" w:cs="宋体" w:hint="eastAsia"/>
                <w:szCs w:val="21"/>
              </w:rPr>
              <w:t>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w:t>
            </w:r>
            <w:r>
              <w:rPr>
                <w:rFonts w:ascii="宋体" w:hAnsi="宋体" w:cs="宋体" w:hint="eastAsia"/>
                <w:szCs w:val="21"/>
              </w:rPr>
              <w:t>（</w:t>
            </w:r>
            <w:r>
              <w:rPr>
                <w:rFonts w:ascii="宋体" w:hAnsi="宋体" w:cs="宋体" w:hint="eastAsia"/>
                <w:szCs w:val="21"/>
              </w:rPr>
              <w:t>合同签订前）</w:t>
            </w:r>
          </w:p>
          <w:p w:rsidR="002E7FC4" w:rsidRDefault="002E7FC4">
            <w:pPr>
              <w:rPr>
                <w:rFonts w:ascii="宋体" w:hAnsi="宋体" w:cs="宋体"/>
                <w:szCs w:val="21"/>
                <w:highlight w:val="green"/>
              </w:rPr>
            </w:pPr>
          </w:p>
          <w:p w:rsidR="002E7FC4" w:rsidRDefault="006524FC">
            <w:pPr>
              <w:widowControl/>
              <w:spacing w:line="400" w:lineRule="atLeast"/>
              <w:rPr>
                <w:rFonts w:ascii="宋体" w:hAnsi="宋体" w:cs="宋体"/>
                <w:szCs w:val="21"/>
              </w:rPr>
            </w:pPr>
            <w:r>
              <w:rPr>
                <w:rFonts w:ascii="宋体" w:hAnsi="宋体" w:cs="宋体" w:hint="eastAsia"/>
                <w:szCs w:val="21"/>
              </w:rPr>
              <w:t>顾客：重庆市</w:t>
            </w:r>
            <w:r>
              <w:rPr>
                <w:rFonts w:ascii="宋体" w:hAnsi="宋体" w:cs="宋体" w:hint="eastAsia"/>
                <w:szCs w:val="21"/>
              </w:rPr>
              <w:t>电力公司城区供电局</w:t>
            </w:r>
          </w:p>
          <w:p w:rsidR="002E7FC4" w:rsidRDefault="006524FC">
            <w:pPr>
              <w:widowControl/>
              <w:spacing w:line="400" w:lineRule="atLeast"/>
              <w:rPr>
                <w:rFonts w:ascii="宋体" w:hAnsi="宋体" w:cs="宋体"/>
                <w:szCs w:val="21"/>
              </w:rPr>
            </w:pPr>
            <w:r>
              <w:rPr>
                <w:rFonts w:ascii="宋体" w:hAnsi="宋体" w:cs="宋体" w:hint="eastAsia"/>
                <w:szCs w:val="21"/>
              </w:rPr>
              <w:t>产品：</w:t>
            </w:r>
            <w:r>
              <w:rPr>
                <w:rFonts w:ascii="宋体" w:hAnsi="宋体" w:cs="宋体" w:hint="eastAsia"/>
                <w:szCs w:val="21"/>
              </w:rPr>
              <w:t>窗帘（布帘、阳光卷帘、铝百叶、柔纱帘）</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评审内容：</w:t>
            </w:r>
            <w:r>
              <w:rPr>
                <w:rFonts w:ascii="宋体" w:hAnsi="宋体" w:cs="宋体" w:hint="eastAsia"/>
                <w:szCs w:val="21"/>
              </w:rPr>
              <w:t>产品</w:t>
            </w:r>
            <w:r>
              <w:rPr>
                <w:rFonts w:ascii="宋体" w:hAnsi="宋体" w:cs="宋体" w:hint="eastAsia"/>
                <w:szCs w:val="21"/>
              </w:rPr>
              <w:t>生产能力、</w:t>
            </w:r>
            <w:r>
              <w:rPr>
                <w:rFonts w:ascii="宋体" w:hAnsi="宋体" w:cs="宋体" w:hint="eastAsia"/>
                <w:szCs w:val="21"/>
              </w:rPr>
              <w:t>交货地点、运输方式</w:t>
            </w:r>
            <w:r>
              <w:rPr>
                <w:rFonts w:ascii="宋体" w:hAnsi="宋体" w:cs="宋体" w:hint="eastAsia"/>
                <w:szCs w:val="21"/>
              </w:rPr>
              <w:t>、</w:t>
            </w:r>
            <w:r>
              <w:rPr>
                <w:rFonts w:ascii="宋体" w:hAnsi="宋体" w:cs="宋体" w:hint="eastAsia"/>
                <w:szCs w:val="21"/>
              </w:rPr>
              <w:t>验收要求、付款方式</w:t>
            </w:r>
            <w:r>
              <w:rPr>
                <w:rFonts w:ascii="宋体" w:hAnsi="宋体" w:cs="宋体" w:hint="eastAsia"/>
                <w:szCs w:val="21"/>
              </w:rPr>
              <w:t>等；</w:t>
            </w:r>
          </w:p>
          <w:p w:rsidR="002E7FC4" w:rsidRDefault="006524FC">
            <w:pPr>
              <w:rPr>
                <w:rFonts w:ascii="宋体" w:hAnsi="宋体" w:cs="宋体"/>
                <w:szCs w:val="21"/>
              </w:rPr>
            </w:pPr>
            <w:r>
              <w:rPr>
                <w:rFonts w:ascii="宋体" w:hAnsi="宋体" w:cs="宋体" w:hint="eastAsia"/>
                <w:szCs w:val="21"/>
              </w:rPr>
              <w:t>评审负责人：</w:t>
            </w:r>
            <w:r>
              <w:rPr>
                <w:rFonts w:ascii="宋体" w:hAnsi="宋体" w:cs="宋体" w:hint="eastAsia"/>
                <w:szCs w:val="21"/>
              </w:rPr>
              <w:t>郭晓丽、向进、杨静、李毅</w:t>
            </w:r>
          </w:p>
          <w:p w:rsidR="002E7FC4" w:rsidRDefault="006524FC">
            <w:pPr>
              <w:rPr>
                <w:rFonts w:ascii="宋体" w:hAnsi="宋体" w:cs="宋体"/>
                <w:szCs w:val="21"/>
              </w:rPr>
            </w:pPr>
            <w:r>
              <w:rPr>
                <w:rFonts w:ascii="宋体" w:hAnsi="宋体" w:cs="宋体" w:hint="eastAsia"/>
                <w:szCs w:val="21"/>
              </w:rPr>
              <w:t>评审结论：符合要求，同意签订</w:t>
            </w:r>
          </w:p>
          <w:p w:rsidR="002E7FC4" w:rsidRDefault="006524FC">
            <w:pPr>
              <w:rPr>
                <w:rFonts w:ascii="宋体" w:hAnsi="宋体" w:cs="宋体"/>
                <w:szCs w:val="21"/>
              </w:rPr>
            </w:pPr>
            <w:r>
              <w:rPr>
                <w:rFonts w:ascii="宋体" w:hAnsi="宋体" w:cs="宋体" w:hint="eastAsia"/>
                <w:szCs w:val="21"/>
              </w:rPr>
              <w:t>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r>
              <w:rPr>
                <w:rFonts w:ascii="宋体" w:hAnsi="宋体" w:cs="宋体" w:hint="eastAsia"/>
                <w:szCs w:val="21"/>
              </w:rPr>
              <w:t>（</w:t>
            </w:r>
            <w:r>
              <w:rPr>
                <w:rFonts w:ascii="宋体" w:hAnsi="宋体" w:cs="宋体" w:hint="eastAsia"/>
                <w:szCs w:val="21"/>
              </w:rPr>
              <w:t>合同签订前）</w:t>
            </w:r>
          </w:p>
          <w:p w:rsidR="002E7FC4" w:rsidRDefault="002E7FC4">
            <w:pPr>
              <w:rPr>
                <w:rFonts w:ascii="宋体" w:hAnsi="宋体" w:cs="宋体"/>
                <w:szCs w:val="21"/>
                <w:highlight w:val="green"/>
              </w:rPr>
            </w:pPr>
          </w:p>
          <w:p w:rsidR="002E7FC4" w:rsidRDefault="006524FC">
            <w:pPr>
              <w:rPr>
                <w:rFonts w:ascii="宋体" w:hAnsi="宋体" w:cs="宋体"/>
                <w:szCs w:val="21"/>
              </w:rPr>
            </w:pPr>
            <w:r>
              <w:rPr>
                <w:rFonts w:ascii="宋体" w:hAnsi="宋体" w:cs="宋体" w:hint="eastAsia"/>
                <w:szCs w:val="21"/>
              </w:rPr>
              <w:t>顾客：重庆</w:t>
            </w:r>
            <w:r>
              <w:rPr>
                <w:rFonts w:ascii="宋体" w:hAnsi="宋体" w:cs="宋体" w:hint="eastAsia"/>
                <w:szCs w:val="21"/>
              </w:rPr>
              <w:t>逸洁装饰工程有限公司</w:t>
            </w:r>
          </w:p>
          <w:p w:rsidR="002E7FC4" w:rsidRDefault="006524FC">
            <w:pPr>
              <w:rPr>
                <w:rFonts w:ascii="宋体" w:hAnsi="宋体" w:cs="宋体"/>
                <w:szCs w:val="21"/>
              </w:rPr>
            </w:pPr>
            <w:r>
              <w:rPr>
                <w:rFonts w:ascii="宋体" w:hAnsi="宋体" w:cs="宋体" w:hint="eastAsia"/>
                <w:szCs w:val="21"/>
              </w:rPr>
              <w:t>产品：</w:t>
            </w:r>
            <w:r>
              <w:rPr>
                <w:rFonts w:ascii="宋体" w:hAnsi="宋体" w:cs="宋体" w:hint="eastAsia"/>
                <w:szCs w:val="21"/>
              </w:rPr>
              <w:t>墙布（印花）、墙纸</w:t>
            </w:r>
          </w:p>
          <w:p w:rsidR="002E7FC4" w:rsidRDefault="006524FC">
            <w:pPr>
              <w:rPr>
                <w:rFonts w:ascii="宋体" w:hAnsi="宋体" w:cs="宋体"/>
                <w:szCs w:val="21"/>
              </w:rPr>
            </w:pPr>
            <w:r>
              <w:rPr>
                <w:rFonts w:ascii="宋体" w:hAnsi="宋体" w:cs="宋体" w:hint="eastAsia"/>
                <w:szCs w:val="21"/>
              </w:rPr>
              <w:t>评审内容：</w:t>
            </w:r>
            <w:r>
              <w:rPr>
                <w:rFonts w:ascii="宋体" w:hAnsi="宋体" w:cs="宋体" w:hint="eastAsia"/>
                <w:szCs w:val="21"/>
              </w:rPr>
              <w:t>产品</w:t>
            </w:r>
            <w:r>
              <w:rPr>
                <w:rFonts w:ascii="宋体" w:hAnsi="宋体" w:cs="宋体" w:hint="eastAsia"/>
                <w:szCs w:val="21"/>
              </w:rPr>
              <w:t>生产能力、</w:t>
            </w:r>
            <w:r>
              <w:rPr>
                <w:rFonts w:ascii="宋体" w:hAnsi="宋体" w:cs="宋体" w:hint="eastAsia"/>
                <w:szCs w:val="21"/>
              </w:rPr>
              <w:t>交货地点、运输方式</w:t>
            </w:r>
            <w:r>
              <w:rPr>
                <w:rFonts w:ascii="宋体" w:hAnsi="宋体" w:cs="宋体" w:hint="eastAsia"/>
                <w:szCs w:val="21"/>
              </w:rPr>
              <w:t>、</w:t>
            </w:r>
            <w:r>
              <w:rPr>
                <w:rFonts w:ascii="宋体" w:hAnsi="宋体" w:cs="宋体" w:hint="eastAsia"/>
                <w:szCs w:val="21"/>
              </w:rPr>
              <w:t>验收要求、付款方式</w:t>
            </w:r>
            <w:r>
              <w:rPr>
                <w:rFonts w:ascii="宋体" w:hAnsi="宋体" w:cs="宋体" w:hint="eastAsia"/>
                <w:szCs w:val="21"/>
              </w:rPr>
              <w:t>等；</w:t>
            </w:r>
          </w:p>
          <w:p w:rsidR="002E7FC4" w:rsidRDefault="006524FC">
            <w:pPr>
              <w:rPr>
                <w:rFonts w:ascii="宋体" w:hAnsi="宋体" w:cs="宋体"/>
                <w:szCs w:val="21"/>
              </w:rPr>
            </w:pPr>
            <w:r>
              <w:rPr>
                <w:rFonts w:ascii="宋体" w:hAnsi="宋体" w:cs="宋体" w:hint="eastAsia"/>
                <w:szCs w:val="21"/>
              </w:rPr>
              <w:t>评审负责人：</w:t>
            </w:r>
            <w:r>
              <w:rPr>
                <w:rFonts w:ascii="宋体" w:hAnsi="宋体" w:cs="宋体" w:hint="eastAsia"/>
                <w:szCs w:val="21"/>
              </w:rPr>
              <w:t>郭晓丽、向进、杨静、李毅</w:t>
            </w:r>
          </w:p>
          <w:p w:rsidR="002E7FC4" w:rsidRDefault="006524FC">
            <w:pPr>
              <w:rPr>
                <w:rFonts w:ascii="宋体" w:hAnsi="宋体" w:cs="宋体"/>
                <w:szCs w:val="21"/>
              </w:rPr>
            </w:pPr>
            <w:r>
              <w:rPr>
                <w:rFonts w:ascii="宋体" w:hAnsi="宋体" w:cs="宋体" w:hint="eastAsia"/>
                <w:szCs w:val="21"/>
              </w:rPr>
              <w:t>评审结论：符合要求，同意签订</w:t>
            </w:r>
          </w:p>
          <w:p w:rsidR="002E7FC4" w:rsidRDefault="006524FC">
            <w:pPr>
              <w:rPr>
                <w:rFonts w:ascii="宋体" w:hAnsi="宋体" w:cs="宋体"/>
                <w:szCs w:val="21"/>
              </w:rPr>
            </w:pPr>
            <w:r>
              <w:rPr>
                <w:rFonts w:ascii="宋体" w:hAnsi="宋体" w:cs="宋体" w:hint="eastAsia"/>
                <w:szCs w:val="21"/>
              </w:rPr>
              <w:t>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13</w:t>
            </w:r>
            <w:r>
              <w:rPr>
                <w:rFonts w:ascii="宋体" w:hAnsi="宋体" w:cs="宋体" w:hint="eastAsia"/>
                <w:szCs w:val="21"/>
              </w:rPr>
              <w:t>日</w:t>
            </w:r>
            <w:r>
              <w:rPr>
                <w:rFonts w:ascii="宋体" w:hAnsi="宋体" w:cs="宋体" w:hint="eastAsia"/>
                <w:szCs w:val="21"/>
              </w:rPr>
              <w:t>（</w:t>
            </w:r>
            <w:r>
              <w:rPr>
                <w:rFonts w:ascii="宋体" w:hAnsi="宋体" w:cs="宋体" w:hint="eastAsia"/>
                <w:szCs w:val="21"/>
              </w:rPr>
              <w:t>合同签订前）</w:t>
            </w:r>
          </w:p>
          <w:p w:rsidR="002E7FC4" w:rsidRDefault="002E7FC4">
            <w:pPr>
              <w:rPr>
                <w:rFonts w:ascii="宋体" w:hAnsi="宋体" w:cs="宋体"/>
                <w:szCs w:val="21"/>
                <w:highlight w:val="green"/>
              </w:rPr>
            </w:pPr>
          </w:p>
          <w:p w:rsidR="002E7FC4" w:rsidRDefault="006524FC">
            <w:pPr>
              <w:rPr>
                <w:rFonts w:ascii="宋体" w:hAnsi="宋体" w:cs="宋体"/>
                <w:szCs w:val="21"/>
              </w:rPr>
            </w:pP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经查：进来以来，没有发生合同更改的情况，如果需要更改，需对更改内容重新评审。并将变化的要求及时</w:t>
            </w:r>
            <w:r>
              <w:rPr>
                <w:rFonts w:ascii="宋体" w:hAnsi="宋体" w:cs="宋体" w:hint="eastAsia"/>
                <w:szCs w:val="21"/>
              </w:rPr>
              <w:lastRenderedPageBreak/>
              <w:t>通知有关人员。</w:t>
            </w:r>
          </w:p>
          <w:p w:rsidR="002E7FC4" w:rsidRDefault="002E7FC4">
            <w:pPr>
              <w:rPr>
                <w:rFonts w:ascii="宋体" w:hAnsi="宋体" w:cs="宋体"/>
                <w:iCs/>
                <w:szCs w:val="21"/>
              </w:rPr>
            </w:pP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Q8.4</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1.</w:t>
            </w:r>
            <w:r>
              <w:rPr>
                <w:rFonts w:ascii="宋体" w:hAnsi="宋体" w:cs="宋体" w:hint="eastAsia"/>
                <w:szCs w:val="21"/>
              </w:rPr>
              <w:t>查公司编制并执行了《采购控制程序》，规定了采购控制要求，明确了对供方选择、评价、及再评价的准则。查主要销售产品为自己生产。</w:t>
            </w:r>
          </w:p>
          <w:p w:rsidR="002E7FC4" w:rsidRDefault="006524FC">
            <w:pPr>
              <w:rPr>
                <w:rFonts w:ascii="宋体" w:hAnsi="宋体" w:cs="宋体"/>
                <w:szCs w:val="21"/>
              </w:rPr>
            </w:pPr>
            <w:r>
              <w:rPr>
                <w:rFonts w:ascii="宋体" w:hAnsi="宋体" w:cs="宋体" w:hint="eastAsia"/>
                <w:szCs w:val="21"/>
              </w:rPr>
              <w:t>2</w:t>
            </w:r>
            <w:r>
              <w:rPr>
                <w:rFonts w:ascii="宋体" w:hAnsi="宋体" w:cs="宋体" w:hint="eastAsia"/>
                <w:szCs w:val="21"/>
              </w:rPr>
              <w:t>、查《合格供方名录》</w:t>
            </w:r>
          </w:p>
          <w:p w:rsidR="002E7FC4" w:rsidRDefault="006524FC">
            <w:pPr>
              <w:widowControl/>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杭州茂强纺织</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供应：</w:t>
            </w:r>
            <w:r>
              <w:rPr>
                <w:rFonts w:ascii="宋体" w:hAnsi="宋体" w:cs="宋体" w:hint="eastAsia"/>
                <w:szCs w:val="21"/>
              </w:rPr>
              <w:t>纺织品</w:t>
            </w:r>
            <w:r>
              <w:rPr>
                <w:rFonts w:ascii="宋体" w:hAnsi="宋体" w:cs="宋体" w:hint="eastAsia"/>
                <w:szCs w:val="21"/>
              </w:rPr>
              <w:t>、</w:t>
            </w:r>
            <w:r>
              <w:rPr>
                <w:rFonts w:ascii="宋体" w:hAnsi="宋体" w:cs="宋体" w:hint="eastAsia"/>
                <w:szCs w:val="21"/>
              </w:rPr>
              <w:t>窗帘布、墙纸、墙布</w:t>
            </w:r>
            <w:r>
              <w:rPr>
                <w:rFonts w:ascii="宋体" w:hAnsi="宋体" w:cs="宋体" w:hint="eastAsia"/>
                <w:szCs w:val="21"/>
              </w:rPr>
              <w:t>等；</w:t>
            </w:r>
          </w:p>
          <w:p w:rsidR="002E7FC4" w:rsidRDefault="006524FC">
            <w:pPr>
              <w:widowControl/>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绍兴泰邦纺织服饰有限公司</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供应：</w:t>
            </w:r>
            <w:r>
              <w:rPr>
                <w:rFonts w:ascii="宋体" w:hAnsi="宋体" w:cs="宋体" w:hint="eastAsia"/>
                <w:szCs w:val="21"/>
              </w:rPr>
              <w:t>服装</w:t>
            </w:r>
            <w:r>
              <w:rPr>
                <w:rFonts w:ascii="宋体" w:hAnsi="宋体" w:cs="宋体" w:hint="eastAsia"/>
                <w:szCs w:val="21"/>
              </w:rPr>
              <w:t>等；</w:t>
            </w:r>
          </w:p>
          <w:p w:rsidR="002E7FC4" w:rsidRDefault="006524FC">
            <w:pPr>
              <w:widowControl/>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重庆莜麦商贸</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、供应：</w:t>
            </w:r>
            <w:r>
              <w:rPr>
                <w:rFonts w:ascii="宋体" w:hAnsi="宋体" w:cs="宋体" w:hint="eastAsia"/>
                <w:szCs w:val="21"/>
              </w:rPr>
              <w:t>床上用品</w:t>
            </w:r>
            <w:r>
              <w:rPr>
                <w:rFonts w:ascii="宋体" w:hAnsi="宋体" w:cs="宋体" w:hint="eastAsia"/>
                <w:szCs w:val="21"/>
              </w:rPr>
              <w:t>等；</w:t>
            </w:r>
          </w:p>
          <w:p w:rsidR="002E7FC4" w:rsidRDefault="006524FC">
            <w:pPr>
              <w:widowControl/>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广州瑛采装饰材料</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、供应：</w:t>
            </w:r>
            <w:r>
              <w:rPr>
                <w:rFonts w:ascii="宋体" w:hAnsi="宋体" w:cs="宋体" w:hint="eastAsia"/>
                <w:szCs w:val="21"/>
              </w:rPr>
              <w:t>地毯</w:t>
            </w:r>
            <w:r>
              <w:rPr>
                <w:rFonts w:ascii="宋体" w:hAnsi="宋体" w:cs="宋体" w:hint="eastAsia"/>
                <w:szCs w:val="21"/>
              </w:rPr>
              <w:t>等；</w:t>
            </w:r>
          </w:p>
          <w:p w:rsidR="002E7FC4" w:rsidRDefault="006524FC">
            <w:pPr>
              <w:widowControl/>
              <w:spacing w:line="400" w:lineRule="exact"/>
              <w:rPr>
                <w:rFonts w:ascii="宋体" w:hAnsi="宋体" w:cs="宋体"/>
                <w:szCs w:val="21"/>
              </w:rPr>
            </w:pP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3</w:t>
            </w:r>
            <w:r>
              <w:rPr>
                <w:rFonts w:ascii="宋体" w:hAnsi="宋体" w:cs="宋体" w:hint="eastAsia"/>
                <w:szCs w:val="21"/>
              </w:rPr>
              <w:t>．查：供应商评价记录：</w:t>
            </w:r>
          </w:p>
          <w:p w:rsidR="002E7FC4" w:rsidRDefault="006524FC">
            <w:pPr>
              <w:rPr>
                <w:rFonts w:ascii="宋体" w:hAnsi="宋体" w:cs="宋体"/>
                <w:szCs w:val="21"/>
              </w:rPr>
            </w:pPr>
            <w:r>
              <w:rPr>
                <w:rFonts w:ascii="宋体" w:hAnsi="宋体" w:cs="宋体" w:hint="eastAsia"/>
                <w:szCs w:val="21"/>
              </w:rPr>
              <w:t>抽查《供方评定记录表》</w:t>
            </w:r>
          </w:p>
          <w:p w:rsidR="002E7FC4" w:rsidRDefault="006524FC">
            <w:pPr>
              <w:rPr>
                <w:rFonts w:ascii="宋体" w:hAnsi="宋体" w:cs="宋体"/>
                <w:szCs w:val="21"/>
              </w:rPr>
            </w:pPr>
            <w:r>
              <w:rPr>
                <w:rFonts w:ascii="宋体" w:hAnsi="宋体" w:cs="宋体" w:hint="eastAsia"/>
                <w:szCs w:val="21"/>
              </w:rPr>
              <w:t>供应商：</w:t>
            </w:r>
            <w:r>
              <w:rPr>
                <w:rFonts w:ascii="宋体" w:hAnsi="宋体" w:cs="宋体" w:hint="eastAsia"/>
                <w:szCs w:val="21"/>
              </w:rPr>
              <w:t>广州瑛采装饰材料</w:t>
            </w:r>
            <w:r>
              <w:rPr>
                <w:rFonts w:ascii="宋体" w:hAnsi="宋体" w:cs="宋体" w:hint="eastAsia"/>
                <w:szCs w:val="21"/>
              </w:rPr>
              <w:t>有限公司</w:t>
            </w:r>
          </w:p>
          <w:p w:rsidR="002E7FC4" w:rsidRDefault="006524FC">
            <w:pPr>
              <w:rPr>
                <w:rFonts w:ascii="宋体" w:hAnsi="宋体" w:cs="宋体"/>
                <w:szCs w:val="21"/>
              </w:rPr>
            </w:pPr>
            <w:r>
              <w:rPr>
                <w:rFonts w:ascii="宋体" w:hAnsi="宋体" w:cs="宋体" w:hint="eastAsia"/>
                <w:szCs w:val="21"/>
              </w:rPr>
              <w:t>评价项目：货源组织能力和产品质量保证能力、价格、售后服务、交付期等。</w:t>
            </w:r>
          </w:p>
          <w:p w:rsidR="002E7FC4" w:rsidRDefault="006524FC">
            <w:pPr>
              <w:rPr>
                <w:rFonts w:ascii="宋体" w:hAnsi="宋体" w:cs="宋体"/>
                <w:szCs w:val="21"/>
              </w:rPr>
            </w:pPr>
            <w:r>
              <w:rPr>
                <w:rFonts w:ascii="宋体" w:hAnsi="宋体" w:cs="宋体" w:hint="eastAsia"/>
                <w:szCs w:val="21"/>
              </w:rPr>
              <w:t>评价负责人：</w:t>
            </w:r>
            <w:r>
              <w:rPr>
                <w:rFonts w:ascii="宋体" w:hAnsi="宋体" w:cs="宋体" w:hint="eastAsia"/>
                <w:szCs w:val="21"/>
              </w:rPr>
              <w:t>郭晓丽、向进、杨静、李毅</w:t>
            </w:r>
            <w:r>
              <w:rPr>
                <w:rFonts w:ascii="宋体" w:hAnsi="宋体" w:cs="宋体" w:hint="eastAsia"/>
                <w:szCs w:val="21"/>
              </w:rPr>
              <w:t xml:space="preserve">   2019.</w:t>
            </w: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p>
          <w:p w:rsidR="002E7FC4" w:rsidRDefault="002E7FC4">
            <w:pPr>
              <w:rPr>
                <w:rFonts w:ascii="宋体" w:hAnsi="宋体" w:cs="宋体"/>
                <w:szCs w:val="21"/>
              </w:rPr>
            </w:pPr>
          </w:p>
          <w:p w:rsidR="002E7FC4" w:rsidRDefault="006524FC">
            <w:pPr>
              <w:rPr>
                <w:rFonts w:ascii="宋体" w:hAnsi="宋体" w:cs="宋体"/>
                <w:szCs w:val="21"/>
              </w:rPr>
            </w:pPr>
            <w:r>
              <w:rPr>
                <w:rFonts w:ascii="宋体" w:hAnsi="宋体" w:cs="宋体" w:hint="eastAsia"/>
                <w:szCs w:val="21"/>
              </w:rPr>
              <w:t>供应商：</w:t>
            </w:r>
            <w:r>
              <w:rPr>
                <w:rFonts w:ascii="宋体" w:hAnsi="宋体" w:cs="宋体" w:hint="eastAsia"/>
                <w:szCs w:val="21"/>
              </w:rPr>
              <w:t>杭州茂强纺织</w:t>
            </w:r>
            <w:r>
              <w:rPr>
                <w:rFonts w:ascii="宋体" w:hAnsi="宋体" w:cs="宋体" w:hint="eastAsia"/>
                <w:szCs w:val="21"/>
              </w:rPr>
              <w:t>有限公司</w:t>
            </w:r>
          </w:p>
          <w:p w:rsidR="002E7FC4" w:rsidRDefault="006524FC">
            <w:pPr>
              <w:rPr>
                <w:rFonts w:ascii="宋体" w:hAnsi="宋体" w:cs="宋体"/>
                <w:szCs w:val="21"/>
              </w:rPr>
            </w:pPr>
            <w:r>
              <w:rPr>
                <w:rFonts w:ascii="宋体" w:hAnsi="宋体" w:cs="宋体" w:hint="eastAsia"/>
                <w:szCs w:val="21"/>
              </w:rPr>
              <w:t>评价项目：货源组织能力和产品质量保证能力、价格、售后服务、交付期等</w:t>
            </w:r>
          </w:p>
          <w:p w:rsidR="002E7FC4" w:rsidRDefault="006524FC">
            <w:pPr>
              <w:rPr>
                <w:rFonts w:ascii="宋体" w:hAnsi="宋体" w:cs="宋体"/>
                <w:szCs w:val="21"/>
              </w:rPr>
            </w:pPr>
            <w:r>
              <w:rPr>
                <w:rFonts w:ascii="宋体" w:hAnsi="宋体" w:cs="宋体" w:hint="eastAsia"/>
                <w:szCs w:val="21"/>
              </w:rPr>
              <w:t>评价负责人：：</w:t>
            </w:r>
            <w:r>
              <w:rPr>
                <w:rFonts w:ascii="宋体" w:hAnsi="宋体" w:cs="宋体" w:hint="eastAsia"/>
                <w:szCs w:val="21"/>
              </w:rPr>
              <w:t>郭晓丽、向进、杨静、李毅</w:t>
            </w:r>
            <w:r>
              <w:rPr>
                <w:rFonts w:ascii="宋体" w:hAnsi="宋体" w:cs="宋体" w:hint="eastAsia"/>
                <w:szCs w:val="21"/>
              </w:rPr>
              <w:t xml:space="preserve">   2019.</w:t>
            </w: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p>
          <w:p w:rsidR="002E7FC4" w:rsidRDefault="002E7FC4">
            <w:pPr>
              <w:rPr>
                <w:rFonts w:ascii="宋体" w:hAnsi="宋体" w:cs="宋体"/>
                <w:szCs w:val="21"/>
              </w:rPr>
            </w:pPr>
          </w:p>
          <w:p w:rsidR="002E7FC4" w:rsidRDefault="006524FC">
            <w:pPr>
              <w:rPr>
                <w:rFonts w:ascii="宋体" w:hAnsi="宋体" w:cs="宋体"/>
                <w:szCs w:val="21"/>
              </w:rPr>
            </w:pPr>
            <w:r>
              <w:rPr>
                <w:rFonts w:ascii="宋体" w:hAnsi="宋体" w:cs="宋体" w:hint="eastAsia"/>
                <w:szCs w:val="21"/>
              </w:rPr>
              <w:t>供应商：</w:t>
            </w:r>
            <w:r>
              <w:rPr>
                <w:rFonts w:ascii="宋体" w:hAnsi="宋体" w:cs="宋体" w:hint="eastAsia"/>
                <w:szCs w:val="21"/>
              </w:rPr>
              <w:t>绍兴泰邦纺织服饰有限公司</w:t>
            </w:r>
          </w:p>
          <w:p w:rsidR="002E7FC4" w:rsidRDefault="006524FC">
            <w:pPr>
              <w:rPr>
                <w:rFonts w:ascii="宋体" w:hAnsi="宋体" w:cs="宋体"/>
                <w:szCs w:val="21"/>
              </w:rPr>
            </w:pPr>
            <w:r>
              <w:rPr>
                <w:rFonts w:ascii="宋体" w:hAnsi="宋体" w:cs="宋体" w:hint="eastAsia"/>
                <w:szCs w:val="21"/>
              </w:rPr>
              <w:t>评价项目：货源组织能力和产品质量保证能力、价格、售后服务、交付期等</w:t>
            </w:r>
          </w:p>
          <w:p w:rsidR="002E7FC4" w:rsidRDefault="006524FC">
            <w:pPr>
              <w:rPr>
                <w:rFonts w:ascii="宋体" w:hAnsi="宋体" w:cs="宋体"/>
                <w:szCs w:val="21"/>
              </w:rPr>
            </w:pPr>
            <w:r>
              <w:rPr>
                <w:rFonts w:ascii="宋体" w:hAnsi="宋体" w:cs="宋体" w:hint="eastAsia"/>
                <w:szCs w:val="21"/>
              </w:rPr>
              <w:t>评价负责人：</w:t>
            </w:r>
            <w:r>
              <w:rPr>
                <w:rFonts w:ascii="宋体" w:hAnsi="宋体" w:cs="宋体" w:hint="eastAsia"/>
                <w:szCs w:val="21"/>
              </w:rPr>
              <w:t>郭晓丽、向进、杨静、李毅</w:t>
            </w:r>
            <w:r>
              <w:rPr>
                <w:rFonts w:ascii="宋体" w:hAnsi="宋体" w:cs="宋体" w:hint="eastAsia"/>
                <w:szCs w:val="21"/>
              </w:rPr>
              <w:t xml:space="preserve">   2019.</w:t>
            </w: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p>
          <w:p w:rsidR="002E7FC4" w:rsidRDefault="002E7FC4">
            <w:pPr>
              <w:rPr>
                <w:rFonts w:ascii="宋体" w:hAnsi="宋体" w:cs="宋体"/>
                <w:szCs w:val="21"/>
              </w:rPr>
            </w:pPr>
          </w:p>
          <w:p w:rsidR="002E7FC4" w:rsidRDefault="006524FC">
            <w:pPr>
              <w:rPr>
                <w:rFonts w:ascii="宋体" w:hAnsi="宋体" w:cs="宋体"/>
                <w:szCs w:val="21"/>
              </w:rPr>
            </w:pPr>
            <w:r>
              <w:rPr>
                <w:rFonts w:ascii="宋体" w:hAnsi="宋体" w:cs="宋体" w:hint="eastAsia"/>
                <w:szCs w:val="21"/>
              </w:rPr>
              <w:lastRenderedPageBreak/>
              <w:t>供应商：</w:t>
            </w:r>
            <w:r>
              <w:rPr>
                <w:rFonts w:ascii="宋体" w:hAnsi="宋体" w:cs="宋体" w:hint="eastAsia"/>
                <w:szCs w:val="21"/>
              </w:rPr>
              <w:t>重庆莜麦商贸</w:t>
            </w:r>
            <w:r>
              <w:rPr>
                <w:rFonts w:ascii="宋体" w:hAnsi="宋体" w:cs="宋体" w:hint="eastAsia"/>
                <w:szCs w:val="21"/>
              </w:rPr>
              <w:t>有限公司评价项目：货源组织能力和产品质量保证能力、价格、售后服务、交付期等</w:t>
            </w:r>
          </w:p>
          <w:p w:rsidR="002E7FC4" w:rsidRDefault="006524FC">
            <w:pPr>
              <w:rPr>
                <w:rFonts w:ascii="宋体" w:hAnsi="宋体" w:cs="宋体"/>
                <w:szCs w:val="21"/>
              </w:rPr>
            </w:pPr>
            <w:r>
              <w:rPr>
                <w:rFonts w:ascii="宋体" w:hAnsi="宋体" w:cs="宋体" w:hint="eastAsia"/>
                <w:szCs w:val="21"/>
              </w:rPr>
              <w:t>评价负责人：</w:t>
            </w:r>
            <w:r>
              <w:rPr>
                <w:rFonts w:ascii="宋体" w:hAnsi="宋体" w:cs="宋体" w:hint="eastAsia"/>
                <w:szCs w:val="21"/>
              </w:rPr>
              <w:t>郭晓丽、向进、杨静、李毅</w:t>
            </w:r>
            <w:r>
              <w:rPr>
                <w:rFonts w:ascii="宋体" w:hAnsi="宋体" w:cs="宋体" w:hint="eastAsia"/>
                <w:szCs w:val="21"/>
              </w:rPr>
              <w:t xml:space="preserve">   2019.</w:t>
            </w: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p>
          <w:p w:rsidR="002E7FC4" w:rsidRDefault="002E7FC4">
            <w:pPr>
              <w:rPr>
                <w:rFonts w:ascii="宋体" w:hAnsi="宋体" w:cs="宋体"/>
                <w:szCs w:val="21"/>
                <w:highlight w:val="green"/>
              </w:rPr>
            </w:pPr>
          </w:p>
          <w:p w:rsidR="002E7FC4" w:rsidRDefault="006524FC">
            <w:pPr>
              <w:rPr>
                <w:rFonts w:ascii="宋体" w:hAnsi="宋体" w:cs="宋体"/>
                <w:szCs w:val="21"/>
              </w:rPr>
            </w:pP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采购的产品均为合格供方名录中的供方进行采购。基本符合要求</w:t>
            </w:r>
          </w:p>
          <w:p w:rsidR="002E7FC4" w:rsidRDefault="002E7FC4">
            <w:pPr>
              <w:rPr>
                <w:rFonts w:ascii="宋体" w:hAnsi="宋体" w:cs="宋体"/>
                <w:szCs w:val="21"/>
              </w:rPr>
            </w:pPr>
          </w:p>
          <w:p w:rsidR="002E7FC4" w:rsidRDefault="006524FC">
            <w:pPr>
              <w:rPr>
                <w:rFonts w:ascii="宋体" w:hAnsi="宋体" w:cs="宋体"/>
                <w:szCs w:val="21"/>
              </w:rPr>
            </w:pPr>
            <w:r>
              <w:rPr>
                <w:rFonts w:ascii="宋体" w:hAnsi="宋体" w:cs="宋体" w:hint="eastAsia"/>
                <w:szCs w:val="21"/>
              </w:rPr>
              <w:t>组织对外部供方的控制是分类、分级进行控制，实施优胜劣汰的控制方法。并对影响最终产品质量的关键原材料和外包方进行从严控制。</w:t>
            </w:r>
          </w:p>
          <w:p w:rsidR="002E7FC4" w:rsidRDefault="002E7FC4">
            <w:pPr>
              <w:rPr>
                <w:rFonts w:ascii="宋体" w:hAnsi="宋体" w:cs="宋体"/>
                <w:szCs w:val="21"/>
              </w:rPr>
            </w:pPr>
          </w:p>
          <w:p w:rsidR="002E7FC4" w:rsidRDefault="006524FC">
            <w:pPr>
              <w:rPr>
                <w:rFonts w:ascii="宋体" w:hAnsi="宋体" w:cs="宋体"/>
                <w:szCs w:val="21"/>
              </w:rPr>
            </w:pPr>
            <w:r>
              <w:rPr>
                <w:rFonts w:ascii="宋体" w:hAnsi="宋体" w:cs="宋体" w:hint="eastAsia"/>
                <w:szCs w:val="21"/>
              </w:rPr>
              <w:t>公司对产品名称、型号规格、外观、数量进行了验收。</w:t>
            </w:r>
          </w:p>
          <w:p w:rsidR="002E7FC4" w:rsidRDefault="006524FC">
            <w:pPr>
              <w:widowControl/>
              <w:jc w:val="left"/>
              <w:rPr>
                <w:rFonts w:ascii="宋体" w:hAnsi="宋体" w:cs="宋体"/>
                <w:szCs w:val="21"/>
              </w:rPr>
            </w:pPr>
            <w:r>
              <w:rPr>
                <w:rFonts w:ascii="宋体" w:hAnsi="宋体" w:cs="宋体" w:hint="eastAsia"/>
                <w:szCs w:val="21"/>
              </w:rPr>
              <w:t>经询问公司采购产品主要根据需求，主要以合同的形式表达，公司根据送货单对相关产品的数量、包装、规格型号等进行检验。现场查看其</w:t>
            </w:r>
            <w:r>
              <w:rPr>
                <w:rFonts w:ascii="宋体" w:hAnsi="宋体" w:cs="宋体" w:hint="eastAsia"/>
                <w:szCs w:val="21"/>
              </w:rPr>
              <w:t>他采购物料均按要求进行验证入库。</w:t>
            </w:r>
          </w:p>
        </w:tc>
        <w:tc>
          <w:tcPr>
            <w:tcW w:w="1585" w:type="dxa"/>
            <w:tcBorders>
              <w:top w:val="single" w:sz="4" w:space="0" w:color="auto"/>
              <w:left w:val="single" w:sz="4" w:space="0" w:color="auto"/>
              <w:bottom w:val="single" w:sz="4" w:space="0" w:color="auto"/>
              <w:right w:val="single" w:sz="4" w:space="0" w:color="auto"/>
            </w:tcBorders>
          </w:tcPr>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jc w:val="left"/>
              <w:rPr>
                <w:rFonts w:ascii="宋体" w:hAnsi="宋体" w:cs="宋体"/>
                <w:szCs w:val="21"/>
              </w:rPr>
            </w:pPr>
            <w:r>
              <w:rPr>
                <w:rFonts w:ascii="宋体" w:hAnsi="宋体" w:hint="eastAsia"/>
                <w:szCs w:val="21"/>
              </w:rPr>
              <w:lastRenderedPageBreak/>
              <w:t>生产和服务提供的控制（销售）</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jc w:val="left"/>
              <w:rPr>
                <w:rFonts w:ascii="宋体" w:hAnsi="宋体"/>
                <w:szCs w:val="21"/>
              </w:rPr>
            </w:pPr>
            <w:r>
              <w:rPr>
                <w:rFonts w:ascii="宋体" w:hAnsi="宋体" w:hint="eastAsia"/>
                <w:szCs w:val="21"/>
              </w:rPr>
              <w:t>Q8.5.1</w:t>
            </w:r>
          </w:p>
          <w:p w:rsidR="002E7FC4" w:rsidRDefault="002E7FC4">
            <w:pPr>
              <w:adjustRightInd w:val="0"/>
              <w:snapToGrid w:val="0"/>
              <w:jc w:val="cente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rPr>
                <w:rFonts w:ascii="宋体" w:hAnsi="宋体" w:cs="宋体"/>
                <w:color w:val="000000"/>
                <w:szCs w:val="21"/>
              </w:rPr>
            </w:pPr>
            <w:r>
              <w:rPr>
                <w:rFonts w:ascii="宋体" w:hAnsi="宋体" w:cs="宋体" w:hint="eastAsia"/>
                <w:color w:val="000000"/>
                <w:szCs w:val="21"/>
              </w:rPr>
              <w:t>公司制定了《</w:t>
            </w:r>
            <w:r>
              <w:rPr>
                <w:rFonts w:ascii="宋体" w:hAnsi="宋体" w:cs="宋体" w:hint="eastAsia"/>
                <w:color w:val="000000"/>
                <w:szCs w:val="21"/>
              </w:rPr>
              <w:t>生产与服务提供的</w:t>
            </w:r>
            <w:r>
              <w:rPr>
                <w:rFonts w:ascii="宋体" w:hAnsi="宋体" w:cs="宋体" w:hint="eastAsia"/>
                <w:color w:val="000000"/>
                <w:szCs w:val="21"/>
              </w:rPr>
              <w:t>程序》</w:t>
            </w:r>
            <w:r>
              <w:rPr>
                <w:rFonts w:ascii="宋体" w:hAnsi="宋体" w:cs="宋体" w:hint="eastAsia"/>
                <w:color w:val="000000"/>
                <w:szCs w:val="21"/>
              </w:rPr>
              <w:t>各《采购的控制程序》</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明确了受控条件包括：</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）规定产品</w:t>
            </w:r>
            <w:r>
              <w:rPr>
                <w:rFonts w:ascii="宋体" w:hAnsi="宋体" w:cs="宋体" w:hint="eastAsia"/>
                <w:color w:val="000000"/>
                <w:szCs w:val="21"/>
              </w:rPr>
              <w:t>/</w:t>
            </w:r>
            <w:r>
              <w:rPr>
                <w:rFonts w:ascii="宋体" w:hAnsi="宋体" w:cs="宋体" w:hint="eastAsia"/>
                <w:color w:val="000000"/>
                <w:szCs w:val="21"/>
              </w:rPr>
              <w:t>服务</w:t>
            </w:r>
            <w:r>
              <w:rPr>
                <w:rFonts w:ascii="宋体" w:hAnsi="宋体" w:cs="宋体" w:hint="eastAsia"/>
                <w:color w:val="000000"/>
                <w:szCs w:val="21"/>
              </w:rPr>
              <w:t>/</w:t>
            </w:r>
            <w:r>
              <w:rPr>
                <w:rFonts w:ascii="宋体" w:hAnsi="宋体" w:cs="宋体" w:hint="eastAsia"/>
                <w:color w:val="000000"/>
                <w:szCs w:val="21"/>
              </w:rPr>
              <w:t>活动的特征以及拟获得结果的文件；</w:t>
            </w:r>
            <w:r>
              <w:rPr>
                <w:rFonts w:ascii="宋体" w:hAnsi="宋体" w:cs="宋体" w:hint="eastAsia"/>
                <w:color w:val="000000"/>
                <w:szCs w:val="21"/>
              </w:rPr>
              <w:t xml:space="preserve"> </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）可获得和使用适宜的监视和测量资源；</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）适当阶段实施监视和测量活动；</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）为过程的运行提供适宜的基础设施和环境；</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）配备具备能力的人员，包括所要求的资格；</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f</w:t>
            </w:r>
            <w:r>
              <w:rPr>
                <w:rFonts w:ascii="宋体" w:hAnsi="宋体" w:cs="宋体" w:hint="eastAsia"/>
                <w:color w:val="000000"/>
                <w:szCs w:val="21"/>
              </w:rPr>
              <w:t>）对特殊过程的确认和定期再确认；</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g</w:t>
            </w:r>
            <w:r>
              <w:rPr>
                <w:rFonts w:ascii="宋体" w:hAnsi="宋体" w:cs="宋体" w:hint="eastAsia"/>
                <w:color w:val="000000"/>
                <w:szCs w:val="21"/>
              </w:rPr>
              <w:t>）采取措施防止人为错误；</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h</w:t>
            </w:r>
            <w:r>
              <w:rPr>
                <w:rFonts w:ascii="宋体" w:hAnsi="宋体" w:cs="宋体" w:hint="eastAsia"/>
                <w:color w:val="000000"/>
                <w:szCs w:val="21"/>
              </w:rPr>
              <w:t>）实施放行、交付和交付后活动。</w:t>
            </w:r>
          </w:p>
          <w:p w:rsidR="002E7FC4" w:rsidRDefault="006524FC">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、公司编制了《销售服务规范》、《与顾客有关过程控制程序》、《销售人员行为规范》、《销售人员考核制度》等对</w:t>
            </w:r>
            <w:r>
              <w:rPr>
                <w:rFonts w:ascii="宋体" w:hAnsi="宋体" w:cs="宋体" w:hint="eastAsia"/>
                <w:kern w:val="0"/>
                <w:szCs w:val="21"/>
              </w:rPr>
              <w:t>公司的产品</w:t>
            </w:r>
            <w:r>
              <w:rPr>
                <w:rFonts w:ascii="宋体" w:hAnsi="宋体" w:cs="宋体" w:hint="eastAsia"/>
                <w:color w:val="000000"/>
                <w:szCs w:val="21"/>
              </w:rPr>
              <w:t>销售过程进行了控制。</w:t>
            </w:r>
          </w:p>
          <w:p w:rsidR="002E7FC4" w:rsidRDefault="006524FC">
            <w:pPr>
              <w:rPr>
                <w:rFonts w:ascii="宋体" w:hAnsi="宋体" w:cs="宋体"/>
                <w:color w:val="000000"/>
                <w:szCs w:val="21"/>
              </w:rPr>
            </w:pPr>
            <w:r>
              <w:rPr>
                <w:rFonts w:ascii="宋体" w:hAnsi="宋体" w:cs="宋体" w:hint="eastAsia"/>
                <w:color w:val="000000"/>
                <w:szCs w:val="21"/>
              </w:rPr>
              <w:t>组织产品覆盖范围：</w:t>
            </w:r>
            <w:r>
              <w:rPr>
                <w:sz w:val="20"/>
              </w:rPr>
              <w:t>遮阳产品（布艺窗帘、百叶、卷帘、柔纱帘）的加工、设计及销售；墙纸、墙布、服装、地</w:t>
            </w:r>
            <w:r>
              <w:rPr>
                <w:sz w:val="20"/>
              </w:rPr>
              <w:lastRenderedPageBreak/>
              <w:t>毯、工艺品、床上用品的销售</w:t>
            </w:r>
          </w:p>
          <w:p w:rsidR="002E7FC4" w:rsidRDefault="006524FC">
            <w:pPr>
              <w:spacing w:line="460" w:lineRule="atLeast"/>
              <w:rPr>
                <w:rFonts w:ascii="宋体" w:hAnsi="宋体"/>
                <w:szCs w:val="21"/>
              </w:rPr>
            </w:pPr>
            <w:r>
              <w:rPr>
                <w:rFonts w:ascii="宋体" w:hAnsi="宋体" w:cs="宋体" w:hint="eastAsia"/>
                <w:color w:val="000000"/>
                <w:szCs w:val="21"/>
              </w:rPr>
              <w:t>2</w:t>
            </w:r>
            <w:r>
              <w:rPr>
                <w:rFonts w:ascii="宋体" w:hAnsi="宋体" w:cs="宋体" w:hint="eastAsia"/>
                <w:color w:val="000000"/>
                <w:szCs w:val="21"/>
              </w:rPr>
              <w:t>、</w:t>
            </w:r>
            <w:r>
              <w:rPr>
                <w:rFonts w:ascii="宋体" w:hAnsi="宋体" w:hint="eastAsia"/>
                <w:szCs w:val="21"/>
              </w:rPr>
              <w:t>销售流程：</w:t>
            </w:r>
            <w:r>
              <w:rPr>
                <w:rFonts w:ascii="宋体" w:hAnsi="宋体" w:hint="eastAsia"/>
                <w:szCs w:val="21"/>
              </w:rPr>
              <w:t>客户需求</w:t>
            </w:r>
            <w:r>
              <w:rPr>
                <w:rFonts w:ascii="宋体" w:hAnsi="宋体" w:hint="eastAsia"/>
                <w:szCs w:val="21"/>
              </w:rPr>
              <w:t>----</w:t>
            </w:r>
            <w:r>
              <w:rPr>
                <w:rFonts w:ascii="宋体" w:hAnsi="宋体" w:hint="eastAsia"/>
                <w:szCs w:val="21"/>
              </w:rPr>
              <w:t>签订合同</w:t>
            </w:r>
            <w:r>
              <w:rPr>
                <w:rFonts w:ascii="宋体" w:hAnsi="宋体" w:hint="eastAsia"/>
                <w:szCs w:val="21"/>
              </w:rPr>
              <w:t>---</w:t>
            </w:r>
            <w:r>
              <w:rPr>
                <w:rFonts w:ascii="宋体" w:hAnsi="宋体" w:hint="eastAsia"/>
                <w:szCs w:val="21"/>
              </w:rPr>
              <w:t>进行采购</w:t>
            </w:r>
            <w:r>
              <w:rPr>
                <w:rFonts w:ascii="宋体" w:hAnsi="宋体" w:hint="eastAsia"/>
                <w:szCs w:val="21"/>
              </w:rPr>
              <w:t>----</w:t>
            </w:r>
            <w:r>
              <w:rPr>
                <w:rFonts w:ascii="宋体" w:hAnsi="宋体" w:hint="eastAsia"/>
                <w:szCs w:val="21"/>
              </w:rPr>
              <w:t>产品检验</w:t>
            </w:r>
            <w:r>
              <w:rPr>
                <w:rFonts w:ascii="宋体" w:hAnsi="宋体" w:hint="eastAsia"/>
                <w:szCs w:val="21"/>
              </w:rPr>
              <w:t>----</w:t>
            </w:r>
            <w:r>
              <w:rPr>
                <w:rFonts w:ascii="宋体" w:hAnsi="宋体" w:hint="eastAsia"/>
                <w:szCs w:val="21"/>
              </w:rPr>
              <w:t>交付客户</w:t>
            </w:r>
            <w:r>
              <w:rPr>
                <w:rFonts w:ascii="宋体" w:hAnsi="宋体" w:hint="eastAsia"/>
                <w:szCs w:val="21"/>
              </w:rPr>
              <w:t>---</w:t>
            </w:r>
            <w:r>
              <w:rPr>
                <w:rFonts w:ascii="宋体" w:hAnsi="宋体" w:hint="eastAsia"/>
                <w:szCs w:val="21"/>
              </w:rPr>
              <w:t>验收。</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特殊过程：销售过程。</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、技术要求</w:t>
            </w:r>
            <w:r>
              <w:rPr>
                <w:rFonts w:ascii="宋体" w:hAnsi="宋体" w:cs="宋体" w:hint="eastAsia"/>
                <w:color w:val="000000"/>
                <w:szCs w:val="21"/>
              </w:rPr>
              <w:t xml:space="preserve"> </w:t>
            </w:r>
            <w:r>
              <w:rPr>
                <w:rFonts w:ascii="宋体" w:hAnsi="宋体" w:cs="宋体" w:hint="eastAsia"/>
                <w:color w:val="000000"/>
                <w:szCs w:val="21"/>
              </w:rPr>
              <w:t>合同：销售合同</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2019</w:t>
            </w:r>
            <w:r>
              <w:rPr>
                <w:rFonts w:ascii="宋体" w:hAnsi="宋体" w:cs="宋体" w:hint="eastAsia"/>
                <w:color w:val="000000"/>
                <w:szCs w:val="21"/>
              </w:rPr>
              <w:t>年销售计划：</w:t>
            </w:r>
            <w:r>
              <w:rPr>
                <w:rFonts w:ascii="宋体" w:hAnsi="宋体" w:cs="宋体" w:hint="eastAsia"/>
                <w:color w:val="000000"/>
                <w:szCs w:val="21"/>
              </w:rPr>
              <w:t>2019</w:t>
            </w:r>
            <w:r>
              <w:rPr>
                <w:rFonts w:ascii="宋体" w:hAnsi="宋体" w:cs="宋体" w:hint="eastAsia"/>
                <w:color w:val="000000"/>
                <w:szCs w:val="21"/>
              </w:rPr>
              <w:t>年度销售任务</w:t>
            </w:r>
            <w:r>
              <w:rPr>
                <w:rFonts w:ascii="宋体" w:hAnsi="宋体" w:cs="宋体" w:hint="eastAsia"/>
                <w:color w:val="000000"/>
                <w:szCs w:val="21"/>
              </w:rPr>
              <w:t>：</w:t>
            </w:r>
            <w:r>
              <w:rPr>
                <w:rFonts w:ascii="宋体" w:hAnsi="宋体" w:cs="宋体" w:hint="eastAsia"/>
                <w:color w:val="000000"/>
                <w:szCs w:val="21"/>
              </w:rPr>
              <w:t>400</w:t>
            </w:r>
            <w:r>
              <w:rPr>
                <w:rFonts w:ascii="宋体" w:hAnsi="宋体" w:cs="宋体" w:hint="eastAsia"/>
                <w:color w:val="000000"/>
                <w:szCs w:val="21"/>
              </w:rPr>
              <w:t>万元</w:t>
            </w:r>
          </w:p>
          <w:p w:rsidR="002E7FC4" w:rsidRDefault="006524FC">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验收规范：合同技术要求及相应产品的国家标准、法律法规。</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作业指导书：《销售人员行为规范》、《销售作业指导手册》、《销售服务规范》、《销售人员考核制度》。。。。。。等。</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使用适宜的设备：电脑、打印件、传真机、网络等。设备维护保养：均进行了维护和保养。</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监视和测量设备</w:t>
            </w:r>
            <w:r>
              <w:rPr>
                <w:rFonts w:ascii="宋体" w:hAnsi="宋体" w:cs="宋体" w:hint="eastAsia"/>
                <w:color w:val="000000"/>
                <w:szCs w:val="21"/>
              </w:rPr>
              <w:t>：</w:t>
            </w:r>
            <w:r>
              <w:rPr>
                <w:rFonts w:ascii="宋体" w:hAnsi="宋体" w:cs="宋体" w:hint="eastAsia"/>
                <w:color w:val="000000"/>
                <w:szCs w:val="21"/>
              </w:rPr>
              <w:t>钢直尺、钢卷尺</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实施监视和测量：</w:t>
            </w:r>
          </w:p>
          <w:p w:rsidR="002E7FC4" w:rsidRDefault="006524FC">
            <w:pPr>
              <w:spacing w:line="34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8</w:t>
            </w:r>
            <w:r>
              <w:rPr>
                <w:rFonts w:ascii="宋体" w:hAnsi="宋体" w:cs="宋体" w:hint="eastAsia"/>
                <w:color w:val="000000"/>
                <w:szCs w:val="21"/>
              </w:rPr>
              <w:t>月，</w:t>
            </w:r>
            <w:r>
              <w:rPr>
                <w:rFonts w:ascii="宋体" w:hAnsi="宋体" w:cs="宋体"/>
                <w:color w:val="000000"/>
                <w:szCs w:val="21"/>
              </w:rPr>
              <w:t>销售服务质量</w:t>
            </w:r>
            <w:r>
              <w:rPr>
                <w:rFonts w:ascii="宋体" w:hAnsi="宋体" w:cs="宋体" w:hint="eastAsia"/>
                <w:color w:val="000000"/>
                <w:szCs w:val="21"/>
              </w:rPr>
              <w:t>考核</w:t>
            </w:r>
            <w:r>
              <w:rPr>
                <w:rFonts w:ascii="宋体" w:hAnsi="宋体" w:cs="宋体"/>
                <w:color w:val="000000"/>
                <w:szCs w:val="21"/>
              </w:rPr>
              <w:t>表</w:t>
            </w:r>
            <w:r>
              <w:rPr>
                <w:rFonts w:ascii="宋体" w:hAnsi="宋体" w:cs="宋体" w:hint="eastAsia"/>
                <w:color w:val="000000"/>
                <w:szCs w:val="21"/>
              </w:rPr>
              <w:t>：销售人员</w:t>
            </w:r>
            <w:r>
              <w:rPr>
                <w:rFonts w:ascii="宋体" w:hAnsi="宋体" w:cs="宋体" w:hint="eastAsia"/>
                <w:color w:val="000000"/>
                <w:szCs w:val="21"/>
              </w:rPr>
              <w:t>杨静、李刚</w:t>
            </w:r>
            <w:r>
              <w:rPr>
                <w:rFonts w:ascii="宋体" w:hAnsi="宋体" w:cs="宋体" w:hint="eastAsia"/>
                <w:color w:val="000000"/>
                <w:szCs w:val="21"/>
              </w:rPr>
              <w:t>，</w:t>
            </w:r>
          </w:p>
          <w:p w:rsidR="002E7FC4" w:rsidRDefault="006524FC">
            <w:pPr>
              <w:spacing w:line="340" w:lineRule="exact"/>
              <w:rPr>
                <w:rFonts w:ascii="宋体" w:hAnsi="宋体" w:cs="宋体"/>
                <w:color w:val="000000"/>
                <w:szCs w:val="21"/>
              </w:rPr>
            </w:pPr>
            <w:r>
              <w:rPr>
                <w:rFonts w:ascii="宋体" w:hAnsi="宋体" w:cs="宋体" w:hint="eastAsia"/>
                <w:color w:val="000000"/>
                <w:szCs w:val="21"/>
              </w:rPr>
              <w:t>检查内容：销售完成，纪律作风、顾客沟通、合同履约情况、工作态度等。</w:t>
            </w:r>
          </w:p>
          <w:p w:rsidR="002E7FC4" w:rsidRDefault="006524FC">
            <w:pPr>
              <w:spacing w:line="340" w:lineRule="exact"/>
              <w:rPr>
                <w:rFonts w:ascii="宋体" w:hAnsi="宋体" w:cs="宋体"/>
                <w:color w:val="000000"/>
                <w:szCs w:val="21"/>
              </w:rPr>
            </w:pPr>
            <w:r>
              <w:rPr>
                <w:rFonts w:ascii="宋体" w:hAnsi="宋体" w:cs="宋体" w:hint="eastAsia"/>
                <w:color w:val="000000"/>
                <w:szCs w:val="21"/>
              </w:rPr>
              <w:t>考核结果：</w:t>
            </w:r>
            <w:r>
              <w:rPr>
                <w:rFonts w:ascii="宋体" w:hAnsi="宋体" w:cs="宋体" w:hint="eastAsia"/>
                <w:color w:val="000000"/>
                <w:szCs w:val="21"/>
              </w:rPr>
              <w:t>合格</w:t>
            </w:r>
            <w:r>
              <w:rPr>
                <w:rFonts w:ascii="宋体" w:hAnsi="宋体" w:cs="宋体" w:hint="eastAsia"/>
                <w:color w:val="000000"/>
                <w:szCs w:val="21"/>
              </w:rPr>
              <w:t xml:space="preserve"> </w:t>
            </w:r>
          </w:p>
          <w:p w:rsidR="002E7FC4" w:rsidRDefault="006524FC">
            <w:pPr>
              <w:spacing w:line="340" w:lineRule="exact"/>
              <w:rPr>
                <w:rFonts w:ascii="宋体" w:hAnsi="宋体" w:cs="宋体"/>
                <w:color w:val="000000"/>
                <w:szCs w:val="21"/>
              </w:rPr>
            </w:pPr>
            <w:r>
              <w:rPr>
                <w:rFonts w:ascii="宋体" w:hAnsi="宋体" w:cs="宋体" w:hint="eastAsia"/>
                <w:color w:val="000000"/>
                <w:szCs w:val="21"/>
              </w:rPr>
              <w:t>考评人：</w:t>
            </w:r>
            <w:r>
              <w:rPr>
                <w:rFonts w:ascii="宋体" w:hAnsi="宋体" w:cs="宋体" w:hint="eastAsia"/>
                <w:color w:val="000000"/>
                <w:szCs w:val="21"/>
              </w:rPr>
              <w:t>李毅</w:t>
            </w:r>
          </w:p>
          <w:p w:rsidR="002E7FC4" w:rsidRDefault="002E7FC4">
            <w:pPr>
              <w:spacing w:line="400" w:lineRule="exact"/>
              <w:rPr>
                <w:rFonts w:ascii="宋体" w:hAnsi="宋体" w:cs="宋体"/>
                <w:color w:val="000000"/>
                <w:szCs w:val="21"/>
              </w:rPr>
            </w:pPr>
          </w:p>
          <w:p w:rsidR="002E7FC4" w:rsidRDefault="006524FC">
            <w:pPr>
              <w:spacing w:line="40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、查看，合同跟踪情况：</w:t>
            </w:r>
          </w:p>
          <w:p w:rsidR="002E7FC4" w:rsidRDefault="006524FC">
            <w:pPr>
              <w:widowControl/>
              <w:spacing w:line="400" w:lineRule="atLeast"/>
              <w:ind w:firstLineChars="150" w:firstLine="315"/>
              <w:rPr>
                <w:rFonts w:ascii="宋体" w:hAnsi="宋体" w:cs="宋体"/>
                <w:kern w:val="0"/>
                <w:szCs w:val="21"/>
              </w:rPr>
            </w:pPr>
            <w:r>
              <w:rPr>
                <w:rFonts w:ascii="宋体" w:hAnsi="宋体" w:cs="宋体" w:hint="eastAsia"/>
                <w:color w:val="000000"/>
                <w:szCs w:val="21"/>
              </w:rPr>
              <w:t>查，</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28</w:t>
            </w:r>
            <w:r>
              <w:rPr>
                <w:rFonts w:ascii="宋体" w:hAnsi="宋体" w:cs="宋体" w:hint="eastAsia"/>
                <w:color w:val="000000"/>
                <w:szCs w:val="21"/>
              </w:rPr>
              <w:t>日与</w:t>
            </w:r>
            <w:r>
              <w:rPr>
                <w:rFonts w:ascii="宋体" w:hAnsi="宋体" w:cs="宋体" w:hint="eastAsia"/>
                <w:iCs/>
                <w:szCs w:val="21"/>
              </w:rPr>
              <w:t>重庆</w:t>
            </w:r>
            <w:r>
              <w:rPr>
                <w:rFonts w:ascii="宋体" w:hAnsi="宋体" w:cs="宋体" w:hint="eastAsia"/>
                <w:iCs/>
                <w:szCs w:val="21"/>
              </w:rPr>
              <w:t>市电力公司城区供电局</w:t>
            </w:r>
            <w:r>
              <w:rPr>
                <w:rFonts w:ascii="宋体" w:hAnsi="宋体" w:cs="宋体" w:hint="eastAsia"/>
                <w:iCs/>
                <w:szCs w:val="21"/>
              </w:rPr>
              <w:t>签订合同，产品：</w:t>
            </w:r>
            <w:r>
              <w:rPr>
                <w:rFonts w:ascii="宋体" w:hAnsi="宋体" w:cs="宋体" w:hint="eastAsia"/>
                <w:szCs w:val="21"/>
              </w:rPr>
              <w:t>窗帘（布帘、阳光卷帘、铝百叶、柔纱帘）</w:t>
            </w:r>
            <w:r>
              <w:rPr>
                <w:rFonts w:ascii="宋体" w:hAnsi="宋体" w:cs="宋体" w:hint="eastAsia"/>
                <w:iCs/>
                <w:szCs w:val="21"/>
              </w:rPr>
              <w:t>制作合同</w:t>
            </w:r>
            <w:r>
              <w:rPr>
                <w:rFonts w:ascii="宋体" w:hAnsi="宋体" w:cs="宋体" w:hint="eastAsia"/>
                <w:kern w:val="0"/>
                <w:szCs w:val="21"/>
              </w:rPr>
              <w:t>的执行情况：</w:t>
            </w:r>
          </w:p>
          <w:p w:rsidR="002E7FC4" w:rsidRDefault="006524FC">
            <w:pPr>
              <w:spacing w:line="400" w:lineRule="exact"/>
              <w:rPr>
                <w:rFonts w:ascii="宋体" w:hAnsi="宋体" w:cs="宋体"/>
                <w:color w:val="000000"/>
                <w:szCs w:val="21"/>
              </w:rPr>
            </w:pPr>
            <w:r>
              <w:rPr>
                <w:rFonts w:ascii="宋体" w:hAnsi="宋体" w:cs="宋体" w:hint="eastAsia"/>
                <w:kern w:val="0"/>
                <w:szCs w:val="21"/>
              </w:rPr>
              <w:t>查，合同评审，提供有该合同</w:t>
            </w:r>
            <w:r>
              <w:rPr>
                <w:rFonts w:ascii="宋体" w:hAnsi="宋体" w:cs="宋体" w:hint="eastAsia"/>
                <w:kern w:val="0"/>
                <w:szCs w:val="21"/>
              </w:rPr>
              <w:t>2019</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w:t>
            </w:r>
            <w:r>
              <w:rPr>
                <w:rFonts w:ascii="宋体" w:hAnsi="宋体" w:cs="宋体" w:hint="eastAsia"/>
                <w:kern w:val="0"/>
                <w:szCs w:val="21"/>
              </w:rPr>
              <w:t>25</w:t>
            </w:r>
            <w:r>
              <w:rPr>
                <w:rFonts w:ascii="宋体" w:hAnsi="宋体" w:cs="宋体" w:hint="eastAsia"/>
                <w:kern w:val="0"/>
                <w:szCs w:val="21"/>
              </w:rPr>
              <w:t>日的评审记录表，符合。</w:t>
            </w:r>
          </w:p>
          <w:p w:rsidR="002E7FC4" w:rsidRDefault="002E7FC4">
            <w:pPr>
              <w:spacing w:line="400" w:lineRule="exact"/>
              <w:rPr>
                <w:rFonts w:ascii="宋体" w:hAnsi="宋体" w:cs="宋体"/>
                <w:color w:val="000000"/>
                <w:szCs w:val="21"/>
              </w:rPr>
            </w:pPr>
          </w:p>
          <w:p w:rsidR="002E7FC4" w:rsidRDefault="006524FC">
            <w:pPr>
              <w:spacing w:line="400" w:lineRule="exact"/>
              <w:rPr>
                <w:rFonts w:ascii="宋体" w:hAnsi="宋体" w:cs="宋体"/>
                <w:color w:val="000000"/>
                <w:szCs w:val="21"/>
              </w:rPr>
            </w:pPr>
            <w:r>
              <w:rPr>
                <w:rFonts w:ascii="宋体" w:hAnsi="宋体" w:cs="宋体" w:hint="eastAsia"/>
                <w:color w:val="000000"/>
                <w:szCs w:val="21"/>
              </w:rPr>
              <w:t>查采购：公司销售产品</w:t>
            </w:r>
            <w:r>
              <w:rPr>
                <w:rFonts w:ascii="宋体" w:hAnsi="宋体" w:cs="宋体" w:hint="eastAsia"/>
                <w:color w:val="000000"/>
                <w:szCs w:val="21"/>
              </w:rPr>
              <w:t>的布料和辅料配件</w:t>
            </w:r>
            <w:r>
              <w:rPr>
                <w:rFonts w:ascii="宋体" w:hAnsi="宋体" w:cs="宋体" w:hint="eastAsia"/>
                <w:color w:val="000000"/>
                <w:szCs w:val="21"/>
              </w:rPr>
              <w:t>为外购。提供有</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5</w:t>
            </w:r>
            <w:r>
              <w:rPr>
                <w:rFonts w:ascii="宋体" w:hAnsi="宋体" w:cs="宋体" w:hint="eastAsia"/>
                <w:color w:val="000000"/>
                <w:szCs w:val="21"/>
              </w:rPr>
              <w:t>月</w:t>
            </w:r>
            <w:r>
              <w:rPr>
                <w:rFonts w:ascii="宋体" w:hAnsi="宋体" w:cs="宋体" w:hint="eastAsia"/>
                <w:color w:val="000000"/>
                <w:szCs w:val="21"/>
              </w:rPr>
              <w:t>3</w:t>
            </w:r>
            <w:r>
              <w:rPr>
                <w:rFonts w:ascii="宋体" w:hAnsi="宋体" w:cs="宋体" w:hint="eastAsia"/>
                <w:color w:val="000000"/>
                <w:szCs w:val="21"/>
              </w:rPr>
              <w:t>日采购合同，供方名称：</w:t>
            </w:r>
            <w:r>
              <w:rPr>
                <w:rFonts w:ascii="宋体" w:hAnsi="宋体" w:cs="宋体" w:hint="eastAsia"/>
                <w:szCs w:val="21"/>
              </w:rPr>
              <w:t>杭州茂强</w:t>
            </w:r>
            <w:r>
              <w:rPr>
                <w:rFonts w:ascii="宋体" w:hAnsi="宋体" w:cs="宋体" w:hint="eastAsia"/>
                <w:szCs w:val="21"/>
              </w:rPr>
              <w:lastRenderedPageBreak/>
              <w:t>纺织</w:t>
            </w:r>
            <w:r>
              <w:rPr>
                <w:rFonts w:ascii="宋体" w:hAnsi="宋体" w:cs="宋体" w:hint="eastAsia"/>
                <w:szCs w:val="21"/>
              </w:rPr>
              <w:t>有限公司</w:t>
            </w:r>
            <w:r>
              <w:rPr>
                <w:rFonts w:ascii="宋体" w:hAnsi="宋体" w:cs="宋体" w:hint="eastAsia"/>
                <w:color w:val="000000"/>
                <w:szCs w:val="21"/>
              </w:rPr>
              <w:t>。</w:t>
            </w:r>
          </w:p>
          <w:p w:rsidR="002E7FC4" w:rsidRDefault="002E7FC4">
            <w:pPr>
              <w:spacing w:line="400" w:lineRule="exact"/>
              <w:rPr>
                <w:rFonts w:ascii="宋体" w:hAnsi="宋体" w:cs="宋体"/>
                <w:color w:val="000000"/>
                <w:szCs w:val="21"/>
              </w:rPr>
            </w:pPr>
          </w:p>
          <w:p w:rsidR="002E7FC4" w:rsidRDefault="006524FC">
            <w:pPr>
              <w:spacing w:line="400" w:lineRule="exact"/>
              <w:rPr>
                <w:rFonts w:ascii="宋体" w:hAnsi="宋体" w:cs="宋体"/>
                <w:color w:val="000000"/>
                <w:szCs w:val="21"/>
              </w:rPr>
            </w:pPr>
            <w:r>
              <w:rPr>
                <w:rFonts w:ascii="宋体" w:hAnsi="宋体" w:cs="宋体" w:hint="eastAsia"/>
                <w:color w:val="000000"/>
                <w:szCs w:val="21"/>
              </w:rPr>
              <w:t>抽《顾客满意度调查表》</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客户：</w:t>
            </w:r>
            <w:r>
              <w:rPr>
                <w:rFonts w:ascii="宋体" w:hAnsi="宋体" w:cs="宋体" w:hint="eastAsia"/>
                <w:iCs/>
                <w:szCs w:val="21"/>
              </w:rPr>
              <w:t>重庆</w:t>
            </w:r>
            <w:r>
              <w:rPr>
                <w:rFonts w:ascii="宋体" w:hAnsi="宋体" w:cs="宋体" w:hint="eastAsia"/>
                <w:iCs/>
                <w:szCs w:val="21"/>
              </w:rPr>
              <w:t>市电力公司城区供电局</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对</w:t>
            </w:r>
            <w:r>
              <w:rPr>
                <w:rFonts w:ascii="宋体" w:hAnsi="宋体" w:cs="宋体" w:hint="eastAsia"/>
                <w:color w:val="000000"/>
                <w:szCs w:val="21"/>
              </w:rPr>
              <w:t>产品</w:t>
            </w:r>
            <w:r>
              <w:rPr>
                <w:rFonts w:ascii="宋体" w:hAnsi="宋体" w:cs="宋体" w:hint="eastAsia"/>
                <w:color w:val="000000"/>
                <w:szCs w:val="21"/>
              </w:rPr>
              <w:t>质量、</w:t>
            </w:r>
            <w:r>
              <w:rPr>
                <w:rFonts w:ascii="宋体" w:hAnsi="宋体" w:cs="宋体" w:hint="eastAsia"/>
                <w:color w:val="000000"/>
                <w:szCs w:val="21"/>
              </w:rPr>
              <w:t>安全性、送货或安装及时性、</w:t>
            </w:r>
            <w:r>
              <w:rPr>
                <w:rFonts w:ascii="宋体" w:hAnsi="宋体" w:cs="宋体" w:hint="eastAsia"/>
                <w:color w:val="000000"/>
                <w:szCs w:val="21"/>
              </w:rPr>
              <w:t>价格、</w:t>
            </w:r>
            <w:r>
              <w:rPr>
                <w:rFonts w:ascii="宋体" w:hAnsi="宋体" w:cs="宋体" w:hint="eastAsia"/>
                <w:color w:val="000000"/>
                <w:szCs w:val="21"/>
              </w:rPr>
              <w:t>售后</w:t>
            </w:r>
            <w:r>
              <w:rPr>
                <w:rFonts w:ascii="宋体" w:hAnsi="宋体" w:cs="宋体" w:hint="eastAsia"/>
                <w:color w:val="000000"/>
                <w:szCs w:val="21"/>
              </w:rPr>
              <w:t>服务等进行了考评，总分：</w:t>
            </w:r>
            <w:r>
              <w:rPr>
                <w:rFonts w:ascii="宋体" w:hAnsi="宋体" w:cs="宋体" w:hint="eastAsia"/>
                <w:color w:val="000000"/>
                <w:szCs w:val="21"/>
              </w:rPr>
              <w:t>9</w:t>
            </w:r>
            <w:r>
              <w:rPr>
                <w:rFonts w:ascii="宋体" w:hAnsi="宋体" w:cs="宋体" w:hint="eastAsia"/>
                <w:color w:val="000000"/>
                <w:szCs w:val="21"/>
              </w:rPr>
              <w:t>8</w:t>
            </w:r>
            <w:r>
              <w:rPr>
                <w:rFonts w:ascii="宋体" w:hAnsi="宋体" w:cs="宋体" w:hint="eastAsia"/>
                <w:color w:val="000000"/>
                <w:szCs w:val="21"/>
              </w:rPr>
              <w:t>分，比较满意。</w:t>
            </w:r>
          </w:p>
          <w:p w:rsidR="002E7FC4" w:rsidRDefault="002E7FC4">
            <w:pPr>
              <w:spacing w:line="400" w:lineRule="exact"/>
              <w:rPr>
                <w:rFonts w:ascii="宋体" w:hAnsi="宋体" w:cs="宋体"/>
                <w:color w:val="000000"/>
                <w:szCs w:val="21"/>
              </w:rPr>
            </w:pPr>
          </w:p>
          <w:p w:rsidR="002E7FC4" w:rsidRDefault="006524FC">
            <w:pPr>
              <w:spacing w:line="400" w:lineRule="exact"/>
              <w:rPr>
                <w:rFonts w:ascii="宋体" w:hAnsi="宋体" w:cs="宋体"/>
                <w:color w:val="000000"/>
                <w:szCs w:val="21"/>
              </w:rPr>
            </w:pPr>
            <w:r>
              <w:rPr>
                <w:rFonts w:ascii="宋体" w:hAnsi="宋体" w:cs="宋体" w:hint="eastAsia"/>
                <w:color w:val="000000"/>
                <w:szCs w:val="21"/>
              </w:rPr>
              <w:t>抽，交付情况，产品交付由供应商将产品发货客户，与客户一起验收合格后再进行交付。产品交付过程中未发生过大的质量问题，产品质量稳定，暂时没有接到顾客重大的质量投诉。</w:t>
            </w:r>
          </w:p>
          <w:p w:rsidR="002E7FC4" w:rsidRDefault="006524FC">
            <w:pPr>
              <w:spacing w:line="400" w:lineRule="exact"/>
              <w:rPr>
                <w:rFonts w:ascii="宋体" w:hAnsi="宋体" w:cs="宋体"/>
                <w:szCs w:val="21"/>
              </w:rPr>
            </w:pPr>
            <w:r>
              <w:rPr>
                <w:rFonts w:ascii="宋体" w:hAnsi="宋体" w:cs="宋体" w:hint="eastAsia"/>
                <w:szCs w:val="21"/>
              </w:rPr>
              <w:t>提</w:t>
            </w:r>
            <w:r>
              <w:rPr>
                <w:rFonts w:ascii="宋体" w:hAnsi="宋体" w:cs="宋体" w:hint="eastAsia"/>
                <w:szCs w:val="21"/>
              </w:rPr>
              <w:t>供有该合同的《</w:t>
            </w:r>
            <w:r>
              <w:rPr>
                <w:rFonts w:ascii="宋体" w:hAnsi="宋体" w:cs="宋体" w:hint="eastAsia"/>
                <w:szCs w:val="21"/>
              </w:rPr>
              <w:t>派工</w:t>
            </w:r>
            <w:r>
              <w:rPr>
                <w:rFonts w:ascii="宋体" w:hAnsi="宋体" w:cs="宋体" w:hint="eastAsia"/>
                <w:szCs w:val="21"/>
              </w:rPr>
              <w:t>单》，接受意见：</w:t>
            </w:r>
            <w:r>
              <w:rPr>
                <w:rFonts w:ascii="宋体" w:hAnsi="宋体" w:cs="宋体" w:hint="eastAsia"/>
                <w:szCs w:val="21"/>
              </w:rPr>
              <w:t>质量好，使用方便</w:t>
            </w:r>
            <w:r>
              <w:rPr>
                <w:rFonts w:ascii="宋体" w:hAnsi="宋体" w:cs="宋体" w:hint="eastAsia"/>
                <w:szCs w:val="21"/>
              </w:rPr>
              <w:t>。签收人：</w:t>
            </w:r>
            <w:r>
              <w:rPr>
                <w:rFonts w:ascii="宋体" w:hAnsi="宋体" w:cs="宋体" w:hint="eastAsia"/>
                <w:szCs w:val="21"/>
              </w:rPr>
              <w:t>张</w:t>
            </w:r>
            <w:r>
              <w:rPr>
                <w:rFonts w:ascii="宋体" w:hAnsi="宋体" w:cs="宋体" w:hint="eastAsia"/>
                <w:szCs w:val="21"/>
              </w:rPr>
              <w:t>*</w:t>
            </w:r>
            <w:r>
              <w:rPr>
                <w:rFonts w:ascii="宋体" w:hAnsi="宋体" w:cs="宋体" w:hint="eastAsia"/>
                <w:szCs w:val="21"/>
              </w:rPr>
              <w:t>。签收时间：</w:t>
            </w:r>
            <w:r>
              <w:rPr>
                <w:rFonts w:ascii="宋体" w:hAnsi="宋体" w:cs="宋体" w:hint="eastAsia"/>
                <w:szCs w:val="21"/>
              </w:rPr>
              <w:t>2019.</w:t>
            </w:r>
            <w:r>
              <w:rPr>
                <w:rFonts w:ascii="宋体" w:hAnsi="宋体" w:cs="宋体" w:hint="eastAsia"/>
                <w:szCs w:val="21"/>
              </w:rPr>
              <w:t>5</w:t>
            </w:r>
            <w:r>
              <w:rPr>
                <w:rFonts w:ascii="宋体" w:hAnsi="宋体" w:cs="宋体" w:hint="eastAsia"/>
                <w:szCs w:val="21"/>
              </w:rPr>
              <w:t>.</w:t>
            </w:r>
            <w:r>
              <w:rPr>
                <w:rFonts w:ascii="宋体" w:hAnsi="宋体" w:cs="宋体" w:hint="eastAsia"/>
                <w:szCs w:val="21"/>
              </w:rPr>
              <w:t>20</w:t>
            </w:r>
          </w:p>
          <w:p w:rsidR="002E7FC4" w:rsidRDefault="002E7FC4">
            <w:pPr>
              <w:spacing w:line="400" w:lineRule="exact"/>
              <w:rPr>
                <w:rFonts w:ascii="宋体" w:hAnsi="宋体" w:cs="宋体"/>
                <w:szCs w:val="21"/>
              </w:rPr>
            </w:pPr>
          </w:p>
          <w:p w:rsidR="002E7FC4" w:rsidRDefault="006524FC">
            <w:pPr>
              <w:spacing w:line="400" w:lineRule="exact"/>
              <w:rPr>
                <w:rFonts w:ascii="宋体" w:hAnsi="宋体" w:cs="宋体"/>
                <w:color w:val="000000"/>
                <w:szCs w:val="21"/>
              </w:rPr>
            </w:pPr>
            <w:r>
              <w:rPr>
                <w:rFonts w:ascii="宋体" w:hAnsi="宋体" w:cs="宋体" w:hint="eastAsia"/>
                <w:color w:val="000000"/>
                <w:szCs w:val="21"/>
              </w:rPr>
              <w:t>查，过程检查</w:t>
            </w:r>
          </w:p>
          <w:p w:rsidR="002E7FC4" w:rsidRDefault="006524FC">
            <w:pPr>
              <w:spacing w:line="34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8</w:t>
            </w:r>
            <w:r>
              <w:rPr>
                <w:rFonts w:ascii="宋体" w:hAnsi="宋体" w:cs="宋体" w:hint="eastAsia"/>
                <w:color w:val="000000"/>
                <w:szCs w:val="21"/>
              </w:rPr>
              <w:t>月</w:t>
            </w:r>
            <w:r>
              <w:rPr>
                <w:rFonts w:ascii="宋体" w:hAnsi="宋体" w:cs="宋体" w:hint="eastAsia"/>
                <w:color w:val="000000"/>
                <w:szCs w:val="21"/>
              </w:rPr>
              <w:t>20</w:t>
            </w:r>
            <w:r>
              <w:rPr>
                <w:rFonts w:ascii="宋体" w:hAnsi="宋体" w:cs="宋体" w:hint="eastAsia"/>
                <w:color w:val="000000"/>
                <w:szCs w:val="21"/>
              </w:rPr>
              <w:t>日，</w:t>
            </w:r>
            <w:r>
              <w:rPr>
                <w:rFonts w:ascii="宋体" w:hAnsi="宋体" w:cs="宋体"/>
                <w:color w:val="000000"/>
                <w:szCs w:val="21"/>
              </w:rPr>
              <w:t>销售服务质量检查表</w:t>
            </w:r>
            <w:r>
              <w:rPr>
                <w:rFonts w:ascii="宋体" w:hAnsi="宋体" w:cs="宋体" w:hint="eastAsia"/>
                <w:color w:val="000000"/>
                <w:szCs w:val="21"/>
              </w:rPr>
              <w:t>：销售人员</w:t>
            </w:r>
            <w:r>
              <w:rPr>
                <w:rFonts w:ascii="宋体" w:hAnsi="宋体" w:cs="宋体" w:hint="eastAsia"/>
                <w:color w:val="000000"/>
                <w:szCs w:val="21"/>
              </w:rPr>
              <w:t>杨静。</w:t>
            </w:r>
          </w:p>
          <w:p w:rsidR="002E7FC4" w:rsidRDefault="006524FC">
            <w:pPr>
              <w:spacing w:line="340" w:lineRule="exact"/>
              <w:rPr>
                <w:rFonts w:ascii="宋体" w:hAnsi="宋体" w:cs="宋体"/>
                <w:color w:val="000000"/>
                <w:szCs w:val="21"/>
              </w:rPr>
            </w:pPr>
            <w:r>
              <w:rPr>
                <w:rFonts w:ascii="宋体" w:hAnsi="宋体" w:cs="宋体" w:hint="eastAsia"/>
                <w:color w:val="000000"/>
                <w:szCs w:val="21"/>
              </w:rPr>
              <w:t>考核时间范围：</w:t>
            </w:r>
            <w:r>
              <w:rPr>
                <w:rFonts w:ascii="宋体" w:hAnsi="宋体" w:cs="宋体" w:hint="eastAsia"/>
                <w:color w:val="000000"/>
                <w:szCs w:val="21"/>
              </w:rPr>
              <w:t>2019.6.20-2019.8.20</w:t>
            </w:r>
          </w:p>
          <w:p w:rsidR="002E7FC4" w:rsidRDefault="006524FC">
            <w:pPr>
              <w:spacing w:line="340" w:lineRule="exact"/>
              <w:rPr>
                <w:rFonts w:ascii="宋体" w:hAnsi="宋体" w:cs="宋体"/>
                <w:color w:val="000000"/>
                <w:szCs w:val="21"/>
              </w:rPr>
            </w:pPr>
            <w:r>
              <w:rPr>
                <w:rFonts w:ascii="宋体" w:hAnsi="宋体" w:cs="宋体" w:hint="eastAsia"/>
                <w:color w:val="000000"/>
                <w:szCs w:val="21"/>
              </w:rPr>
              <w:t>检查内容：</w:t>
            </w:r>
            <w:r>
              <w:rPr>
                <w:rFonts w:ascii="宋体" w:hAnsi="宋体" w:cs="宋体"/>
                <w:color w:val="000000"/>
                <w:szCs w:val="21"/>
              </w:rPr>
              <w:t>销售规范履行情况</w:t>
            </w:r>
            <w:r>
              <w:rPr>
                <w:rFonts w:ascii="宋体" w:hAnsi="宋体" w:cs="宋体" w:hint="eastAsia"/>
                <w:color w:val="000000"/>
                <w:szCs w:val="21"/>
              </w:rPr>
              <w:t>，</w:t>
            </w:r>
            <w:r>
              <w:rPr>
                <w:rFonts w:ascii="宋体" w:hAnsi="宋体" w:cs="宋体"/>
                <w:color w:val="000000"/>
                <w:szCs w:val="21"/>
              </w:rPr>
              <w:t>销售合同管理制度履行情况</w:t>
            </w:r>
            <w:r>
              <w:rPr>
                <w:rFonts w:ascii="宋体" w:hAnsi="宋体" w:cs="宋体" w:hint="eastAsia"/>
                <w:color w:val="000000"/>
                <w:szCs w:val="21"/>
              </w:rPr>
              <w:t>，</w:t>
            </w:r>
            <w:r>
              <w:rPr>
                <w:rFonts w:ascii="宋体" w:hAnsi="宋体" w:cs="宋体"/>
                <w:color w:val="000000"/>
                <w:szCs w:val="21"/>
              </w:rPr>
              <w:t>顾客验收情况</w:t>
            </w:r>
            <w:r>
              <w:rPr>
                <w:rFonts w:ascii="宋体" w:hAnsi="宋体" w:cs="宋体" w:hint="eastAsia"/>
                <w:color w:val="000000"/>
                <w:szCs w:val="21"/>
              </w:rPr>
              <w:t>等。</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考核得分：</w:t>
            </w:r>
            <w:r>
              <w:rPr>
                <w:rFonts w:ascii="宋体" w:hAnsi="宋体" w:cs="宋体" w:hint="eastAsia"/>
                <w:color w:val="000000"/>
                <w:szCs w:val="21"/>
              </w:rPr>
              <w:t>95</w:t>
            </w:r>
            <w:r>
              <w:rPr>
                <w:rFonts w:ascii="宋体" w:hAnsi="宋体" w:cs="宋体" w:hint="eastAsia"/>
                <w:color w:val="000000"/>
                <w:szCs w:val="21"/>
              </w:rPr>
              <w:t>分</w:t>
            </w:r>
            <w:r>
              <w:rPr>
                <w:rFonts w:ascii="宋体" w:hAnsi="宋体" w:cs="宋体" w:hint="eastAsia"/>
                <w:color w:val="000000"/>
                <w:szCs w:val="21"/>
              </w:rPr>
              <w:t>.</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检查人：</w:t>
            </w:r>
            <w:r>
              <w:rPr>
                <w:rFonts w:ascii="宋体" w:hAnsi="宋体" w:cs="宋体" w:hint="eastAsia"/>
                <w:color w:val="000000"/>
                <w:szCs w:val="21"/>
              </w:rPr>
              <w:t>李毅</w:t>
            </w:r>
          </w:p>
          <w:p w:rsidR="002E7FC4" w:rsidRDefault="006524FC">
            <w:pPr>
              <w:spacing w:line="400" w:lineRule="exact"/>
              <w:rPr>
                <w:rFonts w:ascii="宋体" w:hAnsi="宋体" w:cs="宋体"/>
                <w:szCs w:val="21"/>
              </w:rPr>
            </w:pPr>
            <w:r>
              <w:rPr>
                <w:rFonts w:ascii="宋体" w:hAnsi="宋体" w:cs="宋体" w:hint="eastAsia"/>
                <w:color w:val="000000"/>
                <w:szCs w:val="21"/>
              </w:rPr>
              <w:t>5</w:t>
            </w:r>
            <w:r>
              <w:rPr>
                <w:rFonts w:ascii="宋体" w:hAnsi="宋体" w:cs="宋体" w:hint="eastAsia"/>
                <w:color w:val="000000"/>
                <w:szCs w:val="21"/>
              </w:rPr>
              <w:t>、公司识别需</w:t>
            </w:r>
            <w:r>
              <w:rPr>
                <w:rFonts w:ascii="宋体" w:hAnsi="宋体" w:cs="宋体" w:hint="eastAsia"/>
                <w:color w:val="000000"/>
                <w:szCs w:val="21"/>
              </w:rPr>
              <w:t>确认过程：销售过程。公司于</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日对销售过程进行了确认，包括</w:t>
            </w:r>
            <w:r>
              <w:rPr>
                <w:rFonts w:ascii="宋体" w:hAnsi="宋体" w:cs="宋体" w:hint="eastAsia"/>
                <w:color w:val="000000"/>
                <w:szCs w:val="21"/>
              </w:rPr>
              <w:t>作业文件</w:t>
            </w:r>
            <w:r>
              <w:rPr>
                <w:rFonts w:ascii="宋体" w:hAnsi="宋体" w:cs="宋体" w:hint="eastAsia"/>
                <w:color w:val="000000"/>
                <w:szCs w:val="21"/>
              </w:rPr>
              <w:t>、人员</w:t>
            </w:r>
            <w:r>
              <w:rPr>
                <w:rFonts w:ascii="宋体" w:hAnsi="宋体" w:cs="宋体" w:hint="eastAsia"/>
                <w:color w:val="000000"/>
                <w:szCs w:val="21"/>
              </w:rPr>
              <w:t>、</w:t>
            </w:r>
            <w:r>
              <w:rPr>
                <w:rFonts w:ascii="宋体" w:hAnsi="宋体" w:cs="宋体" w:hint="eastAsia"/>
                <w:color w:val="000000"/>
                <w:szCs w:val="21"/>
              </w:rPr>
              <w:t>过程监控</w:t>
            </w:r>
            <w:r>
              <w:rPr>
                <w:rFonts w:ascii="宋体" w:hAnsi="宋体" w:cs="宋体" w:hint="eastAsia"/>
                <w:color w:val="000000"/>
                <w:szCs w:val="21"/>
              </w:rPr>
              <w:t>等，结论，过程满足策划要求。确认人：</w:t>
            </w:r>
            <w:r>
              <w:rPr>
                <w:rFonts w:ascii="宋体" w:hAnsi="宋体" w:cs="宋体" w:hint="eastAsia"/>
                <w:color w:val="000000"/>
                <w:szCs w:val="21"/>
              </w:rPr>
              <w:t>杨静、李毅</w:t>
            </w:r>
            <w:r>
              <w:rPr>
                <w:rFonts w:ascii="宋体" w:hAnsi="宋体" w:cs="宋体" w:hint="eastAsia"/>
                <w:color w:val="000000"/>
                <w:szCs w:val="21"/>
              </w:rPr>
              <w:t>。</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Q9.1.2</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公司主要通过日常口头交流、电话回访、登门拜访、定期发放《顾客满意度调查表》等形式来收集了解顾客是否满意的信息。提供有《顾客满意度调查表》自</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月至今的调查表共</w:t>
            </w:r>
            <w:r>
              <w:rPr>
                <w:rFonts w:ascii="宋体" w:hAnsi="宋体" w:cs="宋体" w:hint="eastAsia"/>
                <w:szCs w:val="21"/>
              </w:rPr>
              <w:t>2</w:t>
            </w:r>
            <w:r>
              <w:rPr>
                <w:rFonts w:ascii="宋体" w:hAnsi="宋体" w:cs="宋体" w:hint="eastAsia"/>
                <w:szCs w:val="21"/>
              </w:rPr>
              <w:t>份</w:t>
            </w:r>
            <w:r>
              <w:rPr>
                <w:rFonts w:ascii="宋体" w:hAnsi="宋体" w:cs="宋体" w:hint="eastAsia"/>
                <w:szCs w:val="21"/>
              </w:rPr>
              <w:t>，</w:t>
            </w:r>
            <w:r>
              <w:rPr>
                <w:rFonts w:ascii="宋体" w:hAnsi="宋体" w:cs="宋体" w:hint="eastAsia"/>
                <w:szCs w:val="21"/>
              </w:rPr>
              <w:t>调查的顾客单位：（</w:t>
            </w:r>
            <w:r>
              <w:rPr>
                <w:rFonts w:ascii="宋体" w:hAnsi="宋体" w:cs="宋体" w:hint="eastAsia"/>
                <w:szCs w:val="21"/>
              </w:rPr>
              <w:t>1</w:t>
            </w:r>
            <w:r>
              <w:rPr>
                <w:rFonts w:ascii="宋体" w:hAnsi="宋体" w:cs="宋体" w:hint="eastAsia"/>
                <w:szCs w:val="21"/>
              </w:rPr>
              <w:t>）</w:t>
            </w:r>
            <w:r>
              <w:rPr>
                <w:rFonts w:ascii="宋体" w:hAnsi="宋体" w:cs="宋体" w:hint="eastAsia"/>
                <w:szCs w:val="21"/>
              </w:rPr>
              <w:t>重庆市</w:t>
            </w:r>
            <w:r>
              <w:rPr>
                <w:rFonts w:ascii="宋体" w:hAnsi="宋体" w:cs="宋体" w:hint="eastAsia"/>
                <w:szCs w:val="21"/>
              </w:rPr>
              <w:t>电力公司城区供电局；（</w:t>
            </w:r>
            <w:r>
              <w:rPr>
                <w:rFonts w:ascii="宋体" w:hAnsi="宋体" w:cs="宋体" w:hint="eastAsia"/>
                <w:szCs w:val="21"/>
              </w:rPr>
              <w:t>2</w:t>
            </w:r>
            <w:r>
              <w:rPr>
                <w:rFonts w:ascii="宋体" w:hAnsi="宋体" w:cs="宋体" w:hint="eastAsia"/>
                <w:szCs w:val="21"/>
              </w:rPr>
              <w:t>）</w:t>
            </w:r>
            <w:r>
              <w:rPr>
                <w:rFonts w:ascii="宋体" w:hAnsi="宋体" w:cs="宋体" w:hint="eastAsia"/>
                <w:szCs w:val="21"/>
              </w:rPr>
              <w:t>重庆</w:t>
            </w:r>
            <w:r>
              <w:rPr>
                <w:rFonts w:ascii="宋体" w:hAnsi="宋体" w:cs="宋体" w:hint="eastAsia"/>
                <w:szCs w:val="21"/>
              </w:rPr>
              <w:t>国安实业有限公司</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调查内容包括：产品质量、</w:t>
            </w:r>
            <w:r>
              <w:rPr>
                <w:rFonts w:ascii="宋体" w:hAnsi="宋体" w:cs="宋体" w:hint="eastAsia"/>
                <w:szCs w:val="21"/>
              </w:rPr>
              <w:t>安全性、送货及时性、售后</w:t>
            </w:r>
            <w:r>
              <w:rPr>
                <w:rFonts w:ascii="宋体" w:hAnsi="宋体" w:cs="宋体" w:hint="eastAsia"/>
                <w:szCs w:val="21"/>
              </w:rPr>
              <w:t>服务、价格等</w:t>
            </w:r>
          </w:p>
          <w:p w:rsidR="002E7FC4" w:rsidRDefault="006524FC">
            <w:pPr>
              <w:rPr>
                <w:rFonts w:ascii="宋体" w:hAnsi="宋体" w:cs="宋体"/>
                <w:color w:val="000000"/>
                <w:szCs w:val="21"/>
              </w:rPr>
            </w:pPr>
            <w:r>
              <w:rPr>
                <w:rFonts w:ascii="宋体" w:hAnsi="宋体" w:cs="宋体" w:hint="eastAsia"/>
                <w:szCs w:val="21"/>
              </w:rPr>
              <w:t>--</w:t>
            </w:r>
            <w:r>
              <w:rPr>
                <w:rFonts w:ascii="宋体" w:hAnsi="宋体" w:cs="宋体" w:hint="eastAsia"/>
                <w:szCs w:val="21"/>
              </w:rPr>
              <w:t>统计分析结果：</w:t>
            </w:r>
            <w:r>
              <w:rPr>
                <w:rFonts w:ascii="宋体" w:hAnsi="宋体" w:cs="宋体" w:hint="eastAsia"/>
                <w:szCs w:val="21"/>
              </w:rPr>
              <w:t>9</w:t>
            </w:r>
            <w:r>
              <w:rPr>
                <w:rFonts w:ascii="宋体" w:hAnsi="宋体" w:cs="宋体" w:hint="eastAsia"/>
                <w:szCs w:val="21"/>
              </w:rPr>
              <w:t>7</w:t>
            </w:r>
            <w:r>
              <w:rPr>
                <w:rFonts w:ascii="宋体" w:hAnsi="宋体" w:cs="宋体" w:hint="eastAsia"/>
                <w:szCs w:val="21"/>
              </w:rPr>
              <w:t>%</w:t>
            </w:r>
            <w:r>
              <w:rPr>
                <w:rFonts w:ascii="宋体" w:hAnsi="宋体" w:cs="宋体" w:hint="eastAsia"/>
                <w:color w:val="000000"/>
                <w:szCs w:val="21"/>
              </w:rPr>
              <w:t>达到质量目标。</w:t>
            </w:r>
          </w:p>
          <w:p w:rsidR="002E7FC4" w:rsidRDefault="006524FC">
            <w:pPr>
              <w:rPr>
                <w:rFonts w:ascii="宋体" w:hAnsi="宋体" w:cs="宋体"/>
                <w:szCs w:val="21"/>
              </w:rPr>
            </w:pPr>
            <w:r>
              <w:rPr>
                <w:rFonts w:ascii="宋体" w:hAnsi="宋体" w:cs="宋体" w:hint="eastAsia"/>
                <w:szCs w:val="21"/>
              </w:rPr>
              <w:lastRenderedPageBreak/>
              <w:t>--</w:t>
            </w:r>
            <w:r>
              <w:rPr>
                <w:rFonts w:ascii="宋体" w:hAnsi="宋体" w:cs="宋体" w:hint="eastAsia"/>
                <w:szCs w:val="21"/>
              </w:rPr>
              <w:t>暂无明显需实施纠正措施的改进事项。</w:t>
            </w:r>
          </w:p>
          <w:p w:rsidR="002E7FC4" w:rsidRDefault="002E7FC4">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center"/>
              <w:rPr>
                <w:rFonts w:ascii="宋体" w:hAnsi="宋体" w:cs="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，根据不同的时态、状态识别了环境因素，通过对其发生的可能性、危害性等进行评价，供销部确定的重要环境因素有：潜在火灾、固废的排放。</w:t>
            </w:r>
          </w:p>
          <w:p w:rsidR="002E7FC4" w:rsidRDefault="006524F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现场查看，供销部的主要工作为客户提供产品销售</w:t>
            </w:r>
            <w:r>
              <w:rPr>
                <w:rFonts w:ascii="宋体" w:cs="宋体" w:hint="eastAsia"/>
                <w:szCs w:val="21"/>
              </w:rPr>
              <w:t>所需要采购的窗帘面及其配件、辅料</w:t>
            </w:r>
            <w:r>
              <w:rPr>
                <w:rFonts w:ascii="宋体" w:cs="宋体" w:hint="eastAsia"/>
                <w:szCs w:val="21"/>
              </w:rPr>
              <w:t>。</w:t>
            </w:r>
            <w:r>
              <w:rPr>
                <w:rFonts w:ascii="宋体" w:cs="宋体" w:hint="eastAsia"/>
                <w:szCs w:val="21"/>
              </w:rPr>
              <w:t>在采购和</w:t>
            </w:r>
            <w:r>
              <w:rPr>
                <w:rFonts w:ascii="宋体" w:cs="宋体" w:hint="eastAsia"/>
                <w:szCs w:val="21"/>
              </w:rPr>
              <w:t>销售过程中有</w:t>
            </w:r>
            <w:r>
              <w:rPr>
                <w:rFonts w:ascii="宋体" w:cs="宋体" w:hint="eastAsia"/>
                <w:szCs w:val="21"/>
              </w:rPr>
              <w:t>办公固废、生活垃圾和</w:t>
            </w:r>
            <w:r>
              <w:rPr>
                <w:rFonts w:cs="宋体" w:hint="eastAsia"/>
                <w:szCs w:val="21"/>
              </w:rPr>
              <w:t>包装</w:t>
            </w:r>
            <w:r>
              <w:rPr>
                <w:rFonts w:cs="宋体" w:hint="eastAsia"/>
                <w:szCs w:val="21"/>
              </w:rPr>
              <w:t>箱</w:t>
            </w:r>
            <w:r>
              <w:rPr>
                <w:rFonts w:cs="宋体" w:hint="eastAsia"/>
                <w:szCs w:val="21"/>
              </w:rPr>
              <w:t>、</w:t>
            </w:r>
            <w:r>
              <w:rPr>
                <w:rFonts w:cs="宋体" w:hint="eastAsia"/>
                <w:szCs w:val="21"/>
              </w:rPr>
              <w:t>袋</w:t>
            </w:r>
            <w:r>
              <w:rPr>
                <w:rFonts w:cs="宋体" w:hint="eastAsia"/>
                <w:szCs w:val="21"/>
              </w:rPr>
              <w:t>等固废</w:t>
            </w:r>
            <w:r>
              <w:rPr>
                <w:rFonts w:cs="宋体" w:hint="eastAsia"/>
                <w:szCs w:val="21"/>
              </w:rPr>
              <w:t>废弃</w:t>
            </w:r>
            <w:r>
              <w:rPr>
                <w:rFonts w:cs="宋体" w:hint="eastAsia"/>
                <w:szCs w:val="21"/>
              </w:rPr>
              <w:t>，</w:t>
            </w:r>
            <w:r>
              <w:rPr>
                <w:rFonts w:ascii="宋体" w:cs="宋体" w:hint="eastAsia"/>
                <w:szCs w:val="21"/>
              </w:rPr>
              <w:t>部门的环境因素识别和重要环境因素基本到位。</w:t>
            </w:r>
          </w:p>
          <w:p w:rsidR="002E7FC4" w:rsidRDefault="002E7FC4">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jc w:val="center"/>
              <w:rPr>
                <w:rFonts w:ascii="宋体" w:hAnsi="宋体" w:cs="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新宋体" w:hint="eastAsia"/>
                <w:szCs w:val="21"/>
              </w:rPr>
              <w:t xml:space="preserve">S4.3.1 </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400" w:lineRule="exact"/>
              <w:ind w:firstLineChars="100" w:firstLine="210"/>
              <w:rPr>
                <w:rFonts w:ascii="宋体" w:hAnsi="宋体" w:cs="宋体"/>
                <w:szCs w:val="21"/>
              </w:rPr>
            </w:pPr>
            <w:r>
              <w:rPr>
                <w:rFonts w:ascii="宋体" w:cs="宋体" w:hint="eastAsia"/>
                <w:szCs w:val="21"/>
              </w:rPr>
              <w:t>查，供销部经过辨识与评审形成了</w:t>
            </w:r>
            <w:r>
              <w:rPr>
                <w:rFonts w:ascii="宋体" w:hAnsi="宋体" w:cs="宋体" w:hint="eastAsia"/>
                <w:szCs w:val="21"/>
              </w:rPr>
              <w:t>《危险源辨识与风险评价表》共识别出</w:t>
            </w:r>
            <w:r>
              <w:rPr>
                <w:rFonts w:ascii="宋体" w:hAnsi="宋体" w:cs="宋体" w:hint="eastAsia"/>
                <w:szCs w:val="21"/>
              </w:rPr>
              <w:t>以下</w:t>
            </w:r>
            <w:r>
              <w:rPr>
                <w:rFonts w:ascii="宋体" w:hAnsi="宋体" w:cs="宋体" w:hint="eastAsia"/>
                <w:szCs w:val="21"/>
              </w:rPr>
              <w:t>危险源，包括电气使用不当造成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触电；服务过程车辆造成</w:t>
            </w:r>
            <w:r>
              <w:rPr>
                <w:rFonts w:hint="eastAsia"/>
                <w:szCs w:val="21"/>
              </w:rPr>
              <w:t>人身</w:t>
            </w:r>
            <w:r>
              <w:rPr>
                <w:rFonts w:hint="eastAsia"/>
                <w:szCs w:val="21"/>
              </w:rPr>
              <w:t>伤害</w:t>
            </w:r>
            <w:r>
              <w:rPr>
                <w:rFonts w:ascii="宋体" w:hAnsi="宋体" w:cs="宋体" w:hint="eastAsia"/>
                <w:szCs w:val="21"/>
              </w:rPr>
              <w:t>等危险源。</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打分法确定重大风险：</w:t>
            </w:r>
            <w:r>
              <w:rPr>
                <w:rFonts w:ascii="宋体" w:hAnsi="宋体" w:cs="宋体" w:hint="eastAsia"/>
                <w:szCs w:val="21"/>
              </w:rPr>
              <w:t>1</w:t>
            </w:r>
            <w:r>
              <w:rPr>
                <w:rFonts w:ascii="宋体" w:hAnsi="宋体" w:cs="宋体" w:hint="eastAsia"/>
                <w:szCs w:val="21"/>
              </w:rPr>
              <w:t>）</w:t>
            </w:r>
            <w:r>
              <w:rPr>
                <w:rFonts w:hint="eastAsia"/>
                <w:szCs w:val="21"/>
              </w:rPr>
              <w:t>火灾；</w:t>
            </w:r>
            <w:r>
              <w:rPr>
                <w:rFonts w:ascii="宋体" w:hAnsi="宋体" w:cs="宋体" w:hint="eastAsia"/>
                <w:szCs w:val="21"/>
              </w:rPr>
              <w:t>2</w:t>
            </w:r>
            <w:r>
              <w:rPr>
                <w:rFonts w:ascii="宋体" w:hAnsi="宋体" w:cs="宋体" w:hint="eastAsia"/>
                <w:szCs w:val="21"/>
              </w:rPr>
              <w:t>）</w:t>
            </w:r>
            <w:r>
              <w:rPr>
                <w:rFonts w:hint="eastAsia"/>
                <w:szCs w:val="21"/>
              </w:rPr>
              <w:t>触电、</w:t>
            </w:r>
            <w:r>
              <w:rPr>
                <w:rFonts w:hint="eastAsia"/>
                <w:szCs w:val="21"/>
              </w:rPr>
              <w:t>3</w:t>
            </w:r>
            <w:r>
              <w:rPr>
                <w:rFonts w:hint="eastAsia"/>
                <w:szCs w:val="21"/>
              </w:rPr>
              <w:t>）</w:t>
            </w:r>
            <w:r>
              <w:rPr>
                <w:rFonts w:hint="eastAsia"/>
                <w:szCs w:val="21"/>
              </w:rPr>
              <w:t>人身伤害（交通事故）</w:t>
            </w:r>
            <w:r>
              <w:rPr>
                <w:rFonts w:hint="eastAsia"/>
                <w:szCs w:val="21"/>
              </w:rPr>
              <w:t>3</w:t>
            </w:r>
            <w:r>
              <w:rPr>
                <w:rFonts w:ascii="宋体" w:hAnsi="宋体" w:cs="宋体" w:hint="eastAsia"/>
                <w:szCs w:val="21"/>
              </w:rPr>
              <w:t>项。</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张贴安全、楼层消防疏散图；</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定期安全检查等。</w:t>
            </w:r>
          </w:p>
          <w:p w:rsidR="002E7FC4" w:rsidRDefault="006524FC">
            <w:pPr>
              <w:widowControl/>
              <w:jc w:val="left"/>
              <w:rPr>
                <w:szCs w:val="21"/>
              </w:rPr>
            </w:pPr>
            <w:r>
              <w:rPr>
                <w:rFonts w:ascii="宋体" w:hAnsi="宋体" w:hint="eastAsia"/>
                <w:szCs w:val="21"/>
              </w:rPr>
              <w:t>危险源识别基本充分，控制措施需要完善。</w:t>
            </w:r>
          </w:p>
          <w:p w:rsidR="002E7FC4" w:rsidRDefault="002E7FC4">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r w:rsidR="002E7FC4">
        <w:trPr>
          <w:trHeight w:val="1255"/>
        </w:trPr>
        <w:tc>
          <w:tcPr>
            <w:tcW w:w="2161" w:type="dxa"/>
            <w:tcBorders>
              <w:top w:val="single" w:sz="4" w:space="0" w:color="auto"/>
              <w:left w:val="single" w:sz="4" w:space="0" w:color="auto"/>
              <w:bottom w:val="single" w:sz="4" w:space="0" w:color="auto"/>
              <w:right w:val="single" w:sz="4" w:space="0" w:color="auto"/>
            </w:tcBorders>
          </w:tcPr>
          <w:p w:rsidR="002E7FC4" w:rsidRDefault="006524FC">
            <w:pPr>
              <w:adjustRightInd w:val="0"/>
              <w:snapToGrid w:val="0"/>
              <w:rPr>
                <w:rFonts w:ascii="宋体" w:hAnsi="宋体" w:cs="宋体"/>
                <w:szCs w:val="21"/>
              </w:rPr>
            </w:pPr>
            <w:r>
              <w:rPr>
                <w:rFonts w:ascii="宋体" w:hAnsi="宋体" w:cs="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2E7FC4" w:rsidRDefault="006524FC">
            <w:pPr>
              <w:rPr>
                <w:rFonts w:ascii="宋体" w:hAnsi="宋体" w:cs="宋体"/>
                <w:szCs w:val="21"/>
              </w:rPr>
            </w:pPr>
            <w:r>
              <w:rPr>
                <w:rFonts w:ascii="宋体" w:hAnsi="宋体" w:cs="宋体" w:hint="eastAsia"/>
                <w:szCs w:val="21"/>
              </w:rPr>
              <w:t>E8.2</w:t>
            </w:r>
          </w:p>
          <w:p w:rsidR="002E7FC4" w:rsidRDefault="006524FC">
            <w:pPr>
              <w:rPr>
                <w:rFonts w:ascii="宋体" w:hAnsi="宋体" w:cs="宋体"/>
                <w:szCs w:val="21"/>
              </w:rPr>
            </w:pPr>
            <w:r>
              <w:rPr>
                <w:rFonts w:ascii="宋体" w:hAnsi="宋体" w:cs="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2E7FC4" w:rsidRDefault="006524FC">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2E7FC4" w:rsidRDefault="006524FC">
            <w:pPr>
              <w:spacing w:line="400" w:lineRule="exact"/>
              <w:rPr>
                <w:rFonts w:ascii="宋体" w:hAnsi="宋体" w:cs="宋体"/>
                <w:szCs w:val="21"/>
              </w:rPr>
            </w:pPr>
            <w:r>
              <w:rPr>
                <w:rFonts w:ascii="宋体" w:hAnsi="宋体" w:cs="宋体" w:hint="eastAsia"/>
                <w:szCs w:val="21"/>
              </w:rPr>
              <w:t>查见：</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日全体人员参与行政人事部组织的火灾消防演练。</w:t>
            </w:r>
          </w:p>
          <w:p w:rsidR="002E7FC4" w:rsidRDefault="006524FC">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w:t>
            </w:r>
            <w:r>
              <w:rPr>
                <w:rFonts w:ascii="宋体" w:hAnsi="宋体" w:cs="宋体" w:hint="eastAsia"/>
                <w:szCs w:val="21"/>
              </w:rPr>
              <w:lastRenderedPageBreak/>
              <w:t>减少事故损失，确保公司安全、健康、有序的发展等。</w:t>
            </w:r>
          </w:p>
          <w:p w:rsidR="002E7FC4" w:rsidRDefault="006524FC">
            <w:pPr>
              <w:widowControl/>
              <w:jc w:val="left"/>
              <w:rPr>
                <w:rFonts w:ascii="宋体" w:hAnsi="宋体" w:cs="宋体"/>
                <w:szCs w:val="21"/>
              </w:rPr>
            </w:pPr>
            <w:r>
              <w:rPr>
                <w:rFonts w:ascii="宋体" w:hAnsi="宋体" w:cs="宋体" w:hint="eastAsia"/>
                <w:szCs w:val="21"/>
              </w:rPr>
              <w:t>应急准备：在部门办公区域走廊，按要求有配置灭火器。</w:t>
            </w:r>
          </w:p>
        </w:tc>
        <w:tc>
          <w:tcPr>
            <w:tcW w:w="1585" w:type="dxa"/>
            <w:tcBorders>
              <w:top w:val="single" w:sz="4" w:space="0" w:color="auto"/>
              <w:left w:val="single" w:sz="4" w:space="0" w:color="auto"/>
              <w:bottom w:val="single" w:sz="4" w:space="0" w:color="auto"/>
              <w:right w:val="single" w:sz="4" w:space="0" w:color="auto"/>
            </w:tcBorders>
          </w:tcPr>
          <w:p w:rsidR="002E7FC4" w:rsidRDefault="002E7FC4"/>
        </w:tc>
      </w:tr>
    </w:tbl>
    <w:p w:rsidR="002E7FC4" w:rsidRDefault="006524FC">
      <w:pPr>
        <w:pStyle w:val="a7"/>
      </w:pPr>
      <w:r>
        <w:rPr>
          <w:rFonts w:hint="eastAsia"/>
        </w:rPr>
        <w:lastRenderedPageBreak/>
        <w:t>说明：不符合标注</w:t>
      </w:r>
      <w:r>
        <w:t>N</w:t>
      </w:r>
    </w:p>
    <w:p w:rsidR="002E7FC4" w:rsidRDefault="002E7FC4">
      <w:pPr>
        <w:pStyle w:val="a7"/>
      </w:pPr>
    </w:p>
    <w:p w:rsidR="002E7FC4" w:rsidRDefault="006524F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16"/>
        <w:gridCol w:w="1473"/>
      </w:tblGrid>
      <w:tr w:rsidR="002E7FC4">
        <w:trPr>
          <w:trHeight w:val="515"/>
        </w:trPr>
        <w:tc>
          <w:tcPr>
            <w:tcW w:w="2160" w:type="dxa"/>
            <w:vMerge w:val="restart"/>
            <w:vAlign w:val="center"/>
          </w:tcPr>
          <w:p w:rsidR="002E7FC4" w:rsidRDefault="006524FC">
            <w:pPr>
              <w:spacing w:before="120"/>
              <w:jc w:val="center"/>
              <w:rPr>
                <w:sz w:val="24"/>
                <w:szCs w:val="24"/>
              </w:rPr>
            </w:pPr>
            <w:r>
              <w:rPr>
                <w:rFonts w:hint="eastAsia"/>
                <w:sz w:val="24"/>
                <w:szCs w:val="24"/>
              </w:rPr>
              <w:t>过程与活动、</w:t>
            </w:r>
          </w:p>
          <w:p w:rsidR="002E7FC4" w:rsidRDefault="006524FC">
            <w:pPr>
              <w:jc w:val="center"/>
            </w:pPr>
            <w:r>
              <w:rPr>
                <w:rFonts w:hint="eastAsia"/>
                <w:sz w:val="24"/>
                <w:szCs w:val="24"/>
              </w:rPr>
              <w:t>抽样计划</w:t>
            </w:r>
          </w:p>
        </w:tc>
        <w:tc>
          <w:tcPr>
            <w:tcW w:w="960" w:type="dxa"/>
            <w:vMerge w:val="restart"/>
            <w:vAlign w:val="center"/>
          </w:tcPr>
          <w:p w:rsidR="002E7FC4" w:rsidRDefault="006524FC">
            <w:pPr>
              <w:rPr>
                <w:sz w:val="24"/>
                <w:szCs w:val="24"/>
              </w:rPr>
            </w:pPr>
            <w:r>
              <w:rPr>
                <w:rFonts w:hint="eastAsia"/>
                <w:sz w:val="24"/>
                <w:szCs w:val="24"/>
              </w:rPr>
              <w:t>涉及</w:t>
            </w:r>
          </w:p>
          <w:p w:rsidR="002E7FC4" w:rsidRDefault="006524FC">
            <w:r>
              <w:rPr>
                <w:rFonts w:hint="eastAsia"/>
                <w:sz w:val="24"/>
                <w:szCs w:val="24"/>
              </w:rPr>
              <w:t>条款</w:t>
            </w:r>
          </w:p>
        </w:tc>
        <w:tc>
          <w:tcPr>
            <w:tcW w:w="10116" w:type="dxa"/>
            <w:vAlign w:val="center"/>
          </w:tcPr>
          <w:p w:rsidR="002E7FC4" w:rsidRDefault="006524FC">
            <w:pPr>
              <w:rPr>
                <w:sz w:val="24"/>
                <w:szCs w:val="24"/>
              </w:rPr>
            </w:pPr>
            <w:r>
              <w:rPr>
                <w:rFonts w:hint="eastAsia"/>
                <w:sz w:val="24"/>
                <w:szCs w:val="24"/>
              </w:rPr>
              <w:t>受审核部门：生技部</w:t>
            </w:r>
            <w:r>
              <w:rPr>
                <w:rFonts w:hint="eastAsia"/>
                <w:sz w:val="24"/>
                <w:szCs w:val="24"/>
              </w:rPr>
              <w:t xml:space="preserve">   </w:t>
            </w:r>
            <w:r>
              <w:rPr>
                <w:rFonts w:hint="eastAsia"/>
                <w:sz w:val="24"/>
                <w:szCs w:val="24"/>
              </w:rPr>
              <w:t>主管领导：</w:t>
            </w:r>
            <w:r>
              <w:rPr>
                <w:rFonts w:hint="eastAsia"/>
                <w:sz w:val="24"/>
                <w:szCs w:val="24"/>
              </w:rPr>
              <w:t>郭晓丽</w:t>
            </w:r>
            <w:r>
              <w:rPr>
                <w:rFonts w:hint="eastAsia"/>
                <w:sz w:val="24"/>
                <w:szCs w:val="24"/>
              </w:rPr>
              <w:t xml:space="preserve">      </w:t>
            </w:r>
            <w:r>
              <w:rPr>
                <w:rFonts w:hint="eastAsia"/>
                <w:sz w:val="24"/>
                <w:szCs w:val="24"/>
              </w:rPr>
              <w:t>陪同人员：</w:t>
            </w:r>
            <w:r>
              <w:rPr>
                <w:rFonts w:hint="eastAsia"/>
                <w:sz w:val="24"/>
                <w:szCs w:val="24"/>
              </w:rPr>
              <w:t>郭晓丽</w:t>
            </w:r>
          </w:p>
        </w:tc>
        <w:tc>
          <w:tcPr>
            <w:tcW w:w="1473" w:type="dxa"/>
            <w:vMerge w:val="restart"/>
            <w:vAlign w:val="center"/>
          </w:tcPr>
          <w:p w:rsidR="002E7FC4" w:rsidRDefault="006524FC">
            <w:pPr>
              <w:rPr>
                <w:sz w:val="24"/>
                <w:szCs w:val="24"/>
              </w:rPr>
            </w:pPr>
            <w:r>
              <w:rPr>
                <w:rFonts w:hint="eastAsia"/>
                <w:sz w:val="24"/>
                <w:szCs w:val="24"/>
              </w:rPr>
              <w:t>判定</w:t>
            </w:r>
          </w:p>
        </w:tc>
      </w:tr>
      <w:tr w:rsidR="002E7FC4">
        <w:trPr>
          <w:trHeight w:val="403"/>
        </w:trPr>
        <w:tc>
          <w:tcPr>
            <w:tcW w:w="2160" w:type="dxa"/>
            <w:vMerge/>
            <w:vAlign w:val="center"/>
          </w:tcPr>
          <w:p w:rsidR="002E7FC4" w:rsidRDefault="002E7FC4"/>
        </w:tc>
        <w:tc>
          <w:tcPr>
            <w:tcW w:w="960" w:type="dxa"/>
            <w:vMerge/>
            <w:vAlign w:val="center"/>
          </w:tcPr>
          <w:p w:rsidR="002E7FC4" w:rsidRDefault="002E7FC4"/>
        </w:tc>
        <w:tc>
          <w:tcPr>
            <w:tcW w:w="10116" w:type="dxa"/>
            <w:vAlign w:val="center"/>
          </w:tcPr>
          <w:p w:rsidR="002E7FC4" w:rsidRDefault="006524FC">
            <w:pPr>
              <w:spacing w:before="120"/>
            </w:pPr>
            <w:r>
              <w:rPr>
                <w:rFonts w:hint="eastAsia"/>
                <w:sz w:val="24"/>
                <w:szCs w:val="24"/>
              </w:rPr>
              <w:t>审核员：</w:t>
            </w:r>
            <w:r>
              <w:rPr>
                <w:rFonts w:hint="eastAsia"/>
                <w:sz w:val="24"/>
                <w:szCs w:val="24"/>
              </w:rPr>
              <w:t>杨珍全、卢静</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9</w:t>
            </w:r>
            <w:r>
              <w:rPr>
                <w:rFonts w:hint="eastAsia"/>
                <w:sz w:val="24"/>
                <w:szCs w:val="24"/>
              </w:rPr>
              <w:t>.</w:t>
            </w:r>
            <w:r>
              <w:rPr>
                <w:rFonts w:hint="eastAsia"/>
                <w:sz w:val="24"/>
                <w:szCs w:val="24"/>
              </w:rPr>
              <w:t>15</w:t>
            </w:r>
          </w:p>
        </w:tc>
        <w:tc>
          <w:tcPr>
            <w:tcW w:w="1473" w:type="dxa"/>
            <w:vMerge/>
          </w:tcPr>
          <w:p w:rsidR="002E7FC4" w:rsidRDefault="002E7FC4"/>
        </w:tc>
      </w:tr>
      <w:tr w:rsidR="002E7FC4">
        <w:trPr>
          <w:trHeight w:val="516"/>
        </w:trPr>
        <w:tc>
          <w:tcPr>
            <w:tcW w:w="2160" w:type="dxa"/>
            <w:vMerge/>
            <w:vAlign w:val="center"/>
          </w:tcPr>
          <w:p w:rsidR="002E7FC4" w:rsidRDefault="002E7FC4"/>
        </w:tc>
        <w:tc>
          <w:tcPr>
            <w:tcW w:w="960" w:type="dxa"/>
            <w:vMerge/>
            <w:vAlign w:val="center"/>
          </w:tcPr>
          <w:p w:rsidR="002E7FC4" w:rsidRDefault="002E7FC4"/>
        </w:tc>
        <w:tc>
          <w:tcPr>
            <w:tcW w:w="10116" w:type="dxa"/>
            <w:vAlign w:val="center"/>
          </w:tcPr>
          <w:p w:rsidR="002E7FC4" w:rsidRDefault="006524FC">
            <w:pPr>
              <w:rPr>
                <w:sz w:val="24"/>
                <w:szCs w:val="24"/>
              </w:rPr>
            </w:pPr>
            <w:r>
              <w:rPr>
                <w:rFonts w:hint="eastAsia"/>
                <w:sz w:val="24"/>
                <w:szCs w:val="24"/>
              </w:rPr>
              <w:t>审核条款：</w:t>
            </w:r>
          </w:p>
        </w:tc>
        <w:tc>
          <w:tcPr>
            <w:tcW w:w="1473" w:type="dxa"/>
            <w:vMerge/>
          </w:tcPr>
          <w:p w:rsidR="002E7FC4" w:rsidRDefault="002E7FC4"/>
        </w:tc>
      </w:tr>
      <w:tr w:rsidR="002E7FC4">
        <w:trPr>
          <w:trHeight w:val="1255"/>
        </w:trPr>
        <w:tc>
          <w:tcPr>
            <w:tcW w:w="2160" w:type="dxa"/>
          </w:tcPr>
          <w:p w:rsidR="002E7FC4" w:rsidRDefault="006524FC">
            <w:pPr>
              <w:adjustRightInd w:val="0"/>
              <w:snapToGrid w:val="0"/>
              <w:rPr>
                <w:rFonts w:ascii="宋体" w:hAnsi="宋体" w:cs="新宋体"/>
                <w:szCs w:val="21"/>
              </w:rPr>
            </w:pPr>
            <w:r>
              <w:rPr>
                <w:rFonts w:ascii="宋体" w:hAnsi="宋体" w:cs="新宋体" w:hint="eastAsia"/>
                <w:szCs w:val="21"/>
              </w:rPr>
              <w:t>组织的角色、职责和权限</w:t>
            </w:r>
          </w:p>
          <w:p w:rsidR="002E7FC4" w:rsidRDefault="002E7FC4">
            <w:pPr>
              <w:adjustRightInd w:val="0"/>
              <w:snapToGrid w:val="0"/>
              <w:rPr>
                <w:rFonts w:ascii="宋体" w:hAnsi="宋体" w:cs="新宋体"/>
                <w:szCs w:val="21"/>
              </w:rPr>
            </w:pPr>
          </w:p>
        </w:tc>
        <w:tc>
          <w:tcPr>
            <w:tcW w:w="960" w:type="dxa"/>
          </w:tcPr>
          <w:p w:rsidR="002E7FC4" w:rsidRDefault="006524FC">
            <w:pPr>
              <w:tabs>
                <w:tab w:val="center" w:pos="3169"/>
              </w:tabs>
              <w:spacing w:line="400" w:lineRule="exact"/>
              <w:rPr>
                <w:rFonts w:ascii="宋体" w:hAnsi="宋体" w:cs="宋体"/>
                <w:szCs w:val="21"/>
              </w:rPr>
            </w:pPr>
            <w:r>
              <w:rPr>
                <w:rFonts w:ascii="宋体" w:hAnsi="宋体" w:cs="宋体" w:hint="eastAsia"/>
                <w:szCs w:val="21"/>
              </w:rPr>
              <w:t>QE5.3</w:t>
            </w:r>
            <w:r>
              <w:rPr>
                <w:rFonts w:ascii="宋体" w:hAnsi="宋体" w:cs="宋体" w:hint="eastAsia"/>
                <w:szCs w:val="21"/>
              </w:rPr>
              <w:t>；</w:t>
            </w:r>
            <w:r>
              <w:rPr>
                <w:rFonts w:ascii="宋体" w:hAnsi="宋体" w:cs="宋体" w:hint="eastAsia"/>
                <w:szCs w:val="21"/>
              </w:rPr>
              <w:t xml:space="preserve"> </w:t>
            </w:r>
          </w:p>
          <w:p w:rsidR="002E7FC4" w:rsidRDefault="006524FC">
            <w:pPr>
              <w:rPr>
                <w:rFonts w:ascii="宋体" w:hAnsi="宋体" w:cs="新宋体"/>
                <w:szCs w:val="21"/>
              </w:rPr>
            </w:pPr>
            <w:r>
              <w:rPr>
                <w:rFonts w:ascii="宋体" w:hAnsi="宋体" w:cs="新宋体" w:hint="eastAsia"/>
                <w:szCs w:val="21"/>
              </w:rPr>
              <w:t>S4.4.1</w:t>
            </w:r>
          </w:p>
        </w:tc>
        <w:tc>
          <w:tcPr>
            <w:tcW w:w="10116" w:type="dxa"/>
          </w:tcPr>
          <w:p w:rsidR="002E7FC4" w:rsidRDefault="006524FC">
            <w:pPr>
              <w:spacing w:line="400" w:lineRule="exact"/>
              <w:rPr>
                <w:rFonts w:ascii="宋体" w:cs="宋体"/>
                <w:szCs w:val="21"/>
              </w:rPr>
            </w:pPr>
            <w:r>
              <w:rPr>
                <w:rFonts w:ascii="宋体" w:cs="宋体" w:hint="eastAsia"/>
                <w:szCs w:val="21"/>
              </w:rPr>
              <w:t>在《部门职责》中规定了职责和权限，以确保部门工作的展开和实施：</w:t>
            </w:r>
          </w:p>
          <w:p w:rsidR="002E7FC4" w:rsidRDefault="006524FC">
            <w:pPr>
              <w:spacing w:line="400" w:lineRule="exact"/>
              <w:ind w:firstLineChars="150" w:firstLine="315"/>
              <w:rPr>
                <w:rFonts w:ascii="宋体" w:hAnsi="宋体"/>
                <w:szCs w:val="21"/>
              </w:rPr>
            </w:pPr>
            <w:r>
              <w:rPr>
                <w:rFonts w:ascii="宋体" w:hAnsi="宋体" w:hint="eastAsia"/>
                <w:szCs w:val="21"/>
              </w:rPr>
              <w:t>1</w:t>
            </w:r>
            <w:r>
              <w:rPr>
                <w:rFonts w:ascii="宋体" w:hAnsi="宋体" w:hint="eastAsia"/>
                <w:szCs w:val="21"/>
              </w:rPr>
              <w:t>、负责制定生产计划并按计划执行生产；</w:t>
            </w:r>
          </w:p>
          <w:p w:rsidR="002E7FC4" w:rsidRDefault="006524FC">
            <w:pPr>
              <w:spacing w:line="400" w:lineRule="exact"/>
              <w:ind w:firstLineChars="150" w:firstLine="315"/>
              <w:rPr>
                <w:rFonts w:ascii="宋体" w:hAnsi="宋体"/>
                <w:szCs w:val="21"/>
              </w:rPr>
            </w:pPr>
            <w:r>
              <w:rPr>
                <w:rFonts w:ascii="宋体" w:hAnsi="宋体" w:hint="eastAsia"/>
                <w:szCs w:val="21"/>
              </w:rPr>
              <w:t>2</w:t>
            </w:r>
            <w:r>
              <w:rPr>
                <w:rFonts w:ascii="宋体" w:hAnsi="宋体" w:hint="eastAsia"/>
                <w:szCs w:val="21"/>
              </w:rPr>
              <w:t>、负责生产现场工作环境的管理；</w:t>
            </w:r>
          </w:p>
          <w:p w:rsidR="002E7FC4" w:rsidRDefault="006524FC">
            <w:pPr>
              <w:spacing w:line="400" w:lineRule="exact"/>
              <w:ind w:firstLineChars="150" w:firstLine="315"/>
              <w:rPr>
                <w:rFonts w:ascii="宋体" w:hAnsi="宋体"/>
                <w:szCs w:val="21"/>
              </w:rPr>
            </w:pPr>
            <w:r>
              <w:rPr>
                <w:rFonts w:ascii="宋体" w:hAnsi="宋体" w:hint="eastAsia"/>
                <w:szCs w:val="21"/>
              </w:rPr>
              <w:t>3</w:t>
            </w:r>
            <w:r>
              <w:rPr>
                <w:rFonts w:ascii="宋体" w:hAnsi="宋体" w:hint="eastAsia"/>
                <w:szCs w:val="21"/>
              </w:rPr>
              <w:t>、负责生产现场设施设备的管理；</w:t>
            </w:r>
          </w:p>
          <w:p w:rsidR="002E7FC4" w:rsidRDefault="006524FC">
            <w:pPr>
              <w:spacing w:line="400" w:lineRule="exact"/>
              <w:ind w:firstLineChars="150" w:firstLine="315"/>
              <w:rPr>
                <w:rFonts w:ascii="宋体" w:hAnsi="宋体"/>
                <w:szCs w:val="21"/>
              </w:rPr>
            </w:pPr>
            <w:r>
              <w:rPr>
                <w:rFonts w:ascii="宋体" w:hAnsi="宋体" w:hint="eastAsia"/>
                <w:szCs w:val="21"/>
              </w:rPr>
              <w:t>4</w:t>
            </w:r>
            <w:r>
              <w:rPr>
                <w:rFonts w:ascii="宋体" w:hAnsi="宋体" w:hint="eastAsia"/>
                <w:szCs w:val="21"/>
              </w:rPr>
              <w:t>、负责生产过程产品的标识、防护、搬运和包装；</w:t>
            </w:r>
          </w:p>
          <w:p w:rsidR="002E7FC4" w:rsidRDefault="006524FC">
            <w:pPr>
              <w:spacing w:line="400" w:lineRule="exact"/>
              <w:ind w:firstLineChars="150" w:firstLine="315"/>
              <w:rPr>
                <w:rFonts w:ascii="宋体" w:hAnsi="宋体"/>
                <w:szCs w:val="21"/>
              </w:rPr>
            </w:pPr>
            <w:r>
              <w:rPr>
                <w:rFonts w:ascii="宋体" w:hAnsi="宋体" w:hint="eastAsia"/>
                <w:szCs w:val="21"/>
              </w:rPr>
              <w:t>………</w:t>
            </w:r>
          </w:p>
          <w:p w:rsidR="002E7FC4" w:rsidRDefault="006524FC">
            <w:pPr>
              <w:widowControl/>
              <w:jc w:val="left"/>
              <w:rPr>
                <w:rFonts w:ascii="宋体" w:hAnsi="宋体" w:cs="宋体"/>
                <w:szCs w:val="21"/>
              </w:rPr>
            </w:pPr>
            <w:r>
              <w:rPr>
                <w:rFonts w:ascii="宋体" w:hAnsi="宋体" w:hint="eastAsia"/>
                <w:szCs w:val="21"/>
              </w:rPr>
              <w:t>部门负责人熟悉本部门职责。</w:t>
            </w:r>
          </w:p>
        </w:tc>
        <w:tc>
          <w:tcPr>
            <w:tcW w:w="1473" w:type="dxa"/>
          </w:tcPr>
          <w:p w:rsidR="002E7FC4" w:rsidRDefault="002E7FC4"/>
        </w:tc>
      </w:tr>
      <w:tr w:rsidR="002E7FC4">
        <w:trPr>
          <w:trHeight w:val="804"/>
        </w:trPr>
        <w:tc>
          <w:tcPr>
            <w:tcW w:w="2160" w:type="dxa"/>
          </w:tcPr>
          <w:p w:rsidR="002E7FC4" w:rsidRDefault="006524FC">
            <w:pPr>
              <w:rPr>
                <w:rFonts w:ascii="宋体" w:hAnsi="宋体" w:cs="新宋体"/>
                <w:szCs w:val="21"/>
              </w:rPr>
            </w:pPr>
            <w:r>
              <w:rPr>
                <w:rFonts w:ascii="宋体" w:hAnsi="宋体" w:cs="新宋体" w:hint="eastAsia"/>
                <w:szCs w:val="21"/>
              </w:rPr>
              <w:t>环境因素</w:t>
            </w:r>
          </w:p>
        </w:tc>
        <w:tc>
          <w:tcPr>
            <w:tcW w:w="960" w:type="dxa"/>
          </w:tcPr>
          <w:p w:rsidR="002E7FC4" w:rsidRDefault="006524FC">
            <w:pPr>
              <w:adjustRightInd w:val="0"/>
              <w:snapToGrid w:val="0"/>
              <w:jc w:val="center"/>
              <w:rPr>
                <w:rFonts w:ascii="宋体" w:hAnsi="宋体" w:cs="新宋体"/>
                <w:szCs w:val="21"/>
              </w:rPr>
            </w:pPr>
            <w:r>
              <w:rPr>
                <w:rFonts w:ascii="宋体" w:hAnsi="宋体" w:cs="新宋体" w:hint="eastAsia"/>
                <w:szCs w:val="21"/>
              </w:rPr>
              <w:t>E6.1.2</w:t>
            </w:r>
          </w:p>
        </w:tc>
        <w:tc>
          <w:tcPr>
            <w:tcW w:w="10116" w:type="dxa"/>
          </w:tcPr>
          <w:p w:rsidR="002E7FC4" w:rsidRDefault="006524FC">
            <w:pPr>
              <w:autoSpaceDE w:val="0"/>
              <w:autoSpaceDN w:val="0"/>
              <w:adjustRightInd w:val="0"/>
              <w:spacing w:line="400" w:lineRule="atLeast"/>
              <w:ind w:firstLine="360"/>
              <w:jc w:val="left"/>
              <w:rPr>
                <w:rFonts w:ascii="宋体"/>
                <w:color w:val="000000"/>
                <w:kern w:val="0"/>
                <w:szCs w:val="21"/>
              </w:rPr>
            </w:pPr>
            <w:r>
              <w:rPr>
                <w:rFonts w:ascii="宋体" w:hint="eastAsia"/>
                <w:color w:val="000000"/>
                <w:kern w:val="0"/>
                <w:szCs w:val="21"/>
              </w:rPr>
              <w:t>查，依据《环境因素识别和评价控制程序》，根据不同的时态、状态识别了环境因素，通过对其发生的可能性、危害性等进行评价，查</w:t>
            </w:r>
            <w:r>
              <w:rPr>
                <w:rFonts w:ascii="宋体" w:hAnsi="宋体" w:hint="eastAsia"/>
                <w:szCs w:val="21"/>
              </w:rPr>
              <w:t>《环境因素识别与评价表》和《公司重要环境因素清单》，</w:t>
            </w:r>
            <w:r>
              <w:rPr>
                <w:rFonts w:ascii="宋体" w:hint="eastAsia"/>
                <w:color w:val="000000"/>
                <w:kern w:val="0"/>
                <w:szCs w:val="21"/>
              </w:rPr>
              <w:t>生技部确定的重要环境因素有：固废</w:t>
            </w:r>
            <w:r>
              <w:rPr>
                <w:rFonts w:ascii="宋体" w:hint="eastAsia"/>
                <w:color w:val="000000"/>
                <w:kern w:val="0"/>
                <w:szCs w:val="21"/>
              </w:rPr>
              <w:t>（</w:t>
            </w:r>
            <w:r>
              <w:rPr>
                <w:rFonts w:ascii="宋体" w:hint="eastAsia"/>
                <w:color w:val="000000"/>
                <w:kern w:val="0"/>
                <w:szCs w:val="21"/>
              </w:rPr>
              <w:t>含危险固废</w:t>
            </w:r>
            <w:r>
              <w:rPr>
                <w:rFonts w:ascii="宋体" w:hint="eastAsia"/>
                <w:color w:val="000000"/>
                <w:kern w:val="0"/>
                <w:szCs w:val="21"/>
              </w:rPr>
              <w:t>）</w:t>
            </w:r>
            <w:r>
              <w:rPr>
                <w:rFonts w:ascii="宋体" w:hint="eastAsia"/>
                <w:color w:val="000000"/>
                <w:kern w:val="0"/>
                <w:szCs w:val="21"/>
              </w:rPr>
              <w:t>排放、</w:t>
            </w:r>
            <w:r>
              <w:rPr>
                <w:rFonts w:ascii="宋体" w:hAnsi="宋体" w:hint="eastAsia"/>
                <w:szCs w:val="21"/>
              </w:rPr>
              <w:t>潜在火灾事故</w:t>
            </w:r>
            <w:r>
              <w:rPr>
                <w:rFonts w:ascii="宋体" w:hint="eastAsia"/>
                <w:color w:val="000000"/>
                <w:kern w:val="0"/>
                <w:szCs w:val="21"/>
              </w:rPr>
              <w:t>。</w:t>
            </w:r>
          </w:p>
          <w:p w:rsidR="002E7FC4" w:rsidRDefault="006524FC">
            <w:pPr>
              <w:autoSpaceDE w:val="0"/>
              <w:autoSpaceDN w:val="0"/>
              <w:adjustRightInd w:val="0"/>
              <w:spacing w:line="400" w:lineRule="atLeast"/>
              <w:ind w:firstLine="360"/>
              <w:jc w:val="left"/>
              <w:rPr>
                <w:rFonts w:ascii="宋体"/>
                <w:color w:val="000000"/>
                <w:kern w:val="0"/>
                <w:szCs w:val="21"/>
              </w:rPr>
            </w:pPr>
            <w:r>
              <w:rPr>
                <w:rFonts w:ascii="宋体" w:hint="eastAsia"/>
                <w:color w:val="000000"/>
                <w:kern w:val="0"/>
                <w:szCs w:val="21"/>
              </w:rPr>
              <w:t>查生技部的</w:t>
            </w:r>
            <w:r>
              <w:rPr>
                <w:rFonts w:ascii="宋体" w:hAnsi="宋体" w:hint="eastAsia"/>
                <w:szCs w:val="21"/>
              </w:rPr>
              <w:t>《环境因素识别与评价表》，识别了剪裁、缝纫、熨烫等环节的环境因素</w:t>
            </w:r>
            <w:r>
              <w:rPr>
                <w:rFonts w:ascii="宋体" w:hint="eastAsia"/>
                <w:color w:val="000000"/>
                <w:kern w:val="0"/>
                <w:szCs w:val="21"/>
              </w:rPr>
              <w:t>。从现场看，一般环境因素识别和重要环境因素识别、评价较合理。</w:t>
            </w:r>
          </w:p>
          <w:p w:rsidR="002E7FC4" w:rsidRDefault="002E7FC4">
            <w:pPr>
              <w:spacing w:line="400" w:lineRule="exact"/>
              <w:rPr>
                <w:rFonts w:ascii="宋体"/>
                <w:szCs w:val="21"/>
              </w:rPr>
            </w:pPr>
          </w:p>
        </w:tc>
        <w:tc>
          <w:tcPr>
            <w:tcW w:w="1473" w:type="dxa"/>
          </w:tcPr>
          <w:p w:rsidR="002E7FC4" w:rsidRDefault="002E7FC4">
            <w:pPr>
              <w:rPr>
                <w:color w:val="FF0000"/>
              </w:rPr>
            </w:pPr>
          </w:p>
        </w:tc>
      </w:tr>
      <w:tr w:rsidR="002E7FC4">
        <w:trPr>
          <w:trHeight w:val="804"/>
        </w:trPr>
        <w:tc>
          <w:tcPr>
            <w:tcW w:w="2160" w:type="dxa"/>
          </w:tcPr>
          <w:p w:rsidR="002E7FC4" w:rsidRDefault="006524FC">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2E7FC4" w:rsidRDefault="006524FC">
            <w:pPr>
              <w:rPr>
                <w:rFonts w:ascii="宋体" w:hAnsi="宋体" w:cs="新宋体"/>
                <w:szCs w:val="21"/>
              </w:rPr>
            </w:pPr>
            <w:r>
              <w:rPr>
                <w:rFonts w:ascii="宋体" w:hAnsi="宋体" w:cs="新宋体" w:hint="eastAsia"/>
                <w:szCs w:val="21"/>
              </w:rPr>
              <w:t xml:space="preserve">S4.3.1 </w:t>
            </w:r>
          </w:p>
        </w:tc>
        <w:tc>
          <w:tcPr>
            <w:tcW w:w="10116" w:type="dxa"/>
          </w:tcPr>
          <w:p w:rsidR="002E7FC4" w:rsidRDefault="006524FC">
            <w:pPr>
              <w:spacing w:line="400" w:lineRule="exact"/>
              <w:ind w:firstLineChars="100" w:firstLine="210"/>
              <w:rPr>
                <w:rFonts w:ascii="宋体" w:hAnsi="宋体" w:cs="宋体"/>
                <w:szCs w:val="21"/>
              </w:rPr>
            </w:pPr>
            <w:r>
              <w:rPr>
                <w:rFonts w:ascii="宋体" w:cs="宋体" w:hint="eastAsia"/>
                <w:szCs w:val="21"/>
              </w:rPr>
              <w:t>查，生技部经过辨识与评审形成了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触电</w:t>
            </w:r>
            <w:r>
              <w:rPr>
                <w:rFonts w:ascii="宋体" w:hAnsi="宋体" w:cs="宋体" w:hint="eastAsia"/>
                <w:szCs w:val="21"/>
              </w:rPr>
              <w:t>等危险源。</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打分法确定重大风险：</w:t>
            </w:r>
            <w:r>
              <w:rPr>
                <w:rFonts w:ascii="宋体" w:hAnsi="宋体" w:cs="宋体" w:hint="eastAsia"/>
                <w:szCs w:val="21"/>
              </w:rPr>
              <w:t>1</w:t>
            </w:r>
            <w:r>
              <w:rPr>
                <w:rFonts w:ascii="宋体" w:hAnsi="宋体" w:cs="宋体" w:hint="eastAsia"/>
                <w:szCs w:val="21"/>
              </w:rPr>
              <w:t>）</w:t>
            </w:r>
            <w:r>
              <w:rPr>
                <w:rFonts w:hint="eastAsia"/>
                <w:szCs w:val="21"/>
              </w:rPr>
              <w:t>火灾；</w:t>
            </w:r>
            <w:r>
              <w:rPr>
                <w:rFonts w:ascii="宋体" w:hAnsi="宋体" w:cs="宋体" w:hint="eastAsia"/>
                <w:szCs w:val="21"/>
              </w:rPr>
              <w:t>2</w:t>
            </w:r>
            <w:r>
              <w:rPr>
                <w:rFonts w:ascii="宋体" w:hAnsi="宋体" w:cs="宋体" w:hint="eastAsia"/>
                <w:szCs w:val="21"/>
              </w:rPr>
              <w:t>）</w:t>
            </w:r>
            <w:r>
              <w:rPr>
                <w:rFonts w:hint="eastAsia"/>
                <w:szCs w:val="21"/>
              </w:rPr>
              <w:t>触电</w:t>
            </w:r>
            <w:r>
              <w:rPr>
                <w:rFonts w:ascii="宋体" w:hAnsi="宋体" w:cs="宋体" w:hint="eastAsia"/>
                <w:szCs w:val="21"/>
              </w:rPr>
              <w:t>。</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张贴安全、楼层消防疏散图；</w:t>
            </w:r>
          </w:p>
          <w:p w:rsidR="002E7FC4" w:rsidRDefault="006524FC">
            <w:pPr>
              <w:spacing w:line="400" w:lineRule="exact"/>
              <w:ind w:firstLineChars="200" w:firstLine="420"/>
              <w:rPr>
                <w:rFonts w:ascii="宋体" w:hAnsi="宋体" w:cs="宋体"/>
                <w:szCs w:val="21"/>
              </w:rPr>
            </w:pPr>
            <w:r>
              <w:rPr>
                <w:rFonts w:ascii="宋体" w:hAnsi="宋体" w:cs="宋体" w:hint="eastAsia"/>
                <w:szCs w:val="21"/>
              </w:rPr>
              <w:t>定期安全检查等。</w:t>
            </w:r>
          </w:p>
          <w:p w:rsidR="002E7FC4" w:rsidRDefault="006524FC">
            <w:pPr>
              <w:widowControl/>
              <w:jc w:val="left"/>
              <w:rPr>
                <w:szCs w:val="21"/>
              </w:rPr>
            </w:pPr>
            <w:r>
              <w:rPr>
                <w:rFonts w:ascii="宋体" w:hAnsi="宋体" w:hint="eastAsia"/>
                <w:szCs w:val="21"/>
              </w:rPr>
              <w:t>危险源识别基本充分，控制措施需要完善。</w:t>
            </w:r>
          </w:p>
          <w:p w:rsidR="002E7FC4" w:rsidRDefault="002E7FC4">
            <w:pPr>
              <w:rPr>
                <w:rFonts w:ascii="宋体" w:hAnsi="宋体"/>
                <w:szCs w:val="21"/>
              </w:rPr>
            </w:pPr>
          </w:p>
        </w:tc>
        <w:tc>
          <w:tcPr>
            <w:tcW w:w="1473" w:type="dxa"/>
          </w:tcPr>
          <w:p w:rsidR="002E7FC4" w:rsidRDefault="002E7FC4">
            <w:pPr>
              <w:rPr>
                <w:color w:val="FF0000"/>
              </w:rPr>
            </w:pPr>
          </w:p>
        </w:tc>
      </w:tr>
      <w:tr w:rsidR="002E7FC4">
        <w:trPr>
          <w:trHeight w:val="715"/>
        </w:trPr>
        <w:tc>
          <w:tcPr>
            <w:tcW w:w="2160" w:type="dxa"/>
          </w:tcPr>
          <w:p w:rsidR="002E7FC4" w:rsidRDefault="006524FC">
            <w:pPr>
              <w:adjustRightInd w:val="0"/>
              <w:snapToGrid w:val="0"/>
              <w:rPr>
                <w:rFonts w:ascii="宋体" w:hAnsi="宋体" w:cs="新宋体"/>
                <w:szCs w:val="21"/>
              </w:rPr>
            </w:pPr>
            <w:r>
              <w:rPr>
                <w:rFonts w:ascii="宋体" w:hAnsi="宋体" w:cs="宋体" w:hint="eastAsia"/>
                <w:szCs w:val="21"/>
              </w:rPr>
              <w:t>目标及其实现的策划</w:t>
            </w:r>
          </w:p>
        </w:tc>
        <w:tc>
          <w:tcPr>
            <w:tcW w:w="960" w:type="dxa"/>
          </w:tcPr>
          <w:p w:rsidR="002E7FC4" w:rsidRDefault="006524FC">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QE6.2</w:t>
            </w:r>
          </w:p>
          <w:p w:rsidR="002E7FC4" w:rsidRDefault="006524FC">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S4.3.3</w:t>
            </w:r>
          </w:p>
        </w:tc>
        <w:tc>
          <w:tcPr>
            <w:tcW w:w="10116" w:type="dxa"/>
          </w:tcPr>
          <w:p w:rsidR="002E7FC4" w:rsidRDefault="006524FC">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查见：生技部“质量、环境和职业健康安全目标统计”，内容包括：</w:t>
            </w:r>
          </w:p>
          <w:p w:rsidR="002E7FC4" w:rsidRDefault="006524FC">
            <w:pPr>
              <w:adjustRightInd w:val="0"/>
              <w:snapToGrid w:val="0"/>
              <w:spacing w:line="440" w:lineRule="exact"/>
              <w:ind w:right="-23"/>
              <w:rPr>
                <w:rFonts w:ascii="宋体" w:hAnsi="宋体" w:cs="宋体"/>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环境和</w:t>
            </w:r>
            <w:r>
              <w:rPr>
                <w:rFonts w:ascii="宋体" w:hAnsi="宋体" w:cs="宋体" w:hint="eastAsia"/>
                <w:szCs w:val="21"/>
              </w:rPr>
              <w:t>职业健康</w:t>
            </w:r>
            <w:r>
              <w:rPr>
                <w:rFonts w:ascii="宋体" w:hAnsi="宋体" w:cs="宋体" w:hint="eastAsia"/>
                <w:szCs w:val="21"/>
              </w:rPr>
              <w:t>安全目标：</w:t>
            </w:r>
            <w:r>
              <w:rPr>
                <w:rFonts w:ascii="宋体" w:hAnsi="宋体" w:cs="宋体" w:hint="eastAsia"/>
                <w:szCs w:val="21"/>
              </w:rPr>
              <w:t xml:space="preserve">    </w:t>
            </w:r>
            <w:r>
              <w:rPr>
                <w:rFonts w:ascii="宋体" w:hAnsi="宋体" w:cs="宋体" w:hint="eastAsia"/>
                <w:szCs w:val="21"/>
              </w:rPr>
              <w:t>考核情况</w:t>
            </w:r>
            <w:r>
              <w:rPr>
                <w:rFonts w:ascii="宋体" w:hAnsi="宋体" w:cs="宋体" w:hint="eastAsia"/>
                <w:szCs w:val="21"/>
              </w:rPr>
              <w:t>（</w:t>
            </w:r>
            <w:r>
              <w:rPr>
                <w:rFonts w:ascii="宋体" w:hAnsi="宋体" w:cs="宋体" w:hint="eastAsia"/>
                <w:szCs w:val="21"/>
              </w:rPr>
              <w:t>2019.</w:t>
            </w:r>
            <w:r>
              <w:rPr>
                <w:rFonts w:ascii="宋体" w:hAnsi="宋体" w:cs="宋体" w:hint="eastAsia"/>
                <w:szCs w:val="21"/>
              </w:rPr>
              <w:t>5</w:t>
            </w:r>
            <w:r>
              <w:rPr>
                <w:rFonts w:ascii="宋体" w:hAnsi="宋体" w:cs="宋体" w:hint="eastAsia"/>
                <w:szCs w:val="21"/>
              </w:rPr>
              <w:t>-2019.8</w:t>
            </w:r>
            <w:r>
              <w:rPr>
                <w:rFonts w:ascii="宋体" w:hAnsi="宋体" w:cs="宋体" w:hint="eastAsia"/>
                <w:szCs w:val="21"/>
              </w:rPr>
              <w:t>）</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szCs w:val="21"/>
              </w:rPr>
              <w:t>产品一次交验合格率≥</w:t>
            </w:r>
            <w:r>
              <w:rPr>
                <w:rFonts w:ascii="宋体" w:hAnsi="宋体" w:cs="宋体" w:hint="eastAsia"/>
                <w:szCs w:val="21"/>
              </w:rPr>
              <w:t>98%      98%</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szCs w:val="21"/>
              </w:rPr>
              <w:t>技术文件合格率</w:t>
            </w:r>
            <w:r>
              <w:rPr>
                <w:rFonts w:ascii="宋体" w:hAnsi="宋体" w:cs="宋体" w:hint="eastAsia"/>
                <w:szCs w:val="21"/>
              </w:rPr>
              <w:t>98%</w:t>
            </w:r>
            <w:r>
              <w:rPr>
                <w:rFonts w:ascii="宋体" w:hAnsi="宋体" w:cs="宋体" w:hint="eastAsia"/>
                <w:szCs w:val="21"/>
              </w:rPr>
              <w:t>以上</w:t>
            </w:r>
            <w:r>
              <w:rPr>
                <w:rFonts w:ascii="宋体" w:hAnsi="宋体" w:cs="宋体" w:hint="eastAsia"/>
                <w:szCs w:val="21"/>
              </w:rPr>
              <w:t>；</w:t>
            </w:r>
            <w:r>
              <w:rPr>
                <w:rFonts w:ascii="宋体" w:hAnsi="宋体" w:cs="宋体" w:hint="eastAsia"/>
                <w:szCs w:val="21"/>
              </w:rPr>
              <w:t xml:space="preserve">          100%</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szCs w:val="21"/>
              </w:rPr>
              <w:t>计量试验设备的有效性达</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100%</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szCs w:val="21"/>
              </w:rPr>
              <w:t>按时交付率为</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100%</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szCs w:val="21"/>
              </w:rPr>
              <w:t>检验数据错误次数为</w:t>
            </w:r>
            <w:r>
              <w:rPr>
                <w:rFonts w:ascii="宋体" w:hAnsi="宋体" w:cs="宋体" w:hint="eastAsia"/>
                <w:szCs w:val="21"/>
              </w:rPr>
              <w:t>0</w:t>
            </w:r>
            <w:r>
              <w:rPr>
                <w:rFonts w:ascii="宋体" w:hAnsi="宋体" w:cs="宋体" w:hint="eastAsia"/>
                <w:szCs w:val="21"/>
              </w:rPr>
              <w:t>次</w:t>
            </w:r>
            <w:r>
              <w:rPr>
                <w:rFonts w:ascii="宋体" w:hAnsi="宋体" w:cs="宋体" w:hint="eastAsia"/>
                <w:szCs w:val="21"/>
              </w:rPr>
              <w:t>；</w:t>
            </w:r>
            <w:r>
              <w:rPr>
                <w:rFonts w:ascii="宋体" w:hAnsi="宋体" w:cs="宋体" w:hint="eastAsia"/>
                <w:szCs w:val="21"/>
              </w:rPr>
              <w:t xml:space="preserve">          0</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bCs/>
                <w:szCs w:val="21"/>
              </w:rPr>
              <w:t>设备故障停机不超过</w:t>
            </w:r>
            <w:r>
              <w:rPr>
                <w:rFonts w:ascii="宋体" w:hAnsi="宋体" w:cs="宋体" w:hint="eastAsia"/>
                <w:bCs/>
                <w:szCs w:val="21"/>
              </w:rPr>
              <w:t>1</w:t>
            </w:r>
            <w:r>
              <w:rPr>
                <w:rFonts w:ascii="宋体" w:hAnsi="宋体" w:cs="宋体" w:hint="eastAsia"/>
                <w:bCs/>
                <w:szCs w:val="21"/>
              </w:rPr>
              <w:t>个工作日</w:t>
            </w:r>
            <w:r>
              <w:rPr>
                <w:rFonts w:ascii="宋体" w:hAnsi="宋体" w:cs="宋体" w:hint="eastAsia"/>
                <w:bCs/>
                <w:szCs w:val="21"/>
              </w:rPr>
              <w:t>；</w:t>
            </w:r>
            <w:r>
              <w:rPr>
                <w:rFonts w:ascii="宋体" w:hAnsi="宋体" w:cs="宋体" w:hint="eastAsia"/>
                <w:bCs/>
                <w:szCs w:val="21"/>
              </w:rPr>
              <w:t xml:space="preserve">    0</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szCs w:val="21"/>
              </w:rPr>
              <w:lastRenderedPageBreak/>
              <w:t>火灾事故为零；</w:t>
            </w:r>
            <w:r>
              <w:rPr>
                <w:rFonts w:ascii="宋体" w:hAnsi="宋体" w:cs="宋体" w:hint="eastAsia"/>
                <w:szCs w:val="21"/>
              </w:rPr>
              <w:t xml:space="preserve">                     </w:t>
            </w:r>
            <w:r>
              <w:rPr>
                <w:rFonts w:ascii="宋体" w:hAnsi="宋体" w:cs="宋体" w:hint="eastAsia"/>
                <w:szCs w:val="21"/>
              </w:rPr>
              <w:t>零</w:t>
            </w:r>
            <w:r>
              <w:rPr>
                <w:rFonts w:ascii="宋体" w:hAnsi="宋体" w:cs="宋体" w:hint="eastAsia"/>
                <w:szCs w:val="21"/>
              </w:rPr>
              <w:t xml:space="preserve"> </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color w:val="000000"/>
                <w:szCs w:val="21"/>
              </w:rPr>
              <w:t>固体分类收集</w:t>
            </w:r>
            <w:r>
              <w:rPr>
                <w:rFonts w:ascii="宋体" w:hAnsi="宋体" w:cs="宋体" w:hint="eastAsia"/>
                <w:color w:val="000000"/>
                <w:szCs w:val="21"/>
              </w:rPr>
              <w:t>,</w:t>
            </w:r>
            <w:r>
              <w:rPr>
                <w:rFonts w:ascii="宋体" w:hAnsi="宋体" w:cs="宋体" w:hint="eastAsia"/>
                <w:color w:val="000000"/>
                <w:szCs w:val="21"/>
              </w:rPr>
              <w:t>集中处理</w:t>
            </w:r>
            <w:r>
              <w:rPr>
                <w:rFonts w:ascii="宋体" w:hAnsi="宋体" w:cs="宋体" w:hint="eastAsia"/>
                <w:color w:val="000000"/>
                <w:szCs w:val="21"/>
              </w:rPr>
              <w:t>100%</w:t>
            </w:r>
            <w:r>
              <w:rPr>
                <w:rFonts w:ascii="宋体" w:hAnsi="宋体" w:cs="宋体" w:hint="eastAsia"/>
                <w:szCs w:val="21"/>
              </w:rPr>
              <w:t>；</w:t>
            </w:r>
            <w:r>
              <w:rPr>
                <w:rFonts w:ascii="宋体" w:hAnsi="宋体" w:cs="宋体" w:hint="eastAsia"/>
                <w:szCs w:val="21"/>
              </w:rPr>
              <w:t xml:space="preserve">     100%</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szCs w:val="21"/>
              </w:rPr>
              <w:t>水电浪费现象为</w:t>
            </w:r>
            <w:r>
              <w:rPr>
                <w:rFonts w:ascii="宋体" w:hAnsi="宋体" w:cs="宋体" w:hint="eastAsia"/>
                <w:szCs w:val="21"/>
              </w:rPr>
              <w:t>0</w:t>
            </w:r>
            <w:r>
              <w:rPr>
                <w:rFonts w:ascii="宋体" w:hAnsi="宋体" w:cs="宋体" w:hint="eastAsia"/>
                <w:szCs w:val="21"/>
              </w:rPr>
              <w:t>；</w:t>
            </w:r>
            <w:r>
              <w:rPr>
                <w:rFonts w:ascii="宋体" w:hAnsi="宋体" w:cs="宋体" w:hint="eastAsia"/>
                <w:szCs w:val="21"/>
              </w:rPr>
              <w:t xml:space="preserve">                0</w:t>
            </w:r>
          </w:p>
          <w:p w:rsidR="002E7FC4" w:rsidRDefault="006524FC">
            <w:pPr>
              <w:numPr>
                <w:ilvl w:val="0"/>
                <w:numId w:val="8"/>
              </w:numPr>
              <w:adjustRightInd w:val="0"/>
              <w:snapToGrid w:val="0"/>
              <w:spacing w:line="440" w:lineRule="exact"/>
              <w:ind w:right="-23"/>
              <w:rPr>
                <w:rFonts w:ascii="宋体" w:hAnsi="宋体" w:cs="宋体"/>
                <w:szCs w:val="21"/>
              </w:rPr>
            </w:pPr>
            <w:r>
              <w:rPr>
                <w:rFonts w:ascii="宋体" w:hAnsi="宋体" w:cs="宋体" w:hint="eastAsia"/>
                <w:bCs/>
                <w:szCs w:val="21"/>
              </w:rPr>
              <w:t>因工负伤率为零</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szCs w:val="21"/>
              </w:rPr>
              <w:t>零</w:t>
            </w:r>
          </w:p>
          <w:p w:rsidR="002E7FC4" w:rsidRDefault="006524FC">
            <w:pPr>
              <w:adjustRightInd w:val="0"/>
              <w:snapToGrid w:val="0"/>
              <w:spacing w:line="440" w:lineRule="exact"/>
              <w:ind w:right="-23"/>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重大责任伤亡事故为零</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零</w:t>
            </w:r>
            <w:r>
              <w:rPr>
                <w:rFonts w:ascii="宋体" w:hAnsi="宋体" w:cs="宋体" w:hint="eastAsia"/>
                <w:szCs w:val="21"/>
              </w:rPr>
              <w:t xml:space="preserve"> </w:t>
            </w:r>
          </w:p>
          <w:p w:rsidR="002E7FC4" w:rsidRDefault="006524FC">
            <w:pPr>
              <w:adjustRightInd w:val="0"/>
              <w:snapToGrid w:val="0"/>
              <w:spacing w:line="440" w:lineRule="exact"/>
              <w:ind w:right="-23"/>
              <w:rPr>
                <w:rFonts w:ascii="宋体" w:hAnsi="宋体" w:cs="宋体"/>
                <w:color w:val="000000" w:themeColor="text1"/>
                <w:szCs w:val="21"/>
              </w:rPr>
            </w:pPr>
            <w:r>
              <w:rPr>
                <w:rFonts w:ascii="宋体" w:hAnsi="宋体" w:cs="宋体" w:hint="eastAsia"/>
                <w:szCs w:val="21"/>
              </w:rPr>
              <w:t>质量、环境和安全目标、指标基本实现。</w:t>
            </w:r>
          </w:p>
        </w:tc>
        <w:tc>
          <w:tcPr>
            <w:tcW w:w="1473" w:type="dxa"/>
          </w:tcPr>
          <w:p w:rsidR="002E7FC4" w:rsidRDefault="002E7FC4"/>
        </w:tc>
      </w:tr>
      <w:tr w:rsidR="002E7FC4">
        <w:trPr>
          <w:trHeight w:val="1255"/>
        </w:trPr>
        <w:tc>
          <w:tcPr>
            <w:tcW w:w="2160" w:type="dxa"/>
            <w:vAlign w:val="center"/>
          </w:tcPr>
          <w:p w:rsidR="002E7FC4" w:rsidRDefault="006524FC">
            <w:pPr>
              <w:rPr>
                <w:rFonts w:ascii="宋体" w:hAnsi="宋体" w:cs="宋体"/>
                <w:szCs w:val="21"/>
              </w:rPr>
            </w:pPr>
            <w:r>
              <w:rPr>
                <w:rFonts w:ascii="宋体" w:hAnsi="宋体" w:cs="新宋体" w:hint="eastAsia"/>
                <w:szCs w:val="21"/>
              </w:rPr>
              <w:lastRenderedPageBreak/>
              <w:t>监视和测量资源</w:t>
            </w:r>
          </w:p>
        </w:tc>
        <w:tc>
          <w:tcPr>
            <w:tcW w:w="960" w:type="dxa"/>
            <w:vAlign w:val="center"/>
          </w:tcPr>
          <w:p w:rsidR="002E7FC4" w:rsidRDefault="006524FC">
            <w:pPr>
              <w:rPr>
                <w:rFonts w:ascii="宋体" w:hAnsi="宋体" w:cs="宋体"/>
                <w:szCs w:val="21"/>
              </w:rPr>
            </w:pPr>
            <w:r>
              <w:rPr>
                <w:rFonts w:ascii="宋体" w:hAnsi="宋体" w:cs="新宋体" w:hint="eastAsia"/>
                <w:szCs w:val="21"/>
              </w:rPr>
              <w:t>Q7.1.5</w:t>
            </w:r>
          </w:p>
        </w:tc>
        <w:tc>
          <w:tcPr>
            <w:tcW w:w="10116" w:type="dxa"/>
          </w:tcPr>
          <w:p w:rsidR="002E7FC4" w:rsidRDefault="006524FC">
            <w:pPr>
              <w:spacing w:line="400" w:lineRule="atLeast"/>
              <w:ind w:firstLineChars="200" w:firstLine="420"/>
              <w:rPr>
                <w:rFonts w:ascii="宋体" w:hAnsi="宋体"/>
                <w:szCs w:val="21"/>
              </w:rPr>
            </w:pPr>
            <w:r>
              <w:rPr>
                <w:rFonts w:ascii="宋体" w:hAnsi="宋体" w:hint="eastAsia"/>
                <w:szCs w:val="21"/>
              </w:rPr>
              <w:t>1.</w:t>
            </w:r>
            <w:r>
              <w:rPr>
                <w:rFonts w:ascii="宋体" w:hAnsi="宋体" w:hint="eastAsia"/>
                <w:szCs w:val="21"/>
              </w:rPr>
              <w:t>查《计量器具台账》生产车间及检验</w:t>
            </w:r>
            <w:r>
              <w:rPr>
                <w:rFonts w:ascii="宋体" w:hAnsi="宋体" w:hint="eastAsia"/>
                <w:szCs w:val="21"/>
              </w:rPr>
              <w:t>岗位</w:t>
            </w:r>
            <w:r>
              <w:rPr>
                <w:rFonts w:ascii="宋体" w:hAnsi="宋体" w:hint="eastAsia"/>
                <w:szCs w:val="21"/>
              </w:rPr>
              <w:t>均按策划的要求配置了相应的检测设备，其中包括：钢卷尺、</w:t>
            </w:r>
            <w:r>
              <w:rPr>
                <w:rFonts w:ascii="宋体" w:hAnsi="宋体" w:hint="eastAsia"/>
                <w:szCs w:val="21"/>
              </w:rPr>
              <w:t>钢直尺</w:t>
            </w:r>
            <w:r>
              <w:rPr>
                <w:rFonts w:ascii="宋体" w:hAnsi="宋体" w:hint="eastAsia"/>
                <w:szCs w:val="21"/>
              </w:rPr>
              <w:t>等，均采用委外送检。</w:t>
            </w:r>
          </w:p>
          <w:p w:rsidR="002E7FC4" w:rsidRDefault="006524FC">
            <w:pPr>
              <w:spacing w:line="400" w:lineRule="atLeast"/>
              <w:ind w:firstLineChars="100" w:firstLine="210"/>
              <w:rPr>
                <w:rFonts w:ascii="宋体" w:hAnsi="宋体" w:cs="宋体"/>
                <w:szCs w:val="21"/>
              </w:rPr>
            </w:pPr>
            <w:r>
              <w:rPr>
                <w:rFonts w:ascii="宋体" w:hAnsi="宋体" w:hint="eastAsia"/>
                <w:szCs w:val="21"/>
              </w:rPr>
              <w:t>2.</w:t>
            </w:r>
            <w:r>
              <w:rPr>
                <w:rFonts w:ascii="宋体" w:hAnsi="宋体" w:hint="eastAsia"/>
                <w:szCs w:val="21"/>
              </w:rPr>
              <w:t>查在用检具的检定和校准，</w:t>
            </w:r>
            <w:r>
              <w:rPr>
                <w:rFonts w:ascii="宋体" w:hAnsi="宋体" w:hint="eastAsia"/>
                <w:szCs w:val="21"/>
              </w:rPr>
              <w:t>未</w:t>
            </w:r>
            <w:r>
              <w:rPr>
                <w:rFonts w:ascii="宋体" w:hAnsi="宋体" w:hint="eastAsia"/>
                <w:szCs w:val="21"/>
              </w:rPr>
              <w:t>能提供在用钢卷尺、</w:t>
            </w:r>
            <w:r>
              <w:rPr>
                <w:rFonts w:ascii="宋体" w:hAnsi="宋体" w:hint="eastAsia"/>
                <w:szCs w:val="21"/>
              </w:rPr>
              <w:t>钢直尺</w:t>
            </w:r>
            <w:r>
              <w:rPr>
                <w:rFonts w:ascii="宋体" w:hAnsi="宋体" w:hint="eastAsia"/>
                <w:szCs w:val="21"/>
              </w:rPr>
              <w:t>的有效检定或校准证，</w:t>
            </w:r>
            <w:r>
              <w:rPr>
                <w:rFonts w:ascii="宋体" w:hAnsi="宋体" w:cs="宋体" w:hint="eastAsia"/>
                <w:szCs w:val="21"/>
                <w:lang/>
              </w:rPr>
              <w:t>一阶段发现的问题未整改到位。</w:t>
            </w:r>
          </w:p>
          <w:p w:rsidR="002E7FC4" w:rsidRDefault="002E7FC4">
            <w:pPr>
              <w:rPr>
                <w:rFonts w:ascii="宋体" w:hAnsi="宋体" w:cs="宋体"/>
                <w:szCs w:val="21"/>
              </w:rPr>
            </w:pPr>
          </w:p>
        </w:tc>
        <w:tc>
          <w:tcPr>
            <w:tcW w:w="1473" w:type="dxa"/>
          </w:tcPr>
          <w:p w:rsidR="002E7FC4" w:rsidRDefault="002E7FC4"/>
        </w:tc>
      </w:tr>
      <w:tr w:rsidR="002E7FC4">
        <w:trPr>
          <w:trHeight w:val="1255"/>
        </w:trPr>
        <w:tc>
          <w:tcPr>
            <w:tcW w:w="2160" w:type="dxa"/>
            <w:vAlign w:val="center"/>
          </w:tcPr>
          <w:p w:rsidR="002E7FC4" w:rsidRDefault="006524FC">
            <w:pPr>
              <w:rPr>
                <w:rFonts w:ascii="宋体" w:hAnsi="宋体" w:cs="宋体"/>
                <w:szCs w:val="21"/>
              </w:rPr>
            </w:pPr>
            <w:r>
              <w:rPr>
                <w:rFonts w:ascii="宋体" w:hAnsi="宋体" w:cs="宋体" w:hint="eastAsia"/>
                <w:szCs w:val="21"/>
              </w:rPr>
              <w:t>运行策划和控制</w:t>
            </w:r>
          </w:p>
        </w:tc>
        <w:tc>
          <w:tcPr>
            <w:tcW w:w="960" w:type="dxa"/>
            <w:vAlign w:val="center"/>
          </w:tcPr>
          <w:p w:rsidR="002E7FC4" w:rsidRDefault="006524FC">
            <w:pPr>
              <w:rPr>
                <w:rFonts w:ascii="宋体" w:hAnsi="宋体" w:cs="宋体"/>
                <w:szCs w:val="21"/>
              </w:rPr>
            </w:pPr>
            <w:r>
              <w:rPr>
                <w:rFonts w:ascii="宋体" w:hAnsi="宋体" w:cs="宋体" w:hint="eastAsia"/>
                <w:szCs w:val="21"/>
              </w:rPr>
              <w:t>Q8.1</w:t>
            </w:r>
          </w:p>
        </w:tc>
        <w:tc>
          <w:tcPr>
            <w:tcW w:w="10116" w:type="dxa"/>
          </w:tcPr>
          <w:p w:rsidR="002E7FC4" w:rsidRDefault="006524FC">
            <w:pPr>
              <w:rPr>
                <w:rFonts w:ascii="宋体" w:hAnsi="宋体" w:cs="宋体"/>
                <w:szCs w:val="21"/>
              </w:rPr>
            </w:pPr>
            <w:r>
              <w:rPr>
                <w:rFonts w:ascii="宋体" w:hAnsi="宋体" w:cs="宋体" w:hint="eastAsia"/>
                <w:szCs w:val="21"/>
              </w:rPr>
              <w:t>公司主要产品：</w:t>
            </w:r>
            <w:r>
              <w:rPr>
                <w:sz w:val="20"/>
              </w:rPr>
              <w:t>遮阳产品（布艺窗帘、百叶、卷帘、柔纱帘）的加工、设计及销售；墙纸、墙布、服装、地毯、工艺品、床上用品的销售</w:t>
            </w:r>
            <w:r>
              <w:rPr>
                <w:rFonts w:ascii="宋体" w:hAnsi="宋体" w:cs="宋体" w:hint="eastAsia"/>
                <w:szCs w:val="21"/>
              </w:rPr>
              <w:t>。</w:t>
            </w:r>
          </w:p>
          <w:p w:rsidR="002E7FC4" w:rsidRDefault="006524FC">
            <w:pPr>
              <w:spacing w:line="360" w:lineRule="auto"/>
              <w:jc w:val="left"/>
              <w:rPr>
                <w:rFonts w:ascii="宋体" w:hAnsi="宋体" w:cs="宋体"/>
                <w:szCs w:val="21"/>
              </w:rPr>
            </w:pPr>
            <w:r>
              <w:rPr>
                <w:rFonts w:ascii="宋体" w:hAnsi="宋体" w:cs="宋体" w:hint="eastAsia"/>
                <w:szCs w:val="21"/>
              </w:rPr>
              <w:t>公司产品执行标准：</w:t>
            </w:r>
            <w:r>
              <w:rPr>
                <w:rFonts w:ascii="宋体" w:hAnsi="宋体" w:cs="宋体" w:hint="eastAsia"/>
                <w:szCs w:val="21"/>
              </w:rPr>
              <w:t>JGJ367-2015</w:t>
            </w:r>
            <w:r>
              <w:rPr>
                <w:rFonts w:ascii="宋体" w:hAnsi="宋体" w:cs="宋体" w:hint="eastAsia"/>
                <w:szCs w:val="21"/>
              </w:rPr>
              <w:t>住宅室内装饰装修设计规范、</w:t>
            </w:r>
            <w:r>
              <w:rPr>
                <w:rFonts w:ascii="宋体" w:hAnsi="宋体" w:cs="宋体" w:hint="eastAsia"/>
                <w:szCs w:val="21"/>
              </w:rPr>
              <w:t>Q/MJJ004-2012</w:t>
            </w:r>
            <w:r>
              <w:rPr>
                <w:rFonts w:ascii="宋体" w:hAnsi="宋体" w:cs="宋体" w:hint="eastAsia"/>
                <w:szCs w:val="21"/>
              </w:rPr>
              <w:t>百叶类成品帘</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GB 19817-2005-T </w:t>
            </w:r>
            <w:r>
              <w:rPr>
                <w:rFonts w:ascii="宋体" w:hAnsi="宋体" w:cs="宋体" w:hint="eastAsia"/>
                <w:szCs w:val="21"/>
              </w:rPr>
              <w:t>纺织品装饰用织物、</w:t>
            </w:r>
            <w:r>
              <w:rPr>
                <w:rFonts w:ascii="宋体" w:hAnsi="宋体" w:cs="宋体" w:hint="eastAsia"/>
                <w:szCs w:val="21"/>
              </w:rPr>
              <w:t>FZ/T 72019-2013</w:t>
            </w:r>
            <w:r>
              <w:rPr>
                <w:rFonts w:ascii="宋体" w:hAnsi="宋体" w:cs="宋体" w:hint="eastAsia"/>
                <w:szCs w:val="21"/>
              </w:rPr>
              <w:t>窗帘用经编面料、</w:t>
            </w:r>
            <w:r>
              <w:rPr>
                <w:rFonts w:ascii="宋体" w:hAnsi="宋体" w:cs="宋体" w:hint="eastAsia"/>
                <w:szCs w:val="21"/>
              </w:rPr>
              <w:t xml:space="preserve">GB 19817-2005-T </w:t>
            </w:r>
            <w:r>
              <w:rPr>
                <w:rFonts w:ascii="宋体" w:hAnsi="宋体" w:cs="宋体" w:hint="eastAsia"/>
                <w:szCs w:val="21"/>
              </w:rPr>
              <w:t>纺织品装饰用织物</w:t>
            </w:r>
            <w:r>
              <w:rPr>
                <w:rFonts w:ascii="宋体" w:hAnsi="宋体" w:cs="宋体" w:hint="eastAsia"/>
                <w:szCs w:val="21"/>
              </w:rPr>
              <w:t>;</w:t>
            </w:r>
            <w:r>
              <w:rPr>
                <w:rFonts w:ascii="宋体" w:hAnsi="宋体" w:cs="宋体" w:hint="eastAsia"/>
                <w:szCs w:val="21"/>
              </w:rPr>
              <w:t>中华人民共和国产品质量法等及合同技术协议等。</w:t>
            </w:r>
          </w:p>
          <w:p w:rsidR="002E7FC4" w:rsidRDefault="006524FC">
            <w:pPr>
              <w:spacing w:line="400" w:lineRule="exact"/>
              <w:rPr>
                <w:rFonts w:ascii="宋体" w:hAnsi="宋体" w:cs="宋体"/>
                <w:szCs w:val="21"/>
              </w:rPr>
            </w:pPr>
            <w:r>
              <w:rPr>
                <w:rFonts w:ascii="宋体" w:hAnsi="宋体" w:cs="宋体" w:hint="eastAsia"/>
                <w:szCs w:val="21"/>
              </w:rPr>
              <w:t>生技部负责产品实现和服务提供的策划，策划输出的具体结果包括以下内容：</w:t>
            </w:r>
          </w:p>
          <w:p w:rsidR="002E7FC4" w:rsidRDefault="006524FC">
            <w:pPr>
              <w:spacing w:line="400" w:lineRule="exact"/>
              <w:rPr>
                <w:rFonts w:ascii="宋体" w:hAnsi="宋体" w:cs="宋体"/>
                <w:szCs w:val="21"/>
              </w:rPr>
            </w:pPr>
            <w:r>
              <w:rPr>
                <w:rFonts w:ascii="宋体" w:hAnsi="宋体" w:cs="宋体" w:hint="eastAsia"/>
                <w:szCs w:val="21"/>
              </w:rPr>
              <w:t>a</w:t>
            </w:r>
            <w:r>
              <w:rPr>
                <w:rFonts w:ascii="宋体" w:hAnsi="宋体" w:cs="宋体" w:hint="eastAsia"/>
                <w:szCs w:val="21"/>
              </w:rPr>
              <w:t>）确定产品和服务的要求；</w:t>
            </w:r>
            <w:r>
              <w:rPr>
                <w:rFonts w:ascii="宋体" w:hAnsi="宋体" w:cs="宋体" w:hint="eastAsia"/>
                <w:szCs w:val="21"/>
              </w:rPr>
              <w:t>--</w:t>
            </w:r>
            <w:r>
              <w:rPr>
                <w:rFonts w:ascii="宋体" w:hAnsi="宋体" w:cs="宋体" w:hint="eastAsia"/>
                <w:szCs w:val="21"/>
              </w:rPr>
              <w:t>《</w:t>
            </w:r>
            <w:r>
              <w:rPr>
                <w:rFonts w:ascii="宋体" w:hAnsi="宋体" w:cs="宋体" w:hint="eastAsia"/>
                <w:szCs w:val="21"/>
              </w:rPr>
              <w:t>合同》、《招投标文件》</w:t>
            </w:r>
          </w:p>
          <w:p w:rsidR="002E7FC4" w:rsidRDefault="006524FC">
            <w:pPr>
              <w:spacing w:line="400" w:lineRule="exact"/>
              <w:rPr>
                <w:rFonts w:ascii="宋体" w:hAnsi="宋体" w:cs="宋体"/>
                <w:szCs w:val="21"/>
              </w:rPr>
            </w:pPr>
            <w:r>
              <w:rPr>
                <w:rFonts w:ascii="宋体" w:hAnsi="宋体" w:cs="宋体" w:hint="eastAsia"/>
                <w:szCs w:val="21"/>
              </w:rPr>
              <w:t>b</w:t>
            </w:r>
            <w:r>
              <w:rPr>
                <w:rFonts w:ascii="宋体" w:hAnsi="宋体" w:cs="宋体" w:hint="eastAsia"/>
                <w:szCs w:val="21"/>
              </w:rPr>
              <w:t>）建立过程准则以及产品和服务的接收准则；</w:t>
            </w:r>
            <w:r>
              <w:rPr>
                <w:rFonts w:ascii="宋体" w:hAnsi="宋体" w:cs="宋体" w:hint="eastAsia"/>
                <w:szCs w:val="21"/>
              </w:rPr>
              <w:t>---</w:t>
            </w:r>
            <w:r>
              <w:rPr>
                <w:rFonts w:ascii="宋体" w:hAnsi="宋体" w:cs="宋体" w:hint="eastAsia"/>
                <w:szCs w:val="21"/>
              </w:rPr>
              <w:t>验收标准、作业指导书</w:t>
            </w:r>
          </w:p>
          <w:p w:rsidR="002E7FC4" w:rsidRDefault="006524FC">
            <w:pPr>
              <w:spacing w:line="400" w:lineRule="exact"/>
              <w:rPr>
                <w:rFonts w:ascii="宋体" w:hAnsi="宋体"/>
                <w:szCs w:val="21"/>
              </w:rPr>
            </w:pPr>
            <w:r>
              <w:rPr>
                <w:rFonts w:ascii="宋体" w:hAnsi="宋体" w:cs="宋体" w:hint="eastAsia"/>
                <w:szCs w:val="21"/>
              </w:rPr>
              <w:t>c</w:t>
            </w:r>
            <w:r>
              <w:rPr>
                <w:rFonts w:ascii="宋体" w:hAnsi="宋体" w:cs="宋体" w:hint="eastAsia"/>
                <w:szCs w:val="21"/>
              </w:rPr>
              <w:t>）确定符合产品和服务要求的资源；</w:t>
            </w:r>
            <w:r>
              <w:rPr>
                <w:rFonts w:ascii="宋体" w:hAnsi="宋体" w:cs="宋体" w:hint="eastAsia"/>
                <w:szCs w:val="21"/>
              </w:rPr>
              <w:t>---</w:t>
            </w:r>
            <w:r>
              <w:rPr>
                <w:rFonts w:ascii="宋体" w:hAnsi="宋体" w:hint="eastAsia"/>
                <w:szCs w:val="21"/>
              </w:rPr>
              <w:t>工艺流程图</w:t>
            </w:r>
          </w:p>
          <w:p w:rsidR="002E7FC4" w:rsidRDefault="006524FC">
            <w:pPr>
              <w:spacing w:line="400" w:lineRule="exact"/>
              <w:rPr>
                <w:rFonts w:ascii="宋体" w:hAnsi="宋体" w:cs="宋体"/>
                <w:szCs w:val="21"/>
              </w:rPr>
            </w:pPr>
            <w:r>
              <w:rPr>
                <w:rFonts w:ascii="宋体" w:hAnsi="宋体" w:cs="宋体" w:hint="eastAsia"/>
                <w:szCs w:val="21"/>
              </w:rPr>
              <w:t>d</w:t>
            </w:r>
            <w:r>
              <w:rPr>
                <w:rFonts w:ascii="宋体" w:hAnsi="宋体" w:cs="宋体" w:hint="eastAsia"/>
                <w:szCs w:val="21"/>
              </w:rPr>
              <w:t>）按照准则实施过程控制；</w:t>
            </w:r>
            <w:r>
              <w:rPr>
                <w:rFonts w:ascii="宋体" w:hAnsi="宋体" w:cs="宋体" w:hint="eastAsia"/>
                <w:szCs w:val="21"/>
              </w:rPr>
              <w:t>---</w:t>
            </w:r>
            <w:r>
              <w:rPr>
                <w:rFonts w:ascii="宋体" w:hAnsi="宋体" w:cs="宋体" w:hint="eastAsia"/>
                <w:szCs w:val="21"/>
              </w:rPr>
              <w:t>生产与服务提供的程序</w:t>
            </w:r>
          </w:p>
          <w:p w:rsidR="002E7FC4" w:rsidRDefault="006524FC">
            <w:pPr>
              <w:spacing w:line="400" w:lineRule="exact"/>
              <w:rPr>
                <w:rFonts w:ascii="宋体" w:hAnsi="宋体" w:cs="宋体"/>
                <w:szCs w:val="21"/>
              </w:rPr>
            </w:pPr>
            <w:r>
              <w:rPr>
                <w:rFonts w:ascii="宋体" w:hAnsi="宋体" w:cs="宋体" w:hint="eastAsia"/>
                <w:szCs w:val="21"/>
              </w:rPr>
              <w:lastRenderedPageBreak/>
              <w:t>e</w:t>
            </w:r>
            <w:r>
              <w:rPr>
                <w:rFonts w:ascii="宋体" w:hAnsi="宋体" w:cs="宋体" w:hint="eastAsia"/>
                <w:szCs w:val="21"/>
              </w:rPr>
              <w:t>）保持、保留必要的文件和记录。</w:t>
            </w:r>
            <w:r>
              <w:rPr>
                <w:rFonts w:ascii="宋体" w:hAnsi="宋体" w:cs="宋体" w:hint="eastAsia"/>
                <w:szCs w:val="21"/>
              </w:rPr>
              <w:t>---</w:t>
            </w:r>
            <w:r>
              <w:rPr>
                <w:rFonts w:ascii="宋体" w:hAnsi="宋体" w:cs="宋体" w:hint="eastAsia"/>
                <w:szCs w:val="21"/>
              </w:rPr>
              <w:t>文件和质量记录等。</w:t>
            </w:r>
          </w:p>
          <w:p w:rsidR="002E7FC4" w:rsidRDefault="006524FC">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策划输出经过评审及跟进、必要的更改控制及批准等以适合组织的运行需要。</w:t>
            </w:r>
          </w:p>
          <w:p w:rsidR="002E7FC4" w:rsidRDefault="006524FC">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外包过程：无；</w:t>
            </w:r>
          </w:p>
          <w:p w:rsidR="002E7FC4" w:rsidRDefault="006524FC">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特殊过程的识别：销售过程</w:t>
            </w:r>
          </w:p>
          <w:p w:rsidR="002E7FC4" w:rsidRDefault="006524FC">
            <w:pPr>
              <w:rPr>
                <w:rFonts w:ascii="宋体" w:hAnsi="宋体" w:cs="宋体"/>
                <w:szCs w:val="21"/>
              </w:rPr>
            </w:pPr>
            <w:r>
              <w:rPr>
                <w:rFonts w:ascii="宋体" w:hAnsi="宋体" w:cs="宋体" w:hint="eastAsia"/>
                <w:szCs w:val="21"/>
              </w:rPr>
              <w:t>-----</w:t>
            </w:r>
            <w:r>
              <w:rPr>
                <w:rFonts w:ascii="宋体" w:hAnsi="宋体" w:cs="宋体" w:hint="eastAsia"/>
                <w:szCs w:val="21"/>
              </w:rPr>
              <w:t>经确认：暂无策划的更改。</w:t>
            </w:r>
          </w:p>
        </w:tc>
        <w:tc>
          <w:tcPr>
            <w:tcW w:w="1473" w:type="dxa"/>
          </w:tcPr>
          <w:p w:rsidR="002E7FC4" w:rsidRDefault="002E7FC4"/>
        </w:tc>
      </w:tr>
      <w:tr w:rsidR="002E7FC4">
        <w:trPr>
          <w:trHeight w:val="1255"/>
        </w:trPr>
        <w:tc>
          <w:tcPr>
            <w:tcW w:w="2160" w:type="dxa"/>
          </w:tcPr>
          <w:p w:rsidR="002E7FC4" w:rsidRDefault="006524FC">
            <w:pPr>
              <w:adjustRightInd w:val="0"/>
              <w:snapToGrid w:val="0"/>
              <w:jc w:val="center"/>
              <w:rPr>
                <w:rFonts w:ascii="宋体" w:hAnsi="宋体" w:cs="宋体"/>
                <w:szCs w:val="21"/>
              </w:rPr>
            </w:pPr>
            <w:r>
              <w:rPr>
                <w:rFonts w:ascii="宋体" w:hAnsi="宋体" w:hint="eastAsia"/>
                <w:szCs w:val="21"/>
              </w:rPr>
              <w:lastRenderedPageBreak/>
              <w:t>总则</w:t>
            </w:r>
          </w:p>
        </w:tc>
        <w:tc>
          <w:tcPr>
            <w:tcW w:w="960" w:type="dxa"/>
          </w:tcPr>
          <w:p w:rsidR="002E7FC4" w:rsidRDefault="006524FC">
            <w:pPr>
              <w:widowControl/>
              <w:snapToGrid w:val="0"/>
              <w:spacing w:line="400" w:lineRule="exact"/>
              <w:jc w:val="left"/>
              <w:rPr>
                <w:rFonts w:ascii="宋体" w:hAnsi="宋体"/>
                <w:szCs w:val="21"/>
              </w:rPr>
            </w:pPr>
            <w:r>
              <w:rPr>
                <w:rFonts w:ascii="宋体" w:hAnsi="宋体" w:hint="eastAsia"/>
                <w:szCs w:val="21"/>
              </w:rPr>
              <w:t>Q8.3</w:t>
            </w:r>
          </w:p>
          <w:p w:rsidR="002E7FC4" w:rsidRDefault="006524FC">
            <w:pPr>
              <w:widowControl/>
              <w:snapToGrid w:val="0"/>
              <w:spacing w:line="400" w:lineRule="exact"/>
              <w:jc w:val="left"/>
              <w:rPr>
                <w:rFonts w:ascii="宋体" w:hAnsi="宋体"/>
                <w:szCs w:val="21"/>
              </w:rPr>
            </w:pPr>
            <w:r>
              <w:rPr>
                <w:rFonts w:ascii="宋体" w:hAnsi="宋体" w:hint="eastAsia"/>
                <w:szCs w:val="21"/>
              </w:rPr>
              <w:t xml:space="preserve">Q8.3.1 </w:t>
            </w:r>
          </w:p>
          <w:p w:rsidR="002E7FC4" w:rsidRDefault="002E7FC4">
            <w:pPr>
              <w:widowControl/>
              <w:snapToGrid w:val="0"/>
              <w:spacing w:line="400" w:lineRule="exact"/>
              <w:jc w:val="left"/>
              <w:rPr>
                <w:rFonts w:ascii="宋体" w:hAnsi="宋体"/>
                <w:szCs w:val="21"/>
              </w:rPr>
            </w:pPr>
          </w:p>
          <w:p w:rsidR="002E7FC4" w:rsidRDefault="002E7FC4">
            <w:pPr>
              <w:adjustRightInd w:val="0"/>
              <w:snapToGrid w:val="0"/>
              <w:jc w:val="center"/>
              <w:rPr>
                <w:rFonts w:ascii="宋体" w:hAnsi="宋体" w:cs="宋体"/>
                <w:szCs w:val="21"/>
              </w:rPr>
            </w:pPr>
          </w:p>
        </w:tc>
        <w:tc>
          <w:tcPr>
            <w:tcW w:w="10116" w:type="dxa"/>
          </w:tcPr>
          <w:p w:rsidR="002E7FC4" w:rsidRDefault="006524FC">
            <w:pPr>
              <w:adjustRightInd w:val="0"/>
              <w:snapToGrid w:val="0"/>
              <w:spacing w:line="400" w:lineRule="exact"/>
              <w:ind w:firstLineChars="200" w:firstLine="420"/>
              <w:jc w:val="left"/>
              <w:rPr>
                <w:rFonts w:ascii="宋体" w:hAnsi="宋体"/>
                <w:szCs w:val="21"/>
              </w:rPr>
            </w:pPr>
            <w:r>
              <w:rPr>
                <w:rFonts w:ascii="宋体" w:hAnsi="宋体" w:hint="eastAsia"/>
                <w:szCs w:val="21"/>
              </w:rPr>
              <w:t>查，公司编制了《设计管理程序》对设计和开发规定了流程要求及控制要求。</w:t>
            </w:r>
          </w:p>
          <w:p w:rsidR="002E7FC4" w:rsidRDefault="006524FC">
            <w:pPr>
              <w:adjustRightInd w:val="0"/>
              <w:snapToGrid w:val="0"/>
              <w:spacing w:line="400" w:lineRule="exact"/>
              <w:ind w:firstLineChars="200" w:firstLine="420"/>
              <w:jc w:val="left"/>
              <w:rPr>
                <w:rFonts w:ascii="宋体" w:hAnsi="宋体"/>
                <w:szCs w:val="21"/>
              </w:rPr>
            </w:pPr>
            <w:r>
              <w:rPr>
                <w:rFonts w:ascii="宋体" w:hAnsi="宋体" w:hint="eastAsia"/>
                <w:szCs w:val="21"/>
              </w:rPr>
              <w:t>查，公司的设计开发主要是针对客户提供需求进行</w:t>
            </w:r>
            <w:bookmarkStart w:id="1" w:name="_Toc71261867"/>
            <w:r>
              <w:rPr>
                <w:rFonts w:ascii="宋体" w:hAnsi="宋体" w:hint="eastAsia"/>
                <w:szCs w:val="21"/>
              </w:rPr>
              <w:t>遮阳产品（</w:t>
            </w:r>
            <w:r>
              <w:rPr>
                <w:rFonts w:ascii="宋体" w:hAnsi="宋体"/>
                <w:szCs w:val="21"/>
              </w:rPr>
              <w:t>布艺窗帘、百叶、卷帘、柔纱帘</w:t>
            </w:r>
            <w:r>
              <w:rPr>
                <w:rFonts w:ascii="宋体" w:hAnsi="宋体" w:hint="eastAsia"/>
                <w:szCs w:val="21"/>
              </w:rPr>
              <w:t>）的设计。</w:t>
            </w:r>
          </w:p>
          <w:p w:rsidR="002E7FC4" w:rsidRDefault="006524FC" w:rsidP="00D84AD0">
            <w:pPr>
              <w:ind w:firstLineChars="200" w:firstLine="420"/>
              <w:rPr>
                <w:rFonts w:ascii="宋体" w:hAnsi="宋体" w:cs="宋体"/>
                <w:szCs w:val="21"/>
              </w:rPr>
            </w:pPr>
            <w:r>
              <w:rPr>
                <w:rFonts w:ascii="宋体" w:hAnsi="宋体" w:hint="eastAsia"/>
                <w:szCs w:val="21"/>
              </w:rPr>
              <w:t>查，近期的设计</w:t>
            </w:r>
            <w:r w:rsidRPr="00D84AD0">
              <w:rPr>
                <w:rFonts w:ascii="宋体" w:hAnsi="宋体" w:hint="eastAsia"/>
                <w:szCs w:val="21"/>
              </w:rPr>
              <w:t>项目：</w:t>
            </w:r>
            <w:r w:rsidRPr="00D84AD0">
              <w:rPr>
                <w:rFonts w:ascii="宋体" w:hAnsi="宋体" w:hint="eastAsia"/>
                <w:szCs w:val="21"/>
              </w:rPr>
              <w:t>2019</w:t>
            </w:r>
            <w:r w:rsidRPr="00D84AD0">
              <w:rPr>
                <w:rFonts w:ascii="宋体" w:hAnsi="宋体" w:hint="eastAsia"/>
                <w:szCs w:val="21"/>
              </w:rPr>
              <w:t>年有</w:t>
            </w:r>
            <w:r w:rsidRPr="00D84AD0">
              <w:rPr>
                <w:rFonts w:ascii="宋体" w:hAnsi="宋体" w:hint="eastAsia"/>
                <w:szCs w:val="21"/>
              </w:rPr>
              <w:t>3</w:t>
            </w:r>
            <w:r w:rsidRPr="00D84AD0">
              <w:rPr>
                <w:rFonts w:ascii="宋体" w:hAnsi="宋体" w:hint="eastAsia"/>
                <w:szCs w:val="21"/>
              </w:rPr>
              <w:t>个项目，重庆市</w:t>
            </w:r>
            <w:r w:rsidRPr="00D84AD0">
              <w:rPr>
                <w:rFonts w:ascii="宋体" w:hAnsi="宋体" w:hint="eastAsia"/>
                <w:szCs w:val="21"/>
              </w:rPr>
              <w:t>电力公司城区供电局</w:t>
            </w:r>
            <w:r w:rsidRPr="00D84AD0">
              <w:rPr>
                <w:rFonts w:ascii="宋体" w:hAnsi="宋体" w:hint="eastAsia"/>
                <w:szCs w:val="21"/>
              </w:rPr>
              <w:t>窗帘项目</w:t>
            </w:r>
            <w:r w:rsidR="00D84AD0" w:rsidRPr="00D84AD0">
              <w:rPr>
                <w:rFonts w:ascii="宋体" w:hAnsi="宋体" w:hint="eastAsia"/>
                <w:szCs w:val="21"/>
              </w:rPr>
              <w:t>,</w:t>
            </w:r>
            <w:r w:rsidRPr="00D84AD0">
              <w:rPr>
                <w:rFonts w:ascii="宋体" w:hAnsi="宋体" w:hint="eastAsia"/>
                <w:szCs w:val="21"/>
              </w:rPr>
              <w:t>重庆市</w:t>
            </w:r>
            <w:r w:rsidRPr="00D84AD0">
              <w:rPr>
                <w:rFonts w:ascii="宋体" w:hAnsi="宋体" w:hint="eastAsia"/>
                <w:szCs w:val="21"/>
              </w:rPr>
              <w:t>佛卡商贸有限公司服装、</w:t>
            </w:r>
            <w:r w:rsidRPr="00D84AD0">
              <w:rPr>
                <w:rFonts w:ascii="宋体" w:hAnsi="宋体" w:hint="eastAsia"/>
                <w:szCs w:val="21"/>
              </w:rPr>
              <w:t>窗帘</w:t>
            </w:r>
            <w:r w:rsidRPr="00D84AD0">
              <w:rPr>
                <w:rFonts w:ascii="宋体" w:hAnsi="宋体" w:hint="eastAsia"/>
                <w:szCs w:val="21"/>
              </w:rPr>
              <w:t>项目</w:t>
            </w:r>
            <w:r w:rsidR="00D84AD0" w:rsidRPr="00D84AD0">
              <w:rPr>
                <w:rFonts w:ascii="宋体" w:hAnsi="宋体" w:hint="eastAsia"/>
                <w:szCs w:val="21"/>
              </w:rPr>
              <w:t>,重庆欧瑞绵江大酒店窗帘制作</w:t>
            </w:r>
            <w:r w:rsidRPr="00D84AD0">
              <w:rPr>
                <w:rFonts w:ascii="宋体" w:hAnsi="宋体" w:hint="eastAsia"/>
                <w:szCs w:val="21"/>
              </w:rPr>
              <w:t>，以上项目设计已经</w:t>
            </w:r>
            <w:bookmarkEnd w:id="1"/>
            <w:r w:rsidRPr="00D84AD0">
              <w:rPr>
                <w:rFonts w:ascii="宋体" w:hAnsi="宋体" w:hint="eastAsia"/>
                <w:szCs w:val="21"/>
              </w:rPr>
              <w:t>完成</w:t>
            </w:r>
            <w:r w:rsidRPr="00D84AD0">
              <w:rPr>
                <w:rFonts w:ascii="宋体" w:hAnsi="宋体" w:hint="eastAsia"/>
                <w:szCs w:val="21"/>
              </w:rPr>
              <w:t>。</w:t>
            </w:r>
          </w:p>
        </w:tc>
        <w:tc>
          <w:tcPr>
            <w:tcW w:w="1473" w:type="dxa"/>
          </w:tcPr>
          <w:p w:rsidR="002E7FC4" w:rsidRDefault="002E7FC4"/>
        </w:tc>
      </w:tr>
      <w:tr w:rsidR="002E7FC4">
        <w:trPr>
          <w:trHeight w:val="1255"/>
        </w:trPr>
        <w:tc>
          <w:tcPr>
            <w:tcW w:w="2160" w:type="dxa"/>
          </w:tcPr>
          <w:p w:rsidR="002E7FC4" w:rsidRDefault="006524FC">
            <w:pPr>
              <w:adjustRightInd w:val="0"/>
              <w:snapToGrid w:val="0"/>
              <w:jc w:val="center"/>
              <w:rPr>
                <w:rFonts w:ascii="宋体" w:hAnsi="宋体" w:cs="宋体"/>
                <w:szCs w:val="21"/>
              </w:rPr>
            </w:pPr>
            <w:r>
              <w:rPr>
                <w:rFonts w:ascii="宋体" w:hAnsi="宋体" w:hint="eastAsia"/>
                <w:szCs w:val="21"/>
              </w:rPr>
              <w:t>设计和开发策划</w:t>
            </w:r>
          </w:p>
        </w:tc>
        <w:tc>
          <w:tcPr>
            <w:tcW w:w="960" w:type="dxa"/>
          </w:tcPr>
          <w:p w:rsidR="002E7FC4" w:rsidRDefault="006524FC">
            <w:pPr>
              <w:rPr>
                <w:rFonts w:ascii="宋体" w:hAnsi="宋体"/>
                <w:szCs w:val="21"/>
              </w:rPr>
            </w:pPr>
            <w:r>
              <w:rPr>
                <w:rFonts w:ascii="宋体" w:hAnsi="宋体" w:hint="eastAsia"/>
                <w:szCs w:val="21"/>
              </w:rPr>
              <w:t xml:space="preserve">Q8.3.2 </w:t>
            </w:r>
          </w:p>
          <w:p w:rsidR="002E7FC4" w:rsidRDefault="002E7FC4">
            <w:pPr>
              <w:adjustRightInd w:val="0"/>
              <w:snapToGrid w:val="0"/>
              <w:jc w:val="center"/>
              <w:rPr>
                <w:rFonts w:ascii="宋体" w:hAnsi="宋体" w:cs="宋体"/>
                <w:szCs w:val="21"/>
              </w:rPr>
            </w:pPr>
          </w:p>
        </w:tc>
        <w:tc>
          <w:tcPr>
            <w:tcW w:w="10116" w:type="dxa"/>
          </w:tcPr>
          <w:p w:rsidR="002E7FC4" w:rsidRDefault="006524FC">
            <w:pPr>
              <w:snapToGrid w:val="0"/>
              <w:spacing w:line="400" w:lineRule="exact"/>
              <w:jc w:val="left"/>
              <w:rPr>
                <w:rFonts w:ascii="宋体" w:hAnsi="宋体"/>
                <w:szCs w:val="21"/>
              </w:rPr>
            </w:pPr>
            <w:r>
              <w:rPr>
                <w:rFonts w:ascii="宋体" w:hAnsi="宋体" w:hint="eastAsia"/>
                <w:szCs w:val="21"/>
              </w:rPr>
              <w:t>抽</w:t>
            </w:r>
            <w:r>
              <w:rPr>
                <w:rFonts w:ascii="宋体" w:hAnsi="宋体" w:hint="eastAsia"/>
                <w:szCs w:val="21"/>
              </w:rPr>
              <w:t>重庆市</w:t>
            </w:r>
            <w:r>
              <w:rPr>
                <w:rFonts w:ascii="宋体" w:hAnsi="宋体" w:hint="eastAsia"/>
                <w:szCs w:val="21"/>
              </w:rPr>
              <w:t>电力公司城区供电局</w:t>
            </w:r>
            <w:r>
              <w:rPr>
                <w:rFonts w:ascii="宋体" w:hAnsi="宋体" w:hint="eastAsia"/>
                <w:szCs w:val="21"/>
              </w:rPr>
              <w:t>窗帘项目（含</w:t>
            </w:r>
            <w:r>
              <w:rPr>
                <w:rFonts w:ascii="宋体" w:hAnsi="宋体"/>
                <w:szCs w:val="21"/>
              </w:rPr>
              <w:t>布艺窗帘、</w:t>
            </w:r>
            <w:r>
              <w:rPr>
                <w:rFonts w:ascii="宋体" w:hAnsi="宋体" w:hint="eastAsia"/>
                <w:szCs w:val="21"/>
              </w:rPr>
              <w:t>阳光卷帘、铝</w:t>
            </w:r>
            <w:r>
              <w:rPr>
                <w:rFonts w:ascii="宋体" w:hAnsi="宋体"/>
                <w:szCs w:val="21"/>
              </w:rPr>
              <w:t>百叶、柔纱帘</w:t>
            </w:r>
            <w:r>
              <w:rPr>
                <w:rFonts w:ascii="宋体" w:hAnsi="宋体" w:hint="eastAsia"/>
                <w:szCs w:val="21"/>
              </w:rPr>
              <w:t>）设计策划资料</w:t>
            </w:r>
          </w:p>
          <w:p w:rsidR="002E7FC4" w:rsidRDefault="006524FC">
            <w:pPr>
              <w:snapToGrid w:val="0"/>
              <w:spacing w:line="400" w:lineRule="exact"/>
              <w:jc w:val="left"/>
              <w:rPr>
                <w:rFonts w:ascii="宋体" w:hAnsi="宋体"/>
                <w:szCs w:val="21"/>
              </w:rPr>
            </w:pPr>
            <w:r>
              <w:rPr>
                <w:rFonts w:ascii="宋体" w:hAnsi="宋体" w:hint="eastAsia"/>
                <w:szCs w:val="21"/>
              </w:rPr>
              <w:t>查：《设计计划书》：</w:t>
            </w:r>
          </w:p>
          <w:p w:rsidR="002E7FC4" w:rsidRDefault="006524FC">
            <w:pPr>
              <w:snapToGrid w:val="0"/>
              <w:spacing w:line="400" w:lineRule="exact"/>
              <w:jc w:val="left"/>
              <w:rPr>
                <w:rFonts w:ascii="宋体" w:hAnsi="宋体"/>
                <w:szCs w:val="21"/>
              </w:rPr>
            </w:pPr>
            <w:r>
              <w:rPr>
                <w:rFonts w:ascii="宋体" w:hAnsi="宋体" w:hint="eastAsia"/>
                <w:szCs w:val="21"/>
              </w:rPr>
              <w:t>负责人：</w:t>
            </w:r>
            <w:r>
              <w:rPr>
                <w:rFonts w:ascii="宋体" w:hAnsi="宋体" w:hint="eastAsia"/>
                <w:szCs w:val="21"/>
              </w:rPr>
              <w:t>杨进</w:t>
            </w:r>
          </w:p>
          <w:p w:rsidR="002E7FC4" w:rsidRDefault="006524FC">
            <w:pPr>
              <w:snapToGrid w:val="0"/>
              <w:spacing w:line="400" w:lineRule="exact"/>
              <w:jc w:val="left"/>
              <w:rPr>
                <w:rFonts w:ascii="宋体" w:hAnsi="宋体"/>
                <w:szCs w:val="21"/>
              </w:rPr>
            </w:pPr>
            <w:r>
              <w:rPr>
                <w:rFonts w:ascii="宋体" w:hAnsi="宋体" w:hint="eastAsia"/>
                <w:szCs w:val="21"/>
              </w:rPr>
              <w:t>计划实际：</w:t>
            </w:r>
            <w:r>
              <w:rPr>
                <w:rFonts w:ascii="宋体" w:hAnsi="宋体" w:hint="eastAsia"/>
                <w:szCs w:val="21"/>
              </w:rPr>
              <w:t>2019.</w:t>
            </w:r>
            <w:r>
              <w:rPr>
                <w:rFonts w:ascii="宋体" w:hAnsi="宋体" w:hint="eastAsia"/>
                <w:szCs w:val="21"/>
              </w:rPr>
              <w:t>4</w:t>
            </w:r>
            <w:r>
              <w:rPr>
                <w:rFonts w:ascii="宋体" w:hAnsi="宋体" w:hint="eastAsia"/>
                <w:szCs w:val="21"/>
              </w:rPr>
              <w:t>.</w:t>
            </w:r>
            <w:r>
              <w:rPr>
                <w:rFonts w:ascii="宋体" w:hAnsi="宋体" w:hint="eastAsia"/>
                <w:szCs w:val="21"/>
              </w:rPr>
              <w:t>28</w:t>
            </w:r>
            <w:r>
              <w:rPr>
                <w:rFonts w:ascii="宋体" w:hAnsi="宋体" w:hint="eastAsia"/>
                <w:szCs w:val="21"/>
              </w:rPr>
              <w:t>-2019.</w:t>
            </w:r>
            <w:r>
              <w:rPr>
                <w:rFonts w:ascii="宋体" w:hAnsi="宋体" w:hint="eastAsia"/>
                <w:szCs w:val="21"/>
              </w:rPr>
              <w:t>5</w:t>
            </w:r>
            <w:r>
              <w:rPr>
                <w:rFonts w:ascii="宋体" w:hAnsi="宋体" w:hint="eastAsia"/>
                <w:szCs w:val="21"/>
              </w:rPr>
              <w:t>.</w:t>
            </w:r>
            <w:r>
              <w:rPr>
                <w:rFonts w:ascii="宋体" w:hAnsi="宋体" w:hint="eastAsia"/>
                <w:szCs w:val="21"/>
              </w:rPr>
              <w:t>20</w:t>
            </w:r>
          </w:p>
          <w:p w:rsidR="002E7FC4" w:rsidRDefault="006524FC">
            <w:pPr>
              <w:rPr>
                <w:rFonts w:ascii="宋体" w:hAnsi="宋体"/>
                <w:szCs w:val="21"/>
              </w:rPr>
            </w:pPr>
            <w:r>
              <w:rPr>
                <w:rFonts w:ascii="宋体" w:hAnsi="宋体" w:hint="eastAsia"/>
                <w:szCs w:val="21"/>
              </w:rPr>
              <w:t>参加人员：</w:t>
            </w:r>
            <w:r>
              <w:rPr>
                <w:rFonts w:ascii="宋体" w:hAnsi="宋体" w:hint="eastAsia"/>
                <w:szCs w:val="21"/>
              </w:rPr>
              <w:t>梁晓玉</w:t>
            </w:r>
            <w:r>
              <w:rPr>
                <w:rFonts w:ascii="宋体" w:hAnsi="宋体" w:hint="eastAsia"/>
                <w:szCs w:val="21"/>
              </w:rPr>
              <w:t>、</w:t>
            </w:r>
            <w:r>
              <w:rPr>
                <w:rFonts w:ascii="宋体" w:hAnsi="宋体" w:hint="eastAsia"/>
                <w:szCs w:val="21"/>
              </w:rPr>
              <w:t>杨静</w:t>
            </w:r>
            <w:r>
              <w:rPr>
                <w:rFonts w:ascii="宋体" w:hAnsi="宋体" w:hint="eastAsia"/>
                <w:szCs w:val="21"/>
              </w:rPr>
              <w:t>、</w:t>
            </w:r>
            <w:r>
              <w:rPr>
                <w:rFonts w:ascii="宋体" w:hAnsi="宋体" w:hint="eastAsia"/>
                <w:szCs w:val="21"/>
              </w:rPr>
              <w:t>郭晓丽、向静</w:t>
            </w:r>
            <w:r>
              <w:rPr>
                <w:rFonts w:ascii="宋体" w:hAnsi="宋体" w:hint="eastAsia"/>
                <w:szCs w:val="21"/>
              </w:rPr>
              <w:t>等。</w:t>
            </w:r>
          </w:p>
          <w:p w:rsidR="002E7FC4" w:rsidRDefault="006524FC">
            <w:pPr>
              <w:rPr>
                <w:rFonts w:ascii="宋体" w:hAnsi="宋体"/>
                <w:szCs w:val="21"/>
              </w:rPr>
            </w:pPr>
            <w:r>
              <w:rPr>
                <w:rFonts w:ascii="宋体" w:hAnsi="宋体" w:hint="eastAsia"/>
                <w:szCs w:val="21"/>
              </w:rPr>
              <w:t>计划书明确了任务内容</w:t>
            </w:r>
          </w:p>
          <w:p w:rsidR="002E7FC4" w:rsidRDefault="006524FC">
            <w:pPr>
              <w:rPr>
                <w:rFonts w:ascii="宋体" w:hAnsi="宋体"/>
                <w:szCs w:val="21"/>
              </w:rPr>
            </w:pPr>
            <w:r>
              <w:rPr>
                <w:rFonts w:ascii="宋体" w:hAnsi="宋体" w:hint="eastAsia"/>
                <w:szCs w:val="21"/>
              </w:rPr>
              <w:t>阶段</w:t>
            </w:r>
            <w:r>
              <w:rPr>
                <w:rFonts w:ascii="宋体" w:hAnsi="宋体" w:hint="eastAsia"/>
                <w:szCs w:val="21"/>
              </w:rPr>
              <w:t xml:space="preserve">                         </w:t>
            </w:r>
            <w:r>
              <w:rPr>
                <w:rFonts w:ascii="宋体" w:hAnsi="宋体" w:hint="eastAsia"/>
                <w:szCs w:val="21"/>
              </w:rPr>
              <w:t>负责人</w:t>
            </w:r>
            <w:r>
              <w:rPr>
                <w:rFonts w:ascii="宋体" w:hAnsi="宋体" w:hint="eastAsia"/>
                <w:szCs w:val="21"/>
              </w:rPr>
              <w:t xml:space="preserve">       </w:t>
            </w:r>
            <w:r>
              <w:rPr>
                <w:rFonts w:ascii="宋体" w:hAnsi="宋体" w:hint="eastAsia"/>
                <w:szCs w:val="21"/>
              </w:rPr>
              <w:t>时间</w:t>
            </w:r>
            <w:r>
              <w:rPr>
                <w:rFonts w:ascii="宋体" w:hAnsi="宋体" w:hint="eastAsia"/>
                <w:szCs w:val="21"/>
              </w:rPr>
              <w:t xml:space="preserve">    </w:t>
            </w:r>
            <w:r>
              <w:rPr>
                <w:rFonts w:ascii="宋体" w:hAnsi="宋体" w:hint="eastAsia"/>
                <w:szCs w:val="21"/>
              </w:rPr>
              <w:t>设计输出</w:t>
            </w:r>
          </w:p>
          <w:p w:rsidR="002E7FC4" w:rsidRDefault="006524FC">
            <w:pPr>
              <w:rPr>
                <w:rFonts w:ascii="宋体" w:hAnsi="宋体"/>
                <w:szCs w:val="21"/>
              </w:rPr>
            </w:pPr>
            <w:r>
              <w:rPr>
                <w:rFonts w:ascii="宋体" w:hAnsi="宋体" w:hint="eastAsia"/>
                <w:szCs w:val="21"/>
              </w:rPr>
              <w:t>测绘</w:t>
            </w:r>
            <w:r>
              <w:rPr>
                <w:rFonts w:ascii="宋体" w:hAnsi="宋体" w:hint="eastAsia"/>
                <w:szCs w:val="21"/>
              </w:rPr>
              <w:t xml:space="preserve">                         </w:t>
            </w:r>
            <w:r>
              <w:rPr>
                <w:rFonts w:ascii="宋体" w:hAnsi="宋体" w:hint="eastAsia"/>
                <w:szCs w:val="21"/>
              </w:rPr>
              <w:t>梁晓玉</w:t>
            </w:r>
            <w:r>
              <w:rPr>
                <w:rFonts w:ascii="宋体" w:hAnsi="宋体" w:hint="eastAsia"/>
                <w:szCs w:val="21"/>
              </w:rPr>
              <w:t>2019.4.28</w:t>
            </w:r>
            <w:r>
              <w:rPr>
                <w:rFonts w:ascii="宋体" w:hAnsi="宋体" w:hint="eastAsia"/>
                <w:szCs w:val="21"/>
              </w:rPr>
              <w:t>场地尺寸</w:t>
            </w:r>
          </w:p>
          <w:p w:rsidR="002E7FC4" w:rsidRDefault="006524FC">
            <w:pPr>
              <w:rPr>
                <w:rFonts w:ascii="宋体" w:hAnsi="宋体"/>
                <w:szCs w:val="21"/>
              </w:rPr>
            </w:pPr>
            <w:r>
              <w:rPr>
                <w:rFonts w:ascii="宋体" w:hAnsi="宋体" w:hint="eastAsia"/>
                <w:szCs w:val="21"/>
              </w:rPr>
              <w:t>初步</w:t>
            </w:r>
            <w:r>
              <w:rPr>
                <w:rFonts w:ascii="宋体" w:hAnsi="宋体" w:hint="eastAsia"/>
                <w:szCs w:val="21"/>
              </w:rPr>
              <w:t>设计</w:t>
            </w:r>
            <w:r>
              <w:rPr>
                <w:rFonts w:ascii="宋体" w:hAnsi="宋体" w:hint="eastAsia"/>
                <w:szCs w:val="21"/>
              </w:rPr>
              <w:t xml:space="preserve">                     </w:t>
            </w:r>
            <w:r>
              <w:rPr>
                <w:rFonts w:ascii="宋体" w:hAnsi="宋体" w:hint="eastAsia"/>
                <w:szCs w:val="21"/>
              </w:rPr>
              <w:t>杨静</w:t>
            </w:r>
            <w:r>
              <w:rPr>
                <w:rFonts w:ascii="宋体" w:hAnsi="宋体" w:hint="eastAsia"/>
                <w:szCs w:val="21"/>
              </w:rPr>
              <w:t xml:space="preserve"> 2019.4.28</w:t>
            </w:r>
            <w:r>
              <w:rPr>
                <w:rFonts w:ascii="宋体" w:hAnsi="宋体" w:hint="eastAsia"/>
                <w:szCs w:val="21"/>
              </w:rPr>
              <w:t>场地平面图等</w:t>
            </w:r>
          </w:p>
          <w:p w:rsidR="002E7FC4" w:rsidRDefault="006524FC">
            <w:pPr>
              <w:rPr>
                <w:rFonts w:ascii="宋体" w:hAnsi="宋体"/>
                <w:szCs w:val="21"/>
              </w:rPr>
            </w:pPr>
            <w:r>
              <w:rPr>
                <w:rFonts w:ascii="宋体" w:hAnsi="宋体" w:hint="eastAsia"/>
                <w:szCs w:val="21"/>
              </w:rPr>
              <w:t>验证</w:t>
            </w:r>
            <w:r>
              <w:rPr>
                <w:rFonts w:ascii="宋体" w:hAnsi="宋体" w:hint="eastAsia"/>
                <w:szCs w:val="21"/>
              </w:rPr>
              <w:t xml:space="preserve">                         </w:t>
            </w:r>
            <w:r>
              <w:rPr>
                <w:rFonts w:ascii="宋体" w:hAnsi="宋体" w:hint="eastAsia"/>
                <w:szCs w:val="21"/>
              </w:rPr>
              <w:t>梁晓玉</w:t>
            </w:r>
            <w:r>
              <w:rPr>
                <w:rFonts w:ascii="宋体" w:hAnsi="宋体" w:hint="eastAsia"/>
                <w:szCs w:val="21"/>
              </w:rPr>
              <w:t xml:space="preserve">  2019.4.29</w:t>
            </w:r>
            <w:r>
              <w:rPr>
                <w:rFonts w:ascii="宋体" w:hAnsi="宋体" w:hint="eastAsia"/>
                <w:szCs w:val="21"/>
              </w:rPr>
              <w:t>验证平面图</w:t>
            </w:r>
          </w:p>
          <w:p w:rsidR="002E7FC4" w:rsidRDefault="006524FC">
            <w:pPr>
              <w:rPr>
                <w:rFonts w:ascii="宋体" w:hAnsi="宋体"/>
                <w:szCs w:val="21"/>
              </w:rPr>
            </w:pPr>
            <w:r>
              <w:rPr>
                <w:rFonts w:ascii="宋体" w:hAnsi="宋体" w:hint="eastAsia"/>
                <w:szCs w:val="21"/>
              </w:rPr>
              <w:t>评审</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郭晓丽</w:t>
            </w:r>
            <w:r>
              <w:rPr>
                <w:rFonts w:ascii="宋体" w:hAnsi="宋体" w:hint="eastAsia"/>
                <w:szCs w:val="21"/>
              </w:rPr>
              <w:t xml:space="preserve">      2019.4.29        </w:t>
            </w:r>
            <w:r>
              <w:rPr>
                <w:rFonts w:ascii="宋体" w:hAnsi="宋体" w:hint="eastAsia"/>
                <w:szCs w:val="21"/>
              </w:rPr>
              <w:t>完善设计方案</w:t>
            </w:r>
          </w:p>
          <w:p w:rsidR="002E7FC4" w:rsidRDefault="006524FC">
            <w:pPr>
              <w:rPr>
                <w:rFonts w:ascii="宋体" w:hAnsi="宋体"/>
                <w:szCs w:val="21"/>
              </w:rPr>
            </w:pPr>
            <w:r>
              <w:rPr>
                <w:rFonts w:ascii="宋体" w:hAnsi="宋体" w:hint="eastAsia"/>
                <w:szCs w:val="21"/>
              </w:rPr>
              <w:t>正式</w:t>
            </w:r>
            <w:r>
              <w:rPr>
                <w:rFonts w:ascii="宋体" w:hAnsi="宋体" w:hint="eastAsia"/>
                <w:szCs w:val="21"/>
              </w:rPr>
              <w:t>出图</w:t>
            </w:r>
            <w:r>
              <w:rPr>
                <w:rFonts w:ascii="宋体" w:hAnsi="宋体" w:hint="eastAsia"/>
                <w:szCs w:val="21"/>
              </w:rPr>
              <w:t xml:space="preserve">                      </w:t>
            </w:r>
            <w:r>
              <w:rPr>
                <w:rFonts w:ascii="宋体" w:hAnsi="宋体" w:hint="eastAsia"/>
                <w:szCs w:val="21"/>
              </w:rPr>
              <w:t>杨静</w:t>
            </w:r>
            <w:r>
              <w:rPr>
                <w:rFonts w:ascii="宋体" w:hAnsi="宋体" w:hint="eastAsia"/>
                <w:szCs w:val="21"/>
              </w:rPr>
              <w:t xml:space="preserve"> 2019.4.30   </w:t>
            </w:r>
            <w:r>
              <w:rPr>
                <w:rFonts w:ascii="宋体" w:hAnsi="宋体" w:hint="eastAsia"/>
                <w:szCs w:val="21"/>
              </w:rPr>
              <w:t>打印</w:t>
            </w:r>
            <w:r>
              <w:rPr>
                <w:rFonts w:ascii="宋体" w:hAnsi="宋体" w:hint="eastAsia"/>
                <w:szCs w:val="21"/>
              </w:rPr>
              <w:t>图纸</w:t>
            </w:r>
          </w:p>
          <w:p w:rsidR="002E7FC4" w:rsidRDefault="006524FC">
            <w:pPr>
              <w:rPr>
                <w:rFonts w:ascii="宋体" w:hAnsi="宋体"/>
                <w:szCs w:val="21"/>
              </w:rPr>
            </w:pPr>
            <w:r>
              <w:rPr>
                <w:rFonts w:ascii="宋体" w:hAnsi="宋体" w:hint="eastAsia"/>
                <w:szCs w:val="21"/>
              </w:rPr>
              <w:t>确认</w:t>
            </w:r>
            <w:r>
              <w:rPr>
                <w:rFonts w:ascii="宋体" w:hAnsi="宋体" w:hint="eastAsia"/>
                <w:szCs w:val="21"/>
              </w:rPr>
              <w:t xml:space="preserve">                          </w:t>
            </w:r>
            <w:r>
              <w:rPr>
                <w:rFonts w:ascii="宋体" w:hAnsi="宋体" w:hint="eastAsia"/>
                <w:szCs w:val="21"/>
              </w:rPr>
              <w:t>郭晓丽</w:t>
            </w:r>
            <w:r>
              <w:rPr>
                <w:rFonts w:ascii="宋体" w:hAnsi="宋体" w:hint="eastAsia"/>
                <w:szCs w:val="21"/>
              </w:rPr>
              <w:t xml:space="preserve">2019.4.30  </w:t>
            </w:r>
            <w:r>
              <w:rPr>
                <w:rFonts w:ascii="宋体" w:hAnsi="宋体" w:hint="eastAsia"/>
                <w:szCs w:val="21"/>
              </w:rPr>
              <w:t>确认设计方案</w:t>
            </w:r>
          </w:p>
          <w:p w:rsidR="002E7FC4" w:rsidRDefault="006524FC">
            <w:pPr>
              <w:rPr>
                <w:rFonts w:ascii="宋体" w:hAnsi="宋体"/>
                <w:szCs w:val="21"/>
              </w:rPr>
            </w:pPr>
            <w:r>
              <w:rPr>
                <w:rFonts w:ascii="宋体" w:hAnsi="宋体" w:hint="eastAsia"/>
                <w:szCs w:val="21"/>
              </w:rPr>
              <w:t>完结郭晓丽</w:t>
            </w:r>
            <w:r>
              <w:rPr>
                <w:rFonts w:ascii="宋体" w:hAnsi="宋体" w:hint="eastAsia"/>
                <w:szCs w:val="21"/>
              </w:rPr>
              <w:t>2019.4.30</w:t>
            </w:r>
            <w:r>
              <w:rPr>
                <w:rFonts w:ascii="宋体" w:hAnsi="宋体" w:hint="eastAsia"/>
                <w:szCs w:val="21"/>
              </w:rPr>
              <w:t xml:space="preserve"> </w:t>
            </w:r>
            <w:r>
              <w:rPr>
                <w:rFonts w:ascii="宋体" w:hAnsi="宋体" w:hint="eastAsia"/>
                <w:szCs w:val="21"/>
              </w:rPr>
              <w:t>材料清单、派工单</w:t>
            </w:r>
          </w:p>
          <w:p w:rsidR="002E7FC4" w:rsidRDefault="002E7FC4">
            <w:pPr>
              <w:rPr>
                <w:rFonts w:ascii="宋体" w:hAnsi="宋体"/>
                <w:szCs w:val="21"/>
              </w:rPr>
            </w:pPr>
          </w:p>
          <w:p w:rsidR="002E7FC4" w:rsidRDefault="006524FC">
            <w:pPr>
              <w:snapToGrid w:val="0"/>
              <w:spacing w:line="400" w:lineRule="exact"/>
              <w:jc w:val="left"/>
              <w:rPr>
                <w:rFonts w:ascii="宋体" w:hAnsi="宋体"/>
                <w:szCs w:val="21"/>
              </w:rPr>
            </w:pPr>
            <w:r>
              <w:rPr>
                <w:rFonts w:ascii="宋体" w:hAnsi="宋体"/>
                <w:szCs w:val="21"/>
              </w:rPr>
              <w:lastRenderedPageBreak/>
              <w:t>…………</w:t>
            </w:r>
          </w:p>
          <w:p w:rsidR="002E7FC4" w:rsidRDefault="006524FC">
            <w:pPr>
              <w:snapToGrid w:val="0"/>
              <w:spacing w:line="400" w:lineRule="exact"/>
              <w:jc w:val="left"/>
              <w:rPr>
                <w:rFonts w:ascii="宋体" w:hAnsi="宋体"/>
                <w:szCs w:val="21"/>
              </w:rPr>
            </w:pPr>
            <w:r>
              <w:rPr>
                <w:rFonts w:ascii="宋体" w:hAnsi="宋体" w:hint="eastAsia"/>
                <w:szCs w:val="21"/>
              </w:rPr>
              <w:t>计划书明确的设计开发的工作内容、责任人、完成时间、目标、资源需求等。</w:t>
            </w:r>
          </w:p>
          <w:p w:rsidR="002E7FC4" w:rsidRDefault="006524FC">
            <w:pPr>
              <w:ind w:firstLineChars="200" w:firstLine="420"/>
              <w:rPr>
                <w:rFonts w:ascii="宋体" w:hAnsi="宋体" w:cs="宋体"/>
                <w:color w:val="000000"/>
                <w:szCs w:val="21"/>
              </w:rPr>
            </w:pPr>
            <w:r>
              <w:rPr>
                <w:rFonts w:ascii="宋体" w:hAnsi="宋体" w:hint="eastAsia"/>
                <w:szCs w:val="21"/>
              </w:rPr>
              <w:t xml:space="preserve">    </w:t>
            </w:r>
            <w:r>
              <w:rPr>
                <w:rFonts w:ascii="宋体" w:hAnsi="宋体" w:hint="eastAsia"/>
                <w:szCs w:val="21"/>
              </w:rPr>
              <w:t>策划符合要求。</w:t>
            </w:r>
          </w:p>
        </w:tc>
        <w:tc>
          <w:tcPr>
            <w:tcW w:w="1473" w:type="dxa"/>
          </w:tcPr>
          <w:p w:rsidR="002E7FC4" w:rsidRDefault="002E7FC4"/>
        </w:tc>
      </w:tr>
      <w:tr w:rsidR="002E7FC4">
        <w:trPr>
          <w:trHeight w:val="1255"/>
        </w:trPr>
        <w:tc>
          <w:tcPr>
            <w:tcW w:w="2160" w:type="dxa"/>
          </w:tcPr>
          <w:p w:rsidR="002E7FC4" w:rsidRDefault="006524FC">
            <w:pPr>
              <w:adjustRightInd w:val="0"/>
              <w:snapToGrid w:val="0"/>
              <w:jc w:val="center"/>
              <w:rPr>
                <w:rFonts w:ascii="宋体" w:hAnsi="宋体" w:cs="宋体"/>
                <w:szCs w:val="21"/>
              </w:rPr>
            </w:pPr>
            <w:r>
              <w:rPr>
                <w:rFonts w:ascii="宋体" w:hAnsi="宋体" w:hint="eastAsia"/>
                <w:szCs w:val="21"/>
              </w:rPr>
              <w:lastRenderedPageBreak/>
              <w:t>设计和开发输入</w:t>
            </w:r>
          </w:p>
        </w:tc>
        <w:tc>
          <w:tcPr>
            <w:tcW w:w="960" w:type="dxa"/>
          </w:tcPr>
          <w:p w:rsidR="002E7FC4" w:rsidRDefault="006524FC">
            <w:pPr>
              <w:adjustRightInd w:val="0"/>
              <w:snapToGrid w:val="0"/>
              <w:jc w:val="center"/>
              <w:rPr>
                <w:rFonts w:ascii="宋体" w:hAnsi="宋体" w:cs="宋体"/>
                <w:szCs w:val="21"/>
              </w:rPr>
            </w:pPr>
            <w:r>
              <w:rPr>
                <w:rFonts w:ascii="宋体" w:hAnsi="宋体" w:hint="eastAsia"/>
                <w:szCs w:val="21"/>
              </w:rPr>
              <w:t xml:space="preserve">Q8.3.3 </w:t>
            </w:r>
          </w:p>
        </w:tc>
        <w:tc>
          <w:tcPr>
            <w:tcW w:w="10116" w:type="dxa"/>
          </w:tcPr>
          <w:p w:rsidR="002E7FC4" w:rsidRDefault="006524FC">
            <w:pPr>
              <w:adjustRightInd w:val="0"/>
              <w:snapToGrid w:val="0"/>
              <w:spacing w:line="400" w:lineRule="exact"/>
              <w:rPr>
                <w:rFonts w:ascii="宋体" w:hAnsi="宋体"/>
                <w:color w:val="000000"/>
                <w:szCs w:val="21"/>
              </w:rPr>
            </w:pPr>
            <w:r>
              <w:rPr>
                <w:rFonts w:ascii="宋体" w:hAnsi="宋体" w:hint="eastAsia"/>
                <w:color w:val="000000"/>
                <w:szCs w:val="21"/>
              </w:rPr>
              <w:t>查，</w:t>
            </w:r>
            <w:r>
              <w:rPr>
                <w:rFonts w:ascii="宋体" w:hAnsi="宋体" w:hint="eastAsia"/>
                <w:szCs w:val="21"/>
              </w:rPr>
              <w:t>重庆市</w:t>
            </w:r>
            <w:r>
              <w:rPr>
                <w:rFonts w:ascii="宋体" w:hAnsi="宋体" w:hint="eastAsia"/>
                <w:szCs w:val="21"/>
              </w:rPr>
              <w:t>电力公司城区供电局</w:t>
            </w:r>
            <w:r>
              <w:rPr>
                <w:rFonts w:ascii="宋体" w:hAnsi="宋体" w:hint="eastAsia"/>
                <w:szCs w:val="21"/>
              </w:rPr>
              <w:t>窗帘项目</w:t>
            </w:r>
            <w:r>
              <w:rPr>
                <w:rFonts w:ascii="宋体" w:hAnsi="宋体" w:hint="eastAsia"/>
                <w:color w:val="000000"/>
                <w:szCs w:val="21"/>
              </w:rPr>
              <w:t>的设计输入：</w:t>
            </w:r>
          </w:p>
          <w:p w:rsidR="002E7FC4" w:rsidRDefault="006524FC">
            <w:pPr>
              <w:adjustRightInd w:val="0"/>
              <w:snapToGrid w:val="0"/>
              <w:spacing w:line="400" w:lineRule="exact"/>
              <w:ind w:firstLineChars="100" w:firstLine="210"/>
              <w:rPr>
                <w:rFonts w:ascii="宋体" w:hAnsi="宋体"/>
                <w:szCs w:val="21"/>
              </w:rPr>
            </w:pPr>
            <w:r>
              <w:rPr>
                <w:rFonts w:ascii="宋体" w:hAnsi="宋体" w:hint="eastAsia"/>
                <w:color w:val="000000"/>
                <w:szCs w:val="21"/>
              </w:rPr>
              <w:t>1</w:t>
            </w:r>
            <w:r>
              <w:rPr>
                <w:rFonts w:ascii="宋体" w:hAnsi="宋体" w:hint="eastAsia"/>
                <w:color w:val="000000"/>
                <w:szCs w:val="21"/>
              </w:rPr>
              <w:t>、与</w:t>
            </w:r>
            <w:r>
              <w:rPr>
                <w:rFonts w:ascii="宋体" w:hAnsi="宋体" w:hint="eastAsia"/>
                <w:szCs w:val="21"/>
              </w:rPr>
              <w:t>重庆市</w:t>
            </w:r>
            <w:r>
              <w:rPr>
                <w:rFonts w:ascii="宋体" w:hAnsi="宋体" w:hint="eastAsia"/>
                <w:szCs w:val="21"/>
              </w:rPr>
              <w:t>电力公司城区供电局</w:t>
            </w:r>
            <w:r>
              <w:rPr>
                <w:rFonts w:ascii="宋体" w:hAnsi="宋体" w:hint="eastAsia"/>
                <w:szCs w:val="21"/>
              </w:rPr>
              <w:t>窗帘加工制作的</w:t>
            </w:r>
            <w:r>
              <w:rPr>
                <w:rFonts w:ascii="宋体" w:hAnsi="宋体" w:hint="eastAsia"/>
                <w:color w:val="000000"/>
                <w:szCs w:val="21"/>
              </w:rPr>
              <w:t>合同；</w:t>
            </w:r>
          </w:p>
          <w:p w:rsidR="002E7FC4" w:rsidRDefault="006524FC">
            <w:pPr>
              <w:ind w:firstLineChars="100" w:firstLine="210"/>
              <w:rPr>
                <w:rFonts w:ascii="宋体" w:hAnsi="宋体"/>
                <w:szCs w:val="21"/>
              </w:rPr>
            </w:pPr>
            <w:r>
              <w:rPr>
                <w:rFonts w:ascii="宋体" w:hAnsi="宋体" w:hint="eastAsia"/>
                <w:szCs w:val="21"/>
              </w:rPr>
              <w:t>2</w:t>
            </w:r>
            <w:r>
              <w:rPr>
                <w:rFonts w:ascii="宋体" w:hAnsi="宋体" w:hint="eastAsia"/>
                <w:szCs w:val="21"/>
              </w:rPr>
              <w:t>、功能：遮光透景、美观、轨道结构安装牢固、使用安全灵活。</w:t>
            </w:r>
          </w:p>
          <w:p w:rsidR="002E7FC4" w:rsidRDefault="006524FC">
            <w:pPr>
              <w:ind w:firstLineChars="100" w:firstLine="210"/>
              <w:rPr>
                <w:rFonts w:ascii="宋体" w:hAnsi="宋体"/>
                <w:szCs w:val="21"/>
              </w:rPr>
            </w:pPr>
            <w:r>
              <w:rPr>
                <w:rFonts w:ascii="宋体" w:hAnsi="宋体" w:hint="eastAsia"/>
                <w:szCs w:val="21"/>
              </w:rPr>
              <w:t>3</w:t>
            </w:r>
            <w:r>
              <w:rPr>
                <w:rFonts w:ascii="宋体" w:hAnsi="宋体" w:hint="eastAsia"/>
                <w:szCs w:val="21"/>
              </w:rPr>
              <w:t>、尺寸要求</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查，项目的设计输入：</w:t>
            </w:r>
          </w:p>
          <w:p w:rsidR="002E7FC4" w:rsidRDefault="006524FC">
            <w:pPr>
              <w:numPr>
                <w:ilvl w:val="0"/>
                <w:numId w:val="9"/>
              </w:numPr>
              <w:adjustRightInd w:val="0"/>
              <w:snapToGrid w:val="0"/>
              <w:spacing w:line="400" w:lineRule="exact"/>
              <w:ind w:left="0" w:firstLine="200"/>
              <w:rPr>
                <w:rFonts w:ascii="宋体" w:hAnsi="宋体"/>
                <w:szCs w:val="21"/>
              </w:rPr>
            </w:pPr>
            <w:r>
              <w:rPr>
                <w:rFonts w:ascii="宋体" w:hAnsi="宋体" w:hint="eastAsia"/>
                <w:szCs w:val="21"/>
              </w:rPr>
              <w:t>合同书；</w:t>
            </w:r>
          </w:p>
          <w:p w:rsidR="002E7FC4" w:rsidRDefault="006524FC">
            <w:pPr>
              <w:adjustRightInd w:val="0"/>
              <w:snapToGrid w:val="0"/>
              <w:spacing w:line="400" w:lineRule="exact"/>
              <w:ind w:firstLineChars="100" w:firstLine="210"/>
              <w:rPr>
                <w:rFonts w:ascii="宋体" w:hAnsi="宋体"/>
                <w:szCs w:val="21"/>
              </w:rPr>
            </w:pPr>
            <w:r>
              <w:rPr>
                <w:rFonts w:ascii="宋体" w:hAnsi="宋体" w:hint="eastAsia"/>
                <w:szCs w:val="21"/>
              </w:rPr>
              <w:t>2.</w:t>
            </w:r>
            <w:r>
              <w:rPr>
                <w:rFonts w:ascii="宋体" w:hAnsi="宋体" w:hint="eastAsia"/>
                <w:szCs w:val="21"/>
              </w:rPr>
              <w:t>尺寸：办公室布艺窗帘</w:t>
            </w:r>
            <w:r>
              <w:rPr>
                <w:rFonts w:ascii="宋体" w:hAnsi="宋体" w:hint="eastAsia"/>
                <w:szCs w:val="21"/>
              </w:rPr>
              <w:t xml:space="preserve"> </w:t>
            </w:r>
            <w:r>
              <w:rPr>
                <w:rFonts w:ascii="宋体" w:hAnsi="宋体" w:hint="eastAsia"/>
                <w:szCs w:val="21"/>
              </w:rPr>
              <w:t>长</w:t>
            </w:r>
            <w:r>
              <w:rPr>
                <w:rFonts w:ascii="宋体" w:hAnsi="宋体" w:hint="eastAsia"/>
                <w:szCs w:val="21"/>
              </w:rPr>
              <w:t>5</w:t>
            </w:r>
            <w:r>
              <w:rPr>
                <w:rFonts w:ascii="宋体" w:hAnsi="宋体" w:hint="eastAsia"/>
                <w:szCs w:val="21"/>
              </w:rPr>
              <w:t>米</w:t>
            </w:r>
            <w:r>
              <w:rPr>
                <w:rFonts w:ascii="宋体" w:hAnsi="宋体" w:hint="eastAsia"/>
                <w:szCs w:val="21"/>
              </w:rPr>
              <w:t>*</w:t>
            </w:r>
            <w:r>
              <w:rPr>
                <w:rFonts w:ascii="宋体" w:hAnsi="宋体" w:hint="eastAsia"/>
                <w:szCs w:val="21"/>
              </w:rPr>
              <w:t>宽</w:t>
            </w:r>
            <w:r>
              <w:rPr>
                <w:rFonts w:ascii="宋体" w:hAnsi="宋体" w:hint="eastAsia"/>
                <w:szCs w:val="21"/>
              </w:rPr>
              <w:t>2.8</w:t>
            </w:r>
            <w:r>
              <w:rPr>
                <w:rFonts w:ascii="宋体" w:hAnsi="宋体" w:hint="eastAsia"/>
                <w:szCs w:val="21"/>
              </w:rPr>
              <w:t>米；会议室布艺窗帘</w:t>
            </w:r>
            <w:r>
              <w:rPr>
                <w:rFonts w:ascii="宋体" w:hAnsi="宋体" w:hint="eastAsia"/>
                <w:szCs w:val="21"/>
              </w:rPr>
              <w:t xml:space="preserve"> </w:t>
            </w:r>
            <w:r>
              <w:rPr>
                <w:rFonts w:ascii="宋体" w:hAnsi="宋体" w:hint="eastAsia"/>
                <w:szCs w:val="21"/>
              </w:rPr>
              <w:t>长</w:t>
            </w:r>
            <w:r>
              <w:rPr>
                <w:rFonts w:ascii="宋体" w:hAnsi="宋体" w:hint="eastAsia"/>
                <w:szCs w:val="21"/>
              </w:rPr>
              <w:t>8</w:t>
            </w:r>
            <w:r>
              <w:rPr>
                <w:rFonts w:ascii="宋体" w:hAnsi="宋体" w:hint="eastAsia"/>
                <w:szCs w:val="21"/>
              </w:rPr>
              <w:t>米</w:t>
            </w:r>
            <w:r>
              <w:rPr>
                <w:rFonts w:ascii="宋体" w:hAnsi="宋体" w:hint="eastAsia"/>
                <w:szCs w:val="21"/>
              </w:rPr>
              <w:t>*</w:t>
            </w:r>
            <w:r>
              <w:rPr>
                <w:rFonts w:ascii="宋体" w:hAnsi="宋体" w:hint="eastAsia"/>
                <w:szCs w:val="21"/>
              </w:rPr>
              <w:t>宽</w:t>
            </w:r>
            <w:r>
              <w:rPr>
                <w:rFonts w:ascii="宋体" w:hAnsi="宋体" w:hint="eastAsia"/>
                <w:szCs w:val="21"/>
              </w:rPr>
              <w:t>3</w:t>
            </w:r>
            <w:r>
              <w:rPr>
                <w:rFonts w:ascii="宋体" w:hAnsi="宋体" w:hint="eastAsia"/>
                <w:szCs w:val="21"/>
              </w:rPr>
              <w:t>米；主任室百叶窗长</w:t>
            </w:r>
            <w:r>
              <w:rPr>
                <w:rFonts w:ascii="宋体" w:hAnsi="宋体" w:hint="eastAsia"/>
                <w:szCs w:val="21"/>
              </w:rPr>
              <w:t>4</w:t>
            </w:r>
            <w:r>
              <w:rPr>
                <w:rFonts w:ascii="宋体" w:hAnsi="宋体" w:hint="eastAsia"/>
                <w:szCs w:val="21"/>
              </w:rPr>
              <w:t>米</w:t>
            </w:r>
            <w:r>
              <w:rPr>
                <w:rFonts w:ascii="宋体" w:hAnsi="宋体" w:hint="eastAsia"/>
                <w:szCs w:val="21"/>
              </w:rPr>
              <w:t>*</w:t>
            </w:r>
            <w:r>
              <w:rPr>
                <w:rFonts w:ascii="宋体" w:hAnsi="宋体" w:hint="eastAsia"/>
                <w:szCs w:val="21"/>
              </w:rPr>
              <w:t>宽</w:t>
            </w:r>
            <w:r>
              <w:rPr>
                <w:rFonts w:ascii="宋体" w:hAnsi="宋体" w:hint="eastAsia"/>
                <w:szCs w:val="21"/>
              </w:rPr>
              <w:t>2</w:t>
            </w:r>
            <w:r>
              <w:rPr>
                <w:rFonts w:ascii="宋体" w:hAnsi="宋体" w:hint="eastAsia"/>
                <w:szCs w:val="21"/>
              </w:rPr>
              <w:t>米；室领导柔纱卷帘长</w:t>
            </w:r>
            <w:r>
              <w:rPr>
                <w:rFonts w:ascii="宋体" w:hAnsi="宋体" w:hint="eastAsia"/>
                <w:szCs w:val="21"/>
              </w:rPr>
              <w:t>8</w:t>
            </w:r>
            <w:r>
              <w:rPr>
                <w:rFonts w:ascii="宋体" w:hAnsi="宋体" w:hint="eastAsia"/>
                <w:szCs w:val="21"/>
              </w:rPr>
              <w:t>米</w:t>
            </w:r>
            <w:r>
              <w:rPr>
                <w:rFonts w:ascii="宋体" w:hAnsi="宋体" w:hint="eastAsia"/>
                <w:szCs w:val="21"/>
              </w:rPr>
              <w:t>*</w:t>
            </w:r>
            <w:r>
              <w:rPr>
                <w:rFonts w:ascii="宋体" w:hAnsi="宋体" w:hint="eastAsia"/>
                <w:szCs w:val="21"/>
              </w:rPr>
              <w:t>宽</w:t>
            </w:r>
            <w:r>
              <w:rPr>
                <w:rFonts w:ascii="宋体" w:hAnsi="宋体" w:hint="eastAsia"/>
                <w:szCs w:val="21"/>
              </w:rPr>
              <w:t>2</w:t>
            </w:r>
            <w:r>
              <w:rPr>
                <w:rFonts w:ascii="宋体" w:hAnsi="宋体" w:hint="eastAsia"/>
                <w:szCs w:val="21"/>
              </w:rPr>
              <w:t>米等。</w:t>
            </w:r>
          </w:p>
          <w:p w:rsidR="002E7FC4" w:rsidRDefault="006524FC">
            <w:pPr>
              <w:ind w:firstLineChars="100" w:firstLine="210"/>
              <w:rPr>
                <w:rFonts w:ascii="宋体" w:hAnsi="宋体"/>
                <w:szCs w:val="21"/>
              </w:rPr>
            </w:pPr>
            <w:r>
              <w:rPr>
                <w:rFonts w:ascii="宋体" w:hAnsi="宋体" w:hint="eastAsia"/>
                <w:szCs w:val="21"/>
              </w:rPr>
              <w:t>3</w:t>
            </w:r>
            <w:r>
              <w:rPr>
                <w:rFonts w:ascii="宋体" w:hAnsi="宋体" w:hint="eastAsia"/>
                <w:szCs w:val="21"/>
              </w:rPr>
              <w:t>、功能：遮光、美观</w:t>
            </w:r>
          </w:p>
          <w:p w:rsidR="002E7FC4" w:rsidRDefault="002E7FC4">
            <w:pPr>
              <w:ind w:firstLineChars="100" w:firstLine="210"/>
              <w:rPr>
                <w:rFonts w:ascii="宋体" w:hAnsi="宋体"/>
                <w:szCs w:val="21"/>
              </w:rPr>
            </w:pPr>
          </w:p>
          <w:p w:rsidR="002E7FC4" w:rsidRDefault="006524FC">
            <w:pPr>
              <w:ind w:firstLineChars="200" w:firstLine="420"/>
              <w:rPr>
                <w:rFonts w:ascii="宋体" w:hAnsi="宋体" w:cs="宋体"/>
                <w:color w:val="000000"/>
                <w:szCs w:val="21"/>
              </w:rPr>
            </w:pPr>
            <w:r>
              <w:rPr>
                <w:rFonts w:ascii="宋体" w:hAnsi="宋体" w:hint="eastAsia"/>
                <w:szCs w:val="21"/>
              </w:rPr>
              <w:t>查，设计输入评审</w:t>
            </w:r>
            <w:r>
              <w:rPr>
                <w:rFonts w:ascii="宋体" w:hAnsi="宋体" w:hint="eastAsia"/>
                <w:szCs w:val="21"/>
              </w:rPr>
              <w:t>,</w:t>
            </w:r>
            <w:r>
              <w:rPr>
                <w:rFonts w:ascii="宋体" w:hAnsi="宋体" w:hint="eastAsia"/>
                <w:szCs w:val="21"/>
              </w:rPr>
              <w:t>能提供输入评审记录，评审结论：输入完整、清楚、满足设计和开发的目的。</w:t>
            </w:r>
          </w:p>
        </w:tc>
        <w:tc>
          <w:tcPr>
            <w:tcW w:w="1473" w:type="dxa"/>
          </w:tcPr>
          <w:p w:rsidR="002E7FC4" w:rsidRDefault="002E7FC4"/>
        </w:tc>
      </w:tr>
      <w:tr w:rsidR="002E7FC4">
        <w:trPr>
          <w:trHeight w:val="1255"/>
        </w:trPr>
        <w:tc>
          <w:tcPr>
            <w:tcW w:w="2160" w:type="dxa"/>
          </w:tcPr>
          <w:p w:rsidR="002E7FC4" w:rsidRDefault="006524FC">
            <w:pPr>
              <w:adjustRightInd w:val="0"/>
              <w:snapToGrid w:val="0"/>
              <w:jc w:val="center"/>
              <w:rPr>
                <w:rFonts w:ascii="宋体" w:hAnsi="宋体" w:cs="宋体"/>
                <w:szCs w:val="21"/>
              </w:rPr>
            </w:pPr>
            <w:r>
              <w:rPr>
                <w:rFonts w:ascii="宋体" w:hAnsi="宋体" w:hint="eastAsia"/>
                <w:szCs w:val="21"/>
              </w:rPr>
              <w:t>设计和开发控制</w:t>
            </w:r>
          </w:p>
        </w:tc>
        <w:tc>
          <w:tcPr>
            <w:tcW w:w="960" w:type="dxa"/>
          </w:tcPr>
          <w:p w:rsidR="002E7FC4" w:rsidRDefault="006524FC">
            <w:pPr>
              <w:adjustRightInd w:val="0"/>
              <w:snapToGrid w:val="0"/>
              <w:jc w:val="center"/>
              <w:rPr>
                <w:rFonts w:ascii="宋体" w:hAnsi="宋体" w:cs="宋体"/>
                <w:szCs w:val="21"/>
              </w:rPr>
            </w:pPr>
            <w:r>
              <w:rPr>
                <w:rFonts w:ascii="宋体" w:hAnsi="宋体" w:hint="eastAsia"/>
                <w:szCs w:val="21"/>
              </w:rPr>
              <w:t>Q8.3.4</w:t>
            </w:r>
          </w:p>
        </w:tc>
        <w:tc>
          <w:tcPr>
            <w:tcW w:w="10116" w:type="dxa"/>
          </w:tcPr>
          <w:p w:rsidR="002E7FC4" w:rsidRDefault="006524FC">
            <w:pPr>
              <w:adjustRightInd w:val="0"/>
              <w:snapToGrid w:val="0"/>
              <w:spacing w:line="400" w:lineRule="exact"/>
              <w:ind w:firstLineChars="200" w:firstLine="420"/>
              <w:rPr>
                <w:rFonts w:ascii="宋体" w:hAnsi="宋体"/>
                <w:szCs w:val="21"/>
              </w:rPr>
            </w:pPr>
            <w:r>
              <w:rPr>
                <w:rFonts w:ascii="宋体" w:hAnsi="宋体" w:hint="eastAsia"/>
                <w:color w:val="000000"/>
                <w:szCs w:val="21"/>
              </w:rPr>
              <w:t>1</w:t>
            </w:r>
            <w:r>
              <w:rPr>
                <w:rFonts w:ascii="宋体" w:hAnsi="宋体" w:hint="eastAsia"/>
                <w:color w:val="000000"/>
                <w:szCs w:val="21"/>
              </w:rPr>
              <w:t>、查，</w:t>
            </w:r>
            <w:r>
              <w:rPr>
                <w:rFonts w:ascii="宋体" w:hAnsi="宋体" w:hint="eastAsia"/>
                <w:szCs w:val="21"/>
              </w:rPr>
              <w:t>重庆市</w:t>
            </w:r>
            <w:r>
              <w:rPr>
                <w:rFonts w:ascii="宋体" w:hAnsi="宋体" w:hint="eastAsia"/>
                <w:szCs w:val="21"/>
              </w:rPr>
              <w:t>电力公司城区供电局</w:t>
            </w:r>
            <w:r>
              <w:rPr>
                <w:rFonts w:ascii="宋体" w:hAnsi="宋体" w:hint="eastAsia"/>
                <w:szCs w:val="21"/>
              </w:rPr>
              <w:t>窗帘项目</w:t>
            </w:r>
            <w:r>
              <w:rPr>
                <w:rFonts w:ascii="宋体" w:hAnsi="宋体" w:hint="eastAsia"/>
                <w:color w:val="000000"/>
                <w:szCs w:val="21"/>
              </w:rPr>
              <w:t>设计过程质量控制，主要有方案评审、开发验证</w:t>
            </w:r>
            <w:r>
              <w:rPr>
                <w:rFonts w:ascii="宋体" w:hAnsi="宋体" w:hint="eastAsia"/>
                <w:szCs w:val="21"/>
              </w:rPr>
              <w:t>。</w:t>
            </w:r>
          </w:p>
          <w:p w:rsidR="002E7FC4" w:rsidRDefault="006524FC">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查，设计评审报告：</w:t>
            </w:r>
          </w:p>
          <w:p w:rsidR="002E7FC4" w:rsidRDefault="006524FC">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w:t>
            </w:r>
            <w:r>
              <w:rPr>
                <w:rFonts w:ascii="宋体" w:hAnsi="宋体" w:hint="eastAsia"/>
                <w:color w:val="000000"/>
                <w:szCs w:val="21"/>
              </w:rPr>
              <w:t>2019.</w:t>
            </w:r>
            <w:r>
              <w:rPr>
                <w:rFonts w:ascii="宋体" w:hAnsi="宋体" w:hint="eastAsia"/>
                <w:color w:val="000000"/>
                <w:szCs w:val="21"/>
              </w:rPr>
              <w:t>4</w:t>
            </w:r>
            <w:r>
              <w:rPr>
                <w:rFonts w:ascii="宋体" w:hAnsi="宋体" w:hint="eastAsia"/>
                <w:color w:val="000000"/>
                <w:szCs w:val="21"/>
              </w:rPr>
              <w:t>.</w:t>
            </w:r>
            <w:r>
              <w:rPr>
                <w:rFonts w:ascii="宋体" w:hAnsi="宋体" w:hint="eastAsia"/>
                <w:color w:val="000000"/>
                <w:szCs w:val="21"/>
              </w:rPr>
              <w:t>30</w:t>
            </w:r>
          </w:p>
          <w:p w:rsidR="002E7FC4" w:rsidRDefault="006524FC">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评审事项：窗帘设计方案。</w:t>
            </w:r>
          </w:p>
          <w:p w:rsidR="002E7FC4" w:rsidRDefault="006524FC">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主持：</w:t>
            </w:r>
            <w:r>
              <w:rPr>
                <w:rFonts w:ascii="宋体" w:hAnsi="宋体" w:hint="eastAsia"/>
                <w:color w:val="000000"/>
                <w:szCs w:val="21"/>
              </w:rPr>
              <w:t>梁晓玉</w:t>
            </w:r>
          </w:p>
          <w:p w:rsidR="002E7FC4" w:rsidRDefault="006524FC">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评审内容：标准符合性、工艺合理性、采购可行性、美观性等</w:t>
            </w:r>
          </w:p>
          <w:p w:rsidR="002E7FC4" w:rsidRDefault="006524FC">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结论：方案通过</w:t>
            </w:r>
          </w:p>
          <w:p w:rsidR="002E7FC4" w:rsidRDefault="006524FC">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评审人：</w:t>
            </w:r>
            <w:r>
              <w:rPr>
                <w:rFonts w:ascii="宋体" w:hAnsi="宋体" w:hint="eastAsia"/>
                <w:color w:val="000000"/>
                <w:szCs w:val="21"/>
              </w:rPr>
              <w:t>杨静</w:t>
            </w:r>
            <w:r>
              <w:rPr>
                <w:rFonts w:ascii="宋体" w:hAnsi="宋体" w:hint="eastAsia"/>
                <w:color w:val="000000"/>
                <w:szCs w:val="21"/>
              </w:rPr>
              <w:t>、</w:t>
            </w:r>
            <w:r>
              <w:rPr>
                <w:rFonts w:ascii="宋体" w:hAnsi="宋体" w:hint="eastAsia"/>
                <w:color w:val="000000"/>
                <w:szCs w:val="21"/>
              </w:rPr>
              <w:t>向进</w:t>
            </w:r>
          </w:p>
          <w:p w:rsidR="002E7FC4" w:rsidRDefault="002E7FC4">
            <w:pPr>
              <w:adjustRightInd w:val="0"/>
              <w:snapToGrid w:val="0"/>
              <w:spacing w:line="400" w:lineRule="exact"/>
              <w:ind w:firstLineChars="200" w:firstLine="420"/>
              <w:rPr>
                <w:rFonts w:ascii="宋体" w:hAnsi="宋体"/>
                <w:color w:val="000000"/>
                <w:szCs w:val="21"/>
              </w:rPr>
            </w:pPr>
          </w:p>
          <w:p w:rsidR="002E7FC4" w:rsidRDefault="006524FC">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查《设计验证记录》</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时间：</w:t>
            </w:r>
            <w:r>
              <w:rPr>
                <w:rFonts w:ascii="宋体" w:hAnsi="宋体" w:hint="eastAsia"/>
                <w:szCs w:val="21"/>
              </w:rPr>
              <w:t>2019.</w:t>
            </w:r>
            <w:r>
              <w:rPr>
                <w:rFonts w:ascii="宋体" w:hAnsi="宋体" w:hint="eastAsia"/>
                <w:szCs w:val="21"/>
              </w:rPr>
              <w:t>4</w:t>
            </w:r>
            <w:r>
              <w:rPr>
                <w:rFonts w:ascii="宋体" w:hAnsi="宋体" w:hint="eastAsia"/>
                <w:szCs w:val="21"/>
              </w:rPr>
              <w:t>.</w:t>
            </w:r>
            <w:r>
              <w:rPr>
                <w:rFonts w:ascii="宋体" w:hAnsi="宋体" w:hint="eastAsia"/>
                <w:szCs w:val="21"/>
              </w:rPr>
              <w:t>30</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验证方式：</w:t>
            </w:r>
            <w:r>
              <w:rPr>
                <w:rFonts w:ascii="宋体" w:hAnsi="宋体" w:hint="eastAsia"/>
                <w:szCs w:val="21"/>
              </w:rPr>
              <w:t>实地勘察</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验证内容：</w:t>
            </w:r>
            <w:r>
              <w:rPr>
                <w:rFonts w:ascii="宋体" w:hAnsi="宋体" w:hint="eastAsia"/>
                <w:szCs w:val="21"/>
              </w:rPr>
              <w:t>合同标准符合性</w:t>
            </w:r>
            <w:r>
              <w:rPr>
                <w:rFonts w:ascii="宋体" w:hAnsi="宋体" w:hint="eastAsia"/>
                <w:szCs w:val="21"/>
              </w:rPr>
              <w:t>、</w:t>
            </w:r>
            <w:r>
              <w:rPr>
                <w:rFonts w:ascii="宋体" w:hAnsi="宋体" w:hint="eastAsia"/>
                <w:szCs w:val="21"/>
              </w:rPr>
              <w:t>安装可行性、可维修性、美观性、环境影响、安全性等</w:t>
            </w:r>
            <w:r>
              <w:rPr>
                <w:rFonts w:ascii="宋体" w:hAnsi="宋体" w:hint="eastAsia"/>
                <w:szCs w:val="21"/>
              </w:rPr>
              <w:t>。</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结论：</w:t>
            </w:r>
            <w:r>
              <w:rPr>
                <w:rFonts w:ascii="宋体" w:hAnsi="宋体" w:hint="eastAsia"/>
                <w:szCs w:val="21"/>
              </w:rPr>
              <w:t>设计基本合理</w:t>
            </w:r>
            <w:r>
              <w:rPr>
                <w:rFonts w:ascii="宋体" w:hAnsi="宋体" w:hint="eastAsia"/>
                <w:szCs w:val="21"/>
              </w:rPr>
              <w:t>，达到设计要求。</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验证人：</w:t>
            </w:r>
            <w:r>
              <w:rPr>
                <w:rFonts w:ascii="宋体" w:hAnsi="宋体" w:hint="eastAsia"/>
                <w:szCs w:val="21"/>
              </w:rPr>
              <w:t>杨静</w:t>
            </w:r>
            <w:r>
              <w:rPr>
                <w:rFonts w:ascii="宋体" w:hAnsi="宋体" w:hint="eastAsia"/>
                <w:szCs w:val="21"/>
              </w:rPr>
              <w:t>、</w:t>
            </w:r>
            <w:r>
              <w:rPr>
                <w:rFonts w:ascii="宋体" w:hAnsi="宋体" w:hint="eastAsia"/>
                <w:szCs w:val="21"/>
              </w:rPr>
              <w:t>郭晓丽</w:t>
            </w:r>
            <w:r>
              <w:rPr>
                <w:rFonts w:ascii="宋体" w:hAnsi="宋体" w:hint="eastAsia"/>
                <w:szCs w:val="21"/>
              </w:rPr>
              <w:t>、</w:t>
            </w:r>
            <w:r>
              <w:rPr>
                <w:rFonts w:ascii="宋体" w:hAnsi="宋体" w:hint="eastAsia"/>
                <w:szCs w:val="21"/>
              </w:rPr>
              <w:t>向进</w:t>
            </w:r>
            <w:r>
              <w:rPr>
                <w:rFonts w:ascii="宋体" w:hAnsi="宋体" w:hint="eastAsia"/>
                <w:szCs w:val="21"/>
              </w:rPr>
              <w:t>。</w:t>
            </w:r>
          </w:p>
          <w:p w:rsidR="002E7FC4" w:rsidRDefault="002E7FC4">
            <w:pPr>
              <w:adjustRightInd w:val="0"/>
              <w:snapToGrid w:val="0"/>
              <w:spacing w:line="400" w:lineRule="exact"/>
              <w:ind w:firstLineChars="200" w:firstLine="420"/>
              <w:rPr>
                <w:rFonts w:ascii="宋体" w:hAnsi="宋体"/>
                <w:szCs w:val="21"/>
                <w:highlight w:val="green"/>
              </w:rPr>
            </w:pPr>
          </w:p>
          <w:p w:rsidR="002E7FC4" w:rsidRDefault="006524FC">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查《设计确认报告》</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时间：</w:t>
            </w:r>
            <w:r>
              <w:rPr>
                <w:rFonts w:ascii="宋体" w:hAnsi="宋体" w:hint="eastAsia"/>
                <w:szCs w:val="21"/>
              </w:rPr>
              <w:t>2019.</w:t>
            </w:r>
            <w:r>
              <w:rPr>
                <w:rFonts w:ascii="宋体" w:hAnsi="宋体" w:hint="eastAsia"/>
                <w:szCs w:val="21"/>
              </w:rPr>
              <w:t>4</w:t>
            </w:r>
            <w:r>
              <w:rPr>
                <w:rFonts w:ascii="宋体" w:hAnsi="宋体" w:hint="eastAsia"/>
                <w:szCs w:val="21"/>
              </w:rPr>
              <w:t>.</w:t>
            </w:r>
            <w:r>
              <w:rPr>
                <w:rFonts w:ascii="宋体" w:hAnsi="宋体" w:hint="eastAsia"/>
                <w:szCs w:val="21"/>
              </w:rPr>
              <w:t>30</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确认方式：在客户处确认</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确认内容：设计种类、设计方案、设计特色、可操作性、美观性。</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结论：通过。</w:t>
            </w:r>
          </w:p>
          <w:p w:rsidR="002E7FC4" w:rsidRDefault="006524FC">
            <w:pPr>
              <w:adjustRightInd w:val="0"/>
              <w:snapToGrid w:val="0"/>
              <w:spacing w:line="400" w:lineRule="exact"/>
              <w:ind w:firstLineChars="200" w:firstLine="420"/>
              <w:rPr>
                <w:rFonts w:ascii="宋体" w:hAnsi="宋体"/>
                <w:szCs w:val="21"/>
              </w:rPr>
            </w:pPr>
            <w:r>
              <w:rPr>
                <w:rFonts w:ascii="宋体" w:hAnsi="宋体" w:hint="eastAsia"/>
                <w:szCs w:val="21"/>
              </w:rPr>
              <w:t>确认人：</w:t>
            </w:r>
            <w:r>
              <w:rPr>
                <w:rFonts w:ascii="宋体" w:hAnsi="宋体" w:hint="eastAsia"/>
                <w:szCs w:val="21"/>
              </w:rPr>
              <w:t>郭晓丽</w:t>
            </w:r>
            <w:r>
              <w:rPr>
                <w:rFonts w:ascii="宋体" w:hAnsi="宋体" w:hint="eastAsia"/>
                <w:szCs w:val="21"/>
              </w:rPr>
              <w:t>，客户：</w:t>
            </w:r>
            <w:r>
              <w:rPr>
                <w:rFonts w:ascii="宋体" w:hAnsi="宋体" w:hint="eastAsia"/>
                <w:szCs w:val="21"/>
              </w:rPr>
              <w:t>张</w:t>
            </w:r>
            <w:r>
              <w:rPr>
                <w:rFonts w:ascii="宋体" w:hAnsi="宋体" w:hint="eastAsia"/>
                <w:szCs w:val="21"/>
              </w:rPr>
              <w:t>*</w:t>
            </w:r>
            <w:r>
              <w:rPr>
                <w:rFonts w:ascii="宋体" w:hAnsi="宋体" w:hint="eastAsia"/>
                <w:szCs w:val="21"/>
              </w:rPr>
              <w:t>。</w:t>
            </w:r>
          </w:p>
          <w:p w:rsidR="002E7FC4" w:rsidRDefault="002E7FC4">
            <w:pPr>
              <w:adjustRightInd w:val="0"/>
              <w:snapToGrid w:val="0"/>
              <w:spacing w:line="400" w:lineRule="exact"/>
              <w:ind w:firstLineChars="200" w:firstLine="420"/>
              <w:rPr>
                <w:rFonts w:ascii="宋体" w:hAnsi="宋体"/>
                <w:szCs w:val="21"/>
              </w:rPr>
            </w:pPr>
          </w:p>
          <w:p w:rsidR="002E7FC4" w:rsidRDefault="006524FC">
            <w:pPr>
              <w:ind w:firstLineChars="200" w:firstLine="420"/>
              <w:rPr>
                <w:rFonts w:ascii="宋体" w:hAnsi="宋体" w:cs="宋体"/>
                <w:color w:val="000000"/>
                <w:szCs w:val="21"/>
              </w:rPr>
            </w:pPr>
            <w:r>
              <w:rPr>
                <w:rFonts w:ascii="宋体" w:hAnsi="宋体" w:hint="eastAsia"/>
                <w:color w:val="000000"/>
                <w:szCs w:val="21"/>
              </w:rPr>
              <w:t>设计项目的过程控制策划符合管理要求。</w:t>
            </w:r>
          </w:p>
        </w:tc>
        <w:tc>
          <w:tcPr>
            <w:tcW w:w="1473" w:type="dxa"/>
          </w:tcPr>
          <w:p w:rsidR="002E7FC4" w:rsidRDefault="002E7FC4"/>
        </w:tc>
      </w:tr>
      <w:tr w:rsidR="002E7FC4">
        <w:trPr>
          <w:trHeight w:val="1255"/>
        </w:trPr>
        <w:tc>
          <w:tcPr>
            <w:tcW w:w="2160" w:type="dxa"/>
          </w:tcPr>
          <w:p w:rsidR="002E7FC4" w:rsidRDefault="006524FC">
            <w:pPr>
              <w:adjustRightInd w:val="0"/>
              <w:snapToGrid w:val="0"/>
              <w:jc w:val="center"/>
              <w:rPr>
                <w:rFonts w:ascii="宋体" w:hAnsi="宋体" w:cs="宋体"/>
                <w:szCs w:val="21"/>
              </w:rPr>
            </w:pPr>
            <w:r>
              <w:rPr>
                <w:rFonts w:ascii="宋体" w:hAnsi="宋体" w:hint="eastAsia"/>
                <w:szCs w:val="21"/>
              </w:rPr>
              <w:lastRenderedPageBreak/>
              <w:t>设计和开发输出</w:t>
            </w:r>
          </w:p>
        </w:tc>
        <w:tc>
          <w:tcPr>
            <w:tcW w:w="960" w:type="dxa"/>
          </w:tcPr>
          <w:p w:rsidR="002E7FC4" w:rsidRDefault="006524FC">
            <w:pPr>
              <w:adjustRightInd w:val="0"/>
              <w:snapToGrid w:val="0"/>
              <w:jc w:val="center"/>
              <w:rPr>
                <w:rFonts w:ascii="宋体" w:hAnsi="宋体" w:cs="宋体"/>
                <w:szCs w:val="21"/>
              </w:rPr>
            </w:pPr>
            <w:r>
              <w:rPr>
                <w:rFonts w:ascii="宋体" w:hAnsi="宋体" w:hint="eastAsia"/>
                <w:szCs w:val="21"/>
              </w:rPr>
              <w:t xml:space="preserve">Q8.3.5 </w:t>
            </w:r>
          </w:p>
        </w:tc>
        <w:tc>
          <w:tcPr>
            <w:tcW w:w="10116" w:type="dxa"/>
          </w:tcPr>
          <w:p w:rsidR="002E7FC4" w:rsidRDefault="006524FC">
            <w:pPr>
              <w:snapToGrid w:val="0"/>
              <w:spacing w:line="400" w:lineRule="exact"/>
              <w:ind w:firstLineChars="200" w:firstLine="420"/>
              <w:rPr>
                <w:rFonts w:ascii="宋体" w:hAnsi="宋体"/>
                <w:szCs w:val="21"/>
              </w:rPr>
            </w:pPr>
            <w:r>
              <w:rPr>
                <w:rFonts w:ascii="宋体" w:hAnsi="宋体" w:hint="eastAsia"/>
                <w:szCs w:val="21"/>
              </w:rPr>
              <w:t>查，重庆市</w:t>
            </w:r>
            <w:r>
              <w:rPr>
                <w:rFonts w:ascii="宋体" w:hAnsi="宋体" w:hint="eastAsia"/>
                <w:szCs w:val="21"/>
              </w:rPr>
              <w:t>电力公司城区供电局</w:t>
            </w:r>
            <w:r>
              <w:rPr>
                <w:rFonts w:ascii="宋体" w:hAnsi="宋体" w:hint="eastAsia"/>
                <w:szCs w:val="21"/>
              </w:rPr>
              <w:t>窗帘项目输出：</w:t>
            </w:r>
            <w:r>
              <w:rPr>
                <w:rFonts w:ascii="宋体" w:hAnsi="宋体" w:hint="eastAsia"/>
                <w:szCs w:val="21"/>
              </w:rPr>
              <w:t xml:space="preserve"> </w:t>
            </w:r>
          </w:p>
          <w:p w:rsidR="002E7FC4" w:rsidRDefault="006524FC">
            <w:pPr>
              <w:snapToGrid w:val="0"/>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、图纸；</w:t>
            </w:r>
          </w:p>
          <w:p w:rsidR="002E7FC4" w:rsidRDefault="006524FC">
            <w:pPr>
              <w:snapToGrid w:val="0"/>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、采购要求；</w:t>
            </w:r>
          </w:p>
          <w:p w:rsidR="002E7FC4" w:rsidRDefault="006524FC">
            <w:pPr>
              <w:snapToGrid w:val="0"/>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、材料清单</w:t>
            </w:r>
            <w:r>
              <w:rPr>
                <w:rFonts w:ascii="宋体" w:hAnsi="宋体" w:hint="eastAsia"/>
                <w:szCs w:val="21"/>
              </w:rPr>
              <w:t>；</w:t>
            </w:r>
          </w:p>
          <w:p w:rsidR="002E7FC4" w:rsidRDefault="006524FC">
            <w:pPr>
              <w:snapToGrid w:val="0"/>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安装清单。</w:t>
            </w:r>
          </w:p>
          <w:p w:rsidR="002E7FC4" w:rsidRDefault="006524FC">
            <w:pPr>
              <w:snapToGrid w:val="0"/>
              <w:spacing w:line="400" w:lineRule="exact"/>
              <w:ind w:firstLineChars="200" w:firstLine="420"/>
              <w:rPr>
                <w:rFonts w:ascii="宋体" w:hAnsi="宋体"/>
                <w:szCs w:val="21"/>
              </w:rPr>
            </w:pPr>
            <w:r>
              <w:rPr>
                <w:rFonts w:ascii="宋体" w:hAnsi="宋体" w:hint="eastAsia"/>
                <w:szCs w:val="21"/>
              </w:rPr>
              <w:lastRenderedPageBreak/>
              <w:t>编制：</w:t>
            </w:r>
            <w:r>
              <w:rPr>
                <w:rFonts w:ascii="宋体" w:hAnsi="宋体" w:hint="eastAsia"/>
                <w:szCs w:val="21"/>
              </w:rPr>
              <w:t>杨静</w:t>
            </w:r>
            <w:r>
              <w:rPr>
                <w:rFonts w:ascii="宋体" w:hAnsi="宋体" w:hint="eastAsia"/>
                <w:szCs w:val="21"/>
              </w:rPr>
              <w:t>，审核：</w:t>
            </w:r>
            <w:r>
              <w:rPr>
                <w:rFonts w:ascii="宋体" w:hAnsi="宋体" w:hint="eastAsia"/>
                <w:szCs w:val="21"/>
              </w:rPr>
              <w:t>郭晓丽</w:t>
            </w:r>
            <w:r>
              <w:rPr>
                <w:rFonts w:ascii="宋体" w:hAnsi="宋体" w:hint="eastAsia"/>
                <w:szCs w:val="21"/>
              </w:rPr>
              <w:t xml:space="preserve"> </w:t>
            </w:r>
            <w:r>
              <w:rPr>
                <w:rFonts w:ascii="宋体" w:hAnsi="宋体" w:hint="eastAsia"/>
                <w:szCs w:val="21"/>
              </w:rPr>
              <w:t>时间：</w:t>
            </w:r>
            <w:r>
              <w:rPr>
                <w:rFonts w:ascii="宋体" w:hAnsi="宋体" w:hint="eastAsia"/>
                <w:szCs w:val="21"/>
              </w:rPr>
              <w:t>2019</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30</w:t>
            </w:r>
            <w:r>
              <w:rPr>
                <w:rFonts w:ascii="宋体" w:hAnsi="宋体" w:hint="eastAsia"/>
                <w:szCs w:val="21"/>
              </w:rPr>
              <w:t>日</w:t>
            </w:r>
          </w:p>
          <w:p w:rsidR="002E7FC4" w:rsidRDefault="002E7FC4">
            <w:pPr>
              <w:ind w:firstLineChars="200" w:firstLine="420"/>
              <w:rPr>
                <w:rFonts w:ascii="宋体" w:hAnsi="宋体"/>
                <w:szCs w:val="21"/>
              </w:rPr>
            </w:pPr>
          </w:p>
          <w:p w:rsidR="002E7FC4" w:rsidRDefault="006524FC">
            <w:pPr>
              <w:ind w:firstLineChars="200" w:firstLine="420"/>
              <w:rPr>
                <w:rFonts w:ascii="宋体" w:hAnsi="宋体" w:cs="宋体"/>
                <w:color w:val="000000"/>
                <w:szCs w:val="21"/>
              </w:rPr>
            </w:pPr>
            <w:r>
              <w:rPr>
                <w:rFonts w:ascii="宋体" w:hAnsi="宋体" w:hint="eastAsia"/>
                <w:szCs w:val="21"/>
              </w:rPr>
              <w:t>对以上设计输出进行确认，能满足输入要求。</w:t>
            </w:r>
          </w:p>
        </w:tc>
        <w:tc>
          <w:tcPr>
            <w:tcW w:w="1473" w:type="dxa"/>
          </w:tcPr>
          <w:p w:rsidR="002E7FC4" w:rsidRDefault="002E7FC4"/>
        </w:tc>
      </w:tr>
      <w:tr w:rsidR="002E7FC4">
        <w:trPr>
          <w:trHeight w:val="1255"/>
        </w:trPr>
        <w:tc>
          <w:tcPr>
            <w:tcW w:w="2160" w:type="dxa"/>
          </w:tcPr>
          <w:p w:rsidR="002E7FC4" w:rsidRDefault="006524FC">
            <w:pPr>
              <w:adjustRightInd w:val="0"/>
              <w:snapToGrid w:val="0"/>
              <w:jc w:val="center"/>
              <w:rPr>
                <w:rFonts w:ascii="宋体" w:hAnsi="宋体" w:cs="宋体"/>
                <w:szCs w:val="21"/>
              </w:rPr>
            </w:pPr>
            <w:r>
              <w:rPr>
                <w:rFonts w:ascii="宋体" w:hAnsi="宋体" w:hint="eastAsia"/>
                <w:szCs w:val="21"/>
              </w:rPr>
              <w:lastRenderedPageBreak/>
              <w:t>设计和开发变更</w:t>
            </w:r>
          </w:p>
        </w:tc>
        <w:tc>
          <w:tcPr>
            <w:tcW w:w="960" w:type="dxa"/>
          </w:tcPr>
          <w:p w:rsidR="002E7FC4" w:rsidRDefault="006524FC">
            <w:pPr>
              <w:adjustRightInd w:val="0"/>
              <w:snapToGrid w:val="0"/>
              <w:jc w:val="center"/>
              <w:rPr>
                <w:rFonts w:ascii="宋体" w:hAnsi="宋体" w:cs="宋体"/>
                <w:szCs w:val="21"/>
              </w:rPr>
            </w:pPr>
            <w:r>
              <w:rPr>
                <w:rFonts w:ascii="宋体" w:hAnsi="宋体" w:hint="eastAsia"/>
                <w:szCs w:val="21"/>
              </w:rPr>
              <w:t xml:space="preserve">Q8.3.6 </w:t>
            </w:r>
          </w:p>
        </w:tc>
        <w:tc>
          <w:tcPr>
            <w:tcW w:w="10116" w:type="dxa"/>
          </w:tcPr>
          <w:p w:rsidR="002E7FC4" w:rsidRDefault="006524FC">
            <w:pPr>
              <w:snapToGrid w:val="0"/>
              <w:spacing w:line="400" w:lineRule="exact"/>
              <w:ind w:firstLineChars="200" w:firstLine="420"/>
              <w:rPr>
                <w:rFonts w:ascii="宋体" w:hAnsi="宋体"/>
                <w:szCs w:val="21"/>
              </w:rPr>
            </w:pPr>
            <w:r>
              <w:rPr>
                <w:rFonts w:ascii="宋体" w:hAnsi="宋体" w:hint="eastAsia"/>
                <w:szCs w:val="21"/>
              </w:rPr>
              <w:t>查，公司策划了设计变更的管理要求。</w:t>
            </w:r>
          </w:p>
          <w:p w:rsidR="002E7FC4" w:rsidRDefault="006524FC">
            <w:pPr>
              <w:snapToGrid w:val="0"/>
              <w:spacing w:line="400" w:lineRule="exact"/>
              <w:ind w:firstLineChars="400" w:firstLine="840"/>
              <w:rPr>
                <w:rFonts w:ascii="宋体" w:hAnsi="宋体"/>
                <w:szCs w:val="21"/>
              </w:rPr>
            </w:pPr>
            <w:r>
              <w:rPr>
                <w:rFonts w:ascii="宋体" w:hAnsi="宋体" w:hint="eastAsia"/>
                <w:szCs w:val="21"/>
              </w:rPr>
              <w:t>以上项目设计过程暂无变更</w:t>
            </w:r>
          </w:p>
          <w:p w:rsidR="002E7FC4" w:rsidRDefault="006524FC">
            <w:pPr>
              <w:snapToGrid w:val="0"/>
              <w:spacing w:line="400" w:lineRule="exact"/>
              <w:ind w:firstLineChars="400" w:firstLine="840"/>
              <w:rPr>
                <w:rFonts w:ascii="宋体" w:hAnsi="宋体"/>
                <w:szCs w:val="21"/>
              </w:rPr>
            </w:pPr>
            <w:r>
              <w:rPr>
                <w:rFonts w:ascii="宋体" w:hAnsi="宋体" w:hint="eastAsia"/>
                <w:szCs w:val="21"/>
              </w:rPr>
              <w:t>另抽，重庆市</w:t>
            </w:r>
            <w:r>
              <w:rPr>
                <w:rFonts w:ascii="宋体" w:hAnsi="宋体" w:hint="eastAsia"/>
                <w:szCs w:val="21"/>
              </w:rPr>
              <w:t>佛卡商贸有限公司</w:t>
            </w:r>
            <w:r>
              <w:rPr>
                <w:rFonts w:ascii="宋体" w:hAnsi="宋体" w:hint="eastAsia"/>
                <w:szCs w:val="21"/>
              </w:rPr>
              <w:t>窗帘</w:t>
            </w:r>
            <w:r>
              <w:rPr>
                <w:rFonts w:ascii="宋体" w:hAnsi="宋体" w:hint="eastAsia"/>
                <w:szCs w:val="21"/>
              </w:rPr>
              <w:t>项目</w:t>
            </w:r>
            <w:r>
              <w:rPr>
                <w:rFonts w:ascii="宋体" w:hAnsi="宋体" w:hint="eastAsia"/>
                <w:szCs w:val="21"/>
              </w:rPr>
              <w:t>设计过程资料符合要求，时间为</w:t>
            </w:r>
            <w:r>
              <w:rPr>
                <w:rFonts w:ascii="宋体" w:hAnsi="宋体" w:hint="eastAsia"/>
                <w:szCs w:val="21"/>
              </w:rPr>
              <w:t>2019.7</w:t>
            </w:r>
            <w:r>
              <w:rPr>
                <w:rFonts w:ascii="宋体" w:hAnsi="宋体" w:hint="eastAsia"/>
                <w:szCs w:val="21"/>
              </w:rPr>
              <w:t>.</w:t>
            </w:r>
            <w:r>
              <w:rPr>
                <w:rFonts w:ascii="宋体" w:hAnsi="宋体" w:hint="eastAsia"/>
                <w:szCs w:val="21"/>
              </w:rPr>
              <w:t>2</w:t>
            </w:r>
            <w:r>
              <w:rPr>
                <w:rFonts w:ascii="宋体" w:hAnsi="宋体" w:hint="eastAsia"/>
                <w:szCs w:val="21"/>
              </w:rPr>
              <w:t>0-</w:t>
            </w:r>
            <w:r>
              <w:rPr>
                <w:rFonts w:ascii="宋体" w:hAnsi="宋体" w:hint="eastAsia"/>
                <w:szCs w:val="21"/>
              </w:rPr>
              <w:t>7</w:t>
            </w:r>
            <w:r>
              <w:rPr>
                <w:rFonts w:ascii="宋体" w:hAnsi="宋体" w:hint="eastAsia"/>
                <w:szCs w:val="21"/>
              </w:rPr>
              <w:t>.</w:t>
            </w:r>
            <w:r>
              <w:rPr>
                <w:rFonts w:ascii="宋体" w:hAnsi="宋体" w:hint="eastAsia"/>
                <w:szCs w:val="21"/>
              </w:rPr>
              <w:t>30</w:t>
            </w:r>
            <w:r>
              <w:rPr>
                <w:rFonts w:ascii="宋体" w:hAnsi="宋体" w:hint="eastAsia"/>
                <w:szCs w:val="21"/>
              </w:rPr>
              <w:t>，为布艺窗帘。</w:t>
            </w:r>
            <w:r w:rsidR="00D84AD0" w:rsidRPr="00D84AD0">
              <w:rPr>
                <w:rFonts w:ascii="宋体" w:hAnsi="宋体" w:hint="eastAsia"/>
                <w:szCs w:val="21"/>
              </w:rPr>
              <w:t>重庆欧瑞绵江大酒店窗帘制作</w:t>
            </w:r>
            <w:r w:rsidR="00D84AD0">
              <w:rPr>
                <w:rFonts w:ascii="宋体" w:hAnsi="宋体" w:hint="eastAsia"/>
                <w:szCs w:val="21"/>
              </w:rPr>
              <w:t>(布艺、百叶) 设计过程资料符合要求, 时间为2019.4.28-5.20</w:t>
            </w:r>
          </w:p>
          <w:p w:rsidR="002E7FC4" w:rsidRDefault="006524FC">
            <w:pPr>
              <w:ind w:firstLineChars="200" w:firstLine="420"/>
              <w:rPr>
                <w:rFonts w:ascii="宋体" w:hAnsi="宋体" w:cs="宋体"/>
                <w:color w:val="000000"/>
                <w:szCs w:val="21"/>
              </w:rPr>
            </w:pPr>
            <w:r>
              <w:rPr>
                <w:rFonts w:ascii="宋体" w:hAnsi="宋体" w:hint="eastAsia"/>
                <w:szCs w:val="21"/>
              </w:rPr>
              <w:t>公司的设计过程受控。其设计过程符合要求。</w:t>
            </w:r>
          </w:p>
        </w:tc>
        <w:tc>
          <w:tcPr>
            <w:tcW w:w="1473" w:type="dxa"/>
          </w:tcPr>
          <w:p w:rsidR="002E7FC4" w:rsidRDefault="002E7FC4"/>
        </w:tc>
      </w:tr>
      <w:tr w:rsidR="002E7FC4">
        <w:trPr>
          <w:trHeight w:val="1255"/>
        </w:trPr>
        <w:tc>
          <w:tcPr>
            <w:tcW w:w="2160" w:type="dxa"/>
          </w:tcPr>
          <w:p w:rsidR="002E7FC4" w:rsidRDefault="006524FC">
            <w:pPr>
              <w:spacing w:line="400" w:lineRule="exact"/>
              <w:jc w:val="left"/>
              <w:rPr>
                <w:rFonts w:ascii="宋体" w:hAnsi="宋体" w:cs="宋体"/>
                <w:szCs w:val="21"/>
              </w:rPr>
            </w:pPr>
            <w:r>
              <w:rPr>
                <w:rFonts w:ascii="宋体" w:hAnsi="宋体" w:hint="eastAsia"/>
                <w:szCs w:val="21"/>
              </w:rPr>
              <w:t>生产和服务提供的控制（生产）</w:t>
            </w:r>
          </w:p>
        </w:tc>
        <w:tc>
          <w:tcPr>
            <w:tcW w:w="960" w:type="dxa"/>
          </w:tcPr>
          <w:p w:rsidR="002E7FC4" w:rsidRDefault="006524FC">
            <w:pPr>
              <w:spacing w:line="400" w:lineRule="exact"/>
              <w:jc w:val="left"/>
              <w:rPr>
                <w:rFonts w:ascii="宋体" w:hAnsi="宋体"/>
                <w:szCs w:val="21"/>
              </w:rPr>
            </w:pPr>
            <w:r>
              <w:rPr>
                <w:rFonts w:ascii="宋体" w:hAnsi="宋体" w:hint="eastAsia"/>
                <w:szCs w:val="21"/>
              </w:rPr>
              <w:t>Q8.5.1</w:t>
            </w:r>
          </w:p>
          <w:p w:rsidR="002E7FC4" w:rsidRDefault="002E7FC4">
            <w:pPr>
              <w:adjustRightInd w:val="0"/>
              <w:snapToGrid w:val="0"/>
              <w:jc w:val="center"/>
              <w:rPr>
                <w:rFonts w:ascii="宋体" w:hAnsi="宋体" w:cs="宋体"/>
                <w:szCs w:val="21"/>
              </w:rPr>
            </w:pPr>
          </w:p>
        </w:tc>
        <w:tc>
          <w:tcPr>
            <w:tcW w:w="10116" w:type="dxa"/>
          </w:tcPr>
          <w:p w:rsidR="002E7FC4" w:rsidRDefault="006524FC">
            <w:pPr>
              <w:rPr>
                <w:rFonts w:ascii="宋体" w:hAnsi="宋体"/>
                <w:szCs w:val="21"/>
              </w:rPr>
            </w:pPr>
            <w:r>
              <w:rPr>
                <w:rFonts w:ascii="宋体" w:hAnsi="宋体" w:hint="eastAsia"/>
                <w:szCs w:val="21"/>
              </w:rPr>
              <w:t>公司制定了《生产与服务提供的程序》</w:t>
            </w:r>
          </w:p>
          <w:p w:rsidR="002E7FC4" w:rsidRDefault="006524FC">
            <w:pPr>
              <w:rPr>
                <w:rFonts w:ascii="宋体" w:hAnsi="宋体"/>
                <w:szCs w:val="21"/>
              </w:rPr>
            </w:pPr>
            <w:r>
              <w:rPr>
                <w:rFonts w:ascii="宋体" w:hAnsi="宋体" w:hint="eastAsia"/>
                <w:szCs w:val="21"/>
              </w:rPr>
              <w:t>明确了受控条件包括：</w:t>
            </w:r>
          </w:p>
          <w:p w:rsidR="002E7FC4" w:rsidRDefault="006524FC">
            <w:pPr>
              <w:rPr>
                <w:rFonts w:ascii="宋体" w:hAnsi="宋体"/>
                <w:szCs w:val="21"/>
              </w:rPr>
            </w:pPr>
            <w:r>
              <w:rPr>
                <w:rFonts w:ascii="宋体" w:hAnsi="宋体" w:hint="eastAsia"/>
                <w:szCs w:val="21"/>
              </w:rPr>
              <w:t>a</w:t>
            </w:r>
            <w:r>
              <w:rPr>
                <w:rFonts w:ascii="宋体" w:hAnsi="宋体" w:hint="eastAsia"/>
                <w:szCs w:val="21"/>
              </w:rPr>
              <w:t>）规定产品</w:t>
            </w:r>
            <w:r>
              <w:rPr>
                <w:rFonts w:ascii="宋体" w:hAnsi="宋体" w:hint="eastAsia"/>
                <w:szCs w:val="21"/>
              </w:rPr>
              <w:t>/</w:t>
            </w:r>
            <w:r>
              <w:rPr>
                <w:rFonts w:ascii="宋体" w:hAnsi="宋体" w:hint="eastAsia"/>
                <w:szCs w:val="21"/>
              </w:rPr>
              <w:t>服务</w:t>
            </w:r>
            <w:r>
              <w:rPr>
                <w:rFonts w:ascii="宋体" w:hAnsi="宋体" w:hint="eastAsia"/>
                <w:szCs w:val="21"/>
              </w:rPr>
              <w:t>/</w:t>
            </w:r>
            <w:r>
              <w:rPr>
                <w:rFonts w:ascii="宋体" w:hAnsi="宋体" w:hint="eastAsia"/>
                <w:szCs w:val="21"/>
              </w:rPr>
              <w:t>活动的特征以及拟获得结果的文件；</w:t>
            </w:r>
            <w:r>
              <w:rPr>
                <w:rFonts w:ascii="宋体" w:hAnsi="宋体" w:hint="eastAsia"/>
                <w:szCs w:val="21"/>
              </w:rPr>
              <w:t xml:space="preserve"> </w:t>
            </w:r>
          </w:p>
          <w:p w:rsidR="002E7FC4" w:rsidRDefault="006524FC">
            <w:pPr>
              <w:rPr>
                <w:rFonts w:ascii="宋体" w:hAnsi="宋体"/>
                <w:szCs w:val="21"/>
              </w:rPr>
            </w:pPr>
            <w:r>
              <w:rPr>
                <w:rFonts w:ascii="宋体" w:hAnsi="宋体" w:hint="eastAsia"/>
                <w:szCs w:val="21"/>
              </w:rPr>
              <w:t>b</w:t>
            </w:r>
            <w:r>
              <w:rPr>
                <w:rFonts w:ascii="宋体" w:hAnsi="宋体" w:hint="eastAsia"/>
                <w:szCs w:val="21"/>
              </w:rPr>
              <w:t>）获得适宜的监视和测量资源；</w:t>
            </w:r>
          </w:p>
          <w:p w:rsidR="002E7FC4" w:rsidRDefault="006524FC">
            <w:pPr>
              <w:rPr>
                <w:rFonts w:ascii="宋体" w:hAnsi="宋体"/>
                <w:szCs w:val="21"/>
              </w:rPr>
            </w:pPr>
            <w:r>
              <w:rPr>
                <w:rFonts w:ascii="宋体" w:hAnsi="宋体" w:hint="eastAsia"/>
                <w:szCs w:val="21"/>
              </w:rPr>
              <w:t>c</w:t>
            </w:r>
            <w:r>
              <w:rPr>
                <w:rFonts w:ascii="宋体" w:hAnsi="宋体" w:hint="eastAsia"/>
                <w:szCs w:val="21"/>
              </w:rPr>
              <w:t>）适当阶段实施监视和测量活动；</w:t>
            </w:r>
          </w:p>
          <w:p w:rsidR="002E7FC4" w:rsidRDefault="006524FC">
            <w:pPr>
              <w:rPr>
                <w:rFonts w:ascii="宋体" w:hAnsi="宋体"/>
                <w:szCs w:val="21"/>
              </w:rPr>
            </w:pPr>
            <w:r>
              <w:rPr>
                <w:rFonts w:ascii="宋体" w:hAnsi="宋体" w:hint="eastAsia"/>
                <w:szCs w:val="21"/>
              </w:rPr>
              <w:t>d</w:t>
            </w:r>
            <w:r>
              <w:rPr>
                <w:rFonts w:ascii="宋体" w:hAnsi="宋体" w:hint="eastAsia"/>
                <w:szCs w:val="21"/>
              </w:rPr>
              <w:t>）为过程提供适宜的设施环境；</w:t>
            </w:r>
          </w:p>
          <w:p w:rsidR="002E7FC4" w:rsidRDefault="006524FC">
            <w:pPr>
              <w:rPr>
                <w:rFonts w:ascii="宋体" w:hAnsi="宋体"/>
                <w:szCs w:val="21"/>
              </w:rPr>
            </w:pPr>
            <w:r>
              <w:rPr>
                <w:rFonts w:ascii="宋体" w:hAnsi="宋体" w:hint="eastAsia"/>
                <w:szCs w:val="21"/>
              </w:rPr>
              <w:t>e</w:t>
            </w:r>
            <w:r>
              <w:rPr>
                <w:rFonts w:ascii="宋体" w:hAnsi="宋体" w:hint="eastAsia"/>
                <w:szCs w:val="21"/>
              </w:rPr>
              <w:t>）配备备能力人员所要求的资格；</w:t>
            </w:r>
          </w:p>
          <w:p w:rsidR="002E7FC4" w:rsidRDefault="006524FC">
            <w:pPr>
              <w:rPr>
                <w:rFonts w:ascii="宋体" w:hAnsi="宋体"/>
                <w:szCs w:val="21"/>
              </w:rPr>
            </w:pPr>
            <w:r>
              <w:rPr>
                <w:rFonts w:ascii="宋体" w:hAnsi="宋体" w:hint="eastAsia"/>
                <w:szCs w:val="21"/>
              </w:rPr>
              <w:t>f</w:t>
            </w:r>
            <w:r>
              <w:rPr>
                <w:rFonts w:ascii="宋体" w:hAnsi="宋体" w:hint="eastAsia"/>
                <w:szCs w:val="21"/>
              </w:rPr>
              <w:t>）特殊过程的确认和定期再确认；</w:t>
            </w:r>
          </w:p>
          <w:p w:rsidR="002E7FC4" w:rsidRDefault="006524FC">
            <w:pPr>
              <w:rPr>
                <w:rFonts w:ascii="宋体" w:hAnsi="宋体"/>
                <w:szCs w:val="21"/>
              </w:rPr>
            </w:pPr>
            <w:r>
              <w:rPr>
                <w:rFonts w:ascii="宋体" w:hAnsi="宋体" w:hint="eastAsia"/>
                <w:szCs w:val="21"/>
              </w:rPr>
              <w:t>g</w:t>
            </w:r>
            <w:r>
              <w:rPr>
                <w:rFonts w:ascii="宋体" w:hAnsi="宋体" w:hint="eastAsia"/>
                <w:szCs w:val="21"/>
              </w:rPr>
              <w:t>）采取措施防止人为错误；</w:t>
            </w:r>
          </w:p>
          <w:p w:rsidR="002E7FC4" w:rsidRDefault="006524FC">
            <w:pPr>
              <w:rPr>
                <w:rFonts w:ascii="宋体" w:hAnsi="宋体"/>
                <w:szCs w:val="21"/>
              </w:rPr>
            </w:pPr>
            <w:r>
              <w:rPr>
                <w:rFonts w:ascii="宋体" w:hAnsi="宋体" w:hint="eastAsia"/>
                <w:szCs w:val="21"/>
              </w:rPr>
              <w:t>h</w:t>
            </w:r>
            <w:r>
              <w:rPr>
                <w:rFonts w:ascii="宋体" w:hAnsi="宋体" w:hint="eastAsia"/>
                <w:szCs w:val="21"/>
              </w:rPr>
              <w:t>）实施放行、交付和交付后活动。</w:t>
            </w:r>
          </w:p>
          <w:p w:rsidR="002E7FC4" w:rsidRDefault="002E7FC4">
            <w:pPr>
              <w:rPr>
                <w:rFonts w:ascii="宋体" w:hAnsi="宋体"/>
                <w:szCs w:val="21"/>
              </w:rPr>
            </w:pPr>
          </w:p>
          <w:p w:rsidR="002E7FC4" w:rsidRDefault="006524FC">
            <w:pPr>
              <w:rPr>
                <w:rFonts w:ascii="宋体" w:hAnsi="宋体"/>
                <w:szCs w:val="21"/>
              </w:rPr>
            </w:pPr>
            <w:r>
              <w:rPr>
                <w:rFonts w:ascii="宋体" w:hAnsi="宋体" w:hint="eastAsia"/>
                <w:szCs w:val="21"/>
              </w:rPr>
              <w:t>1</w:t>
            </w:r>
            <w:r>
              <w:rPr>
                <w:rFonts w:ascii="宋体" w:hAnsi="宋体" w:hint="eastAsia"/>
                <w:szCs w:val="21"/>
              </w:rPr>
              <w:t>、查生产车间各工序</w:t>
            </w:r>
            <w:r>
              <w:rPr>
                <w:rFonts w:ascii="宋体" w:hAnsi="宋体" w:hint="eastAsia"/>
                <w:szCs w:val="21"/>
              </w:rPr>
              <w:t>(</w:t>
            </w:r>
            <w:r>
              <w:rPr>
                <w:rFonts w:ascii="宋体" w:hAnsi="宋体" w:hint="eastAsia"/>
                <w:szCs w:val="21"/>
              </w:rPr>
              <w:t>工位</w:t>
            </w:r>
            <w:r>
              <w:rPr>
                <w:rFonts w:ascii="宋体" w:hAnsi="宋体" w:hint="eastAsia"/>
                <w:szCs w:val="21"/>
              </w:rPr>
              <w:t>)</w:t>
            </w:r>
            <w:r>
              <w:rPr>
                <w:rFonts w:ascii="宋体" w:hAnsi="宋体" w:hint="eastAsia"/>
                <w:szCs w:val="21"/>
              </w:rPr>
              <w:t>均有有正在生产的工艺文件、参数，均为现行有效的文件，受控标识清楚；</w:t>
            </w:r>
          </w:p>
          <w:p w:rsidR="002E7FC4" w:rsidRDefault="006524FC">
            <w:pPr>
              <w:rPr>
                <w:rFonts w:ascii="宋体" w:hAnsi="宋体"/>
                <w:szCs w:val="21"/>
              </w:rPr>
            </w:pPr>
            <w:r>
              <w:rPr>
                <w:rFonts w:ascii="宋体" w:hAnsi="宋体" w:hint="eastAsia"/>
                <w:szCs w:val="21"/>
              </w:rPr>
              <w:t>2</w:t>
            </w:r>
            <w:r>
              <w:rPr>
                <w:rFonts w:ascii="宋体" w:hAnsi="宋体" w:hint="eastAsia"/>
                <w:szCs w:val="21"/>
              </w:rPr>
              <w:t>、查生产车间及作业工位执行的作业指导书主要包括：《生产工艺指导书》、《产品生产制作表》、《图纸》、过程检验记录等，</w:t>
            </w:r>
            <w:bookmarkStart w:id="2" w:name="OLE_LINK3"/>
            <w:r>
              <w:rPr>
                <w:rFonts w:ascii="宋体" w:hAnsi="宋体" w:hint="eastAsia"/>
                <w:szCs w:val="21"/>
              </w:rPr>
              <w:t>均放置于工位附近，便于查阅对照。</w:t>
            </w:r>
            <w:bookmarkEnd w:id="2"/>
          </w:p>
          <w:p w:rsidR="002E7FC4" w:rsidRDefault="006524FC">
            <w:pPr>
              <w:rPr>
                <w:rFonts w:ascii="宋体" w:hAnsi="宋体"/>
                <w:szCs w:val="21"/>
              </w:rPr>
            </w:pPr>
            <w:r>
              <w:rPr>
                <w:rFonts w:ascii="宋体" w:hAnsi="宋体" w:hint="eastAsia"/>
                <w:szCs w:val="21"/>
              </w:rPr>
              <w:t>3.</w:t>
            </w:r>
            <w:r>
              <w:rPr>
                <w:rFonts w:ascii="宋体" w:hAnsi="宋体" w:hint="eastAsia"/>
                <w:szCs w:val="21"/>
              </w:rPr>
              <w:t>现场查看</w:t>
            </w:r>
            <w:r>
              <w:rPr>
                <w:rFonts w:ascii="宋体" w:hAnsi="宋体" w:hint="eastAsia"/>
                <w:szCs w:val="21"/>
              </w:rPr>
              <w:t>：现场有</w:t>
            </w:r>
            <w:r>
              <w:rPr>
                <w:rFonts w:ascii="宋体" w:hAnsi="宋体" w:cs="宋体" w:hint="eastAsia"/>
                <w:szCs w:val="21"/>
              </w:rPr>
              <w:t>缝纫机、锁边机、熨烫机、裁剪台、绞边机</w:t>
            </w:r>
            <w:r>
              <w:rPr>
                <w:rFonts w:ascii="宋体" w:hAnsi="宋体" w:hint="eastAsia"/>
                <w:szCs w:val="21"/>
              </w:rPr>
              <w:t>等</w:t>
            </w:r>
            <w:r>
              <w:rPr>
                <w:rFonts w:ascii="宋体" w:hAnsi="宋体" w:hint="eastAsia"/>
                <w:szCs w:val="21"/>
              </w:rPr>
              <w:t>，生产相关设备工作正常，状态良好，无异常现象，符合产品的生产的条件及要求。</w:t>
            </w:r>
          </w:p>
          <w:p w:rsidR="002E7FC4" w:rsidRDefault="006524FC">
            <w:pPr>
              <w:rPr>
                <w:rFonts w:ascii="宋体" w:hAnsi="宋体"/>
                <w:szCs w:val="21"/>
              </w:rPr>
            </w:pPr>
            <w:r>
              <w:rPr>
                <w:rFonts w:ascii="宋体" w:hAnsi="宋体" w:hint="eastAsia"/>
                <w:szCs w:val="21"/>
              </w:rPr>
              <w:t>4.</w:t>
            </w:r>
            <w:r>
              <w:rPr>
                <w:rFonts w:ascii="宋体" w:hAnsi="宋体" w:hint="eastAsia"/>
                <w:szCs w:val="21"/>
              </w:rPr>
              <w:t>现场配置了相应的检测设备，主要为钢卷尺、</w:t>
            </w:r>
            <w:r>
              <w:rPr>
                <w:rFonts w:ascii="宋体" w:hAnsi="宋体" w:hint="eastAsia"/>
                <w:szCs w:val="21"/>
              </w:rPr>
              <w:t>钢</w:t>
            </w:r>
            <w:r>
              <w:rPr>
                <w:rFonts w:ascii="宋体" w:hAnsi="宋体" w:hint="eastAsia"/>
                <w:szCs w:val="21"/>
              </w:rPr>
              <w:t>直尺。</w:t>
            </w:r>
          </w:p>
          <w:p w:rsidR="002E7FC4" w:rsidRDefault="006524FC">
            <w:pPr>
              <w:rPr>
                <w:rFonts w:ascii="宋体" w:hAnsi="宋体"/>
                <w:szCs w:val="21"/>
              </w:rPr>
            </w:pPr>
            <w:r>
              <w:rPr>
                <w:rFonts w:ascii="宋体" w:hAnsi="宋体" w:hint="eastAsia"/>
                <w:szCs w:val="21"/>
              </w:rPr>
              <w:lastRenderedPageBreak/>
              <w:t>5.</w:t>
            </w:r>
            <w:r>
              <w:rPr>
                <w:rFonts w:ascii="宋体" w:hAnsi="宋体" w:hint="eastAsia"/>
                <w:szCs w:val="21"/>
              </w:rPr>
              <w:t>出示了《产品生产制作表》</w:t>
            </w:r>
            <w:r>
              <w:rPr>
                <w:rFonts w:ascii="宋体" w:hAnsi="宋体" w:hint="eastAsia"/>
                <w:szCs w:val="21"/>
              </w:rPr>
              <w:t xml:space="preserve"> </w:t>
            </w:r>
            <w:r>
              <w:rPr>
                <w:rFonts w:ascii="宋体" w:hAnsi="宋体" w:hint="eastAsia"/>
                <w:szCs w:val="21"/>
              </w:rPr>
              <w:t>明确的产品名称、数量、顾客等内容；</w:t>
            </w:r>
          </w:p>
          <w:p w:rsidR="002E7FC4" w:rsidRDefault="006524FC">
            <w:pPr>
              <w:rPr>
                <w:rFonts w:ascii="宋体" w:hAnsi="宋体"/>
                <w:szCs w:val="21"/>
              </w:rPr>
            </w:pPr>
            <w:r>
              <w:rPr>
                <w:rFonts w:ascii="宋体" w:hAnsi="宋体" w:hint="eastAsia"/>
                <w:szCs w:val="21"/>
              </w:rPr>
              <w:t>抽</w:t>
            </w:r>
            <w:r>
              <w:rPr>
                <w:rFonts w:ascii="宋体" w:hAnsi="宋体" w:hint="eastAsia"/>
                <w:szCs w:val="21"/>
              </w:rPr>
              <w:t>20</w:t>
            </w:r>
            <w:r>
              <w:rPr>
                <w:rFonts w:ascii="宋体" w:hAnsi="宋体" w:hint="eastAsia"/>
                <w:szCs w:val="21"/>
              </w:rPr>
              <w:t>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18</w:t>
            </w:r>
            <w:r>
              <w:rPr>
                <w:rFonts w:ascii="宋体" w:hAnsi="宋体" w:hint="eastAsia"/>
                <w:szCs w:val="21"/>
              </w:rPr>
              <w:t>日</w:t>
            </w:r>
          </w:p>
          <w:p w:rsidR="002E7FC4" w:rsidRDefault="006524FC">
            <w:pPr>
              <w:rPr>
                <w:rFonts w:ascii="宋体" w:hAnsi="宋体"/>
                <w:szCs w:val="21"/>
              </w:rPr>
            </w:pPr>
            <w:r>
              <w:rPr>
                <w:rFonts w:ascii="宋体" w:hAnsi="宋体" w:hint="eastAsia"/>
                <w:szCs w:val="21"/>
              </w:rPr>
              <w:t>客户：重庆市</w:t>
            </w:r>
            <w:r>
              <w:rPr>
                <w:rFonts w:ascii="宋体" w:hAnsi="宋体" w:hint="eastAsia"/>
                <w:szCs w:val="21"/>
              </w:rPr>
              <w:t>电力公司城区供电局</w:t>
            </w:r>
          </w:p>
          <w:p w:rsidR="002E7FC4" w:rsidRDefault="006524FC">
            <w:pPr>
              <w:rPr>
                <w:rFonts w:ascii="宋体" w:hAnsi="宋体"/>
                <w:szCs w:val="21"/>
              </w:rPr>
            </w:pPr>
            <w:r>
              <w:rPr>
                <w:rFonts w:ascii="宋体" w:hAnsi="宋体" w:hint="eastAsia"/>
                <w:szCs w:val="21"/>
              </w:rPr>
              <w:t>派工单内容涵盖：窗帘尺寸、材质、款式、交期等。</w:t>
            </w:r>
          </w:p>
          <w:p w:rsidR="002E7FC4" w:rsidRDefault="002E7FC4">
            <w:pPr>
              <w:adjustRightInd w:val="0"/>
              <w:snapToGrid w:val="0"/>
              <w:spacing w:line="400" w:lineRule="exact"/>
              <w:rPr>
                <w:rFonts w:ascii="宋体" w:hAnsi="宋体"/>
                <w:szCs w:val="21"/>
              </w:rPr>
            </w:pPr>
          </w:p>
          <w:p w:rsidR="002E7FC4" w:rsidRDefault="006524FC">
            <w:pPr>
              <w:adjustRightInd w:val="0"/>
              <w:snapToGrid w:val="0"/>
              <w:spacing w:line="400" w:lineRule="exact"/>
              <w:rPr>
                <w:rFonts w:ascii="宋体" w:hAnsi="宋体"/>
                <w:szCs w:val="21"/>
              </w:rPr>
            </w:pPr>
            <w:r>
              <w:rPr>
                <w:rFonts w:ascii="宋体" w:hAnsi="宋体" w:hint="eastAsia"/>
                <w:szCs w:val="21"/>
              </w:rPr>
              <w:t>现场观察产品工艺：</w:t>
            </w:r>
          </w:p>
          <w:p w:rsidR="002E7FC4" w:rsidRDefault="006524FC">
            <w:pPr>
              <w:adjustRightInd w:val="0"/>
              <w:snapToGrid w:val="0"/>
              <w:spacing w:line="400" w:lineRule="exact"/>
              <w:rPr>
                <w:rFonts w:ascii="宋体" w:hAnsi="宋体"/>
                <w:szCs w:val="21"/>
              </w:rPr>
            </w:pPr>
            <w:r>
              <w:rPr>
                <w:rFonts w:ascii="宋体" w:hAnsi="宋体" w:hint="eastAsia"/>
                <w:szCs w:val="21"/>
              </w:rPr>
              <w:t>遮阳产品生产流程：合同签订——设计——下料——缝纫</w:t>
            </w:r>
            <w:r>
              <w:rPr>
                <w:rFonts w:ascii="宋体" w:hAnsi="宋体" w:hint="eastAsia"/>
                <w:szCs w:val="21"/>
              </w:rPr>
              <w:t>——</w:t>
            </w:r>
            <w:r>
              <w:rPr>
                <w:rFonts w:ascii="宋体" w:hAnsi="宋体" w:hint="eastAsia"/>
                <w:szCs w:val="21"/>
              </w:rPr>
              <w:t>整烫——装配——检验——入库</w:t>
            </w:r>
            <w:r>
              <w:rPr>
                <w:rFonts w:ascii="宋体" w:hAnsi="宋体" w:hint="eastAsia"/>
                <w:szCs w:val="21"/>
              </w:rPr>
              <w:t>。</w:t>
            </w:r>
          </w:p>
          <w:p w:rsidR="002E7FC4" w:rsidRDefault="006524FC">
            <w:pPr>
              <w:adjustRightInd w:val="0"/>
              <w:snapToGrid w:val="0"/>
              <w:spacing w:line="400" w:lineRule="exact"/>
              <w:rPr>
                <w:rFonts w:ascii="宋体" w:hAnsi="宋体"/>
                <w:szCs w:val="21"/>
              </w:rPr>
            </w:pPr>
            <w:r>
              <w:rPr>
                <w:rFonts w:ascii="宋体" w:hAnsi="宋体" w:hint="eastAsia"/>
                <w:szCs w:val="21"/>
              </w:rPr>
              <w:t>需确认</w:t>
            </w:r>
            <w:r>
              <w:rPr>
                <w:rFonts w:ascii="宋体" w:hAnsi="宋体" w:hint="eastAsia"/>
                <w:szCs w:val="21"/>
              </w:rPr>
              <w:t>/</w:t>
            </w:r>
            <w:r>
              <w:rPr>
                <w:rFonts w:ascii="宋体" w:hAnsi="宋体" w:hint="eastAsia"/>
                <w:szCs w:val="21"/>
              </w:rPr>
              <w:t>特殊过程：无</w:t>
            </w:r>
          </w:p>
          <w:p w:rsidR="002E7FC4" w:rsidRDefault="002E7FC4">
            <w:pPr>
              <w:rPr>
                <w:rFonts w:ascii="宋体" w:hAnsi="宋体"/>
                <w:szCs w:val="21"/>
              </w:rPr>
            </w:pPr>
          </w:p>
          <w:p w:rsidR="002E7FC4" w:rsidRDefault="006524FC">
            <w:pPr>
              <w:rPr>
                <w:rFonts w:ascii="宋体" w:hAnsi="宋体"/>
                <w:szCs w:val="21"/>
              </w:rPr>
            </w:pPr>
            <w:r>
              <w:rPr>
                <w:rFonts w:ascii="宋体" w:hAnsi="宋体" w:hint="eastAsia"/>
                <w:szCs w:val="21"/>
              </w:rPr>
              <w:t>查看现场：</w:t>
            </w:r>
          </w:p>
          <w:p w:rsidR="002E7FC4" w:rsidRDefault="006524FC">
            <w:pPr>
              <w:rPr>
                <w:rFonts w:ascii="宋体" w:hAnsi="宋体"/>
                <w:szCs w:val="21"/>
              </w:rPr>
            </w:pPr>
            <w:r>
              <w:rPr>
                <w:rFonts w:ascii="宋体" w:hAnsi="宋体" w:hint="eastAsia"/>
                <w:szCs w:val="21"/>
              </w:rPr>
              <w:t>现场查看，生产正常。</w:t>
            </w:r>
          </w:p>
          <w:p w:rsidR="002E7FC4" w:rsidRDefault="002E7FC4">
            <w:pPr>
              <w:rPr>
                <w:rFonts w:ascii="宋体" w:hAnsi="宋体"/>
                <w:szCs w:val="21"/>
              </w:rPr>
            </w:pPr>
          </w:p>
          <w:p w:rsidR="002E7FC4" w:rsidRDefault="006524FC">
            <w:pPr>
              <w:rPr>
                <w:rFonts w:ascii="宋体" w:hAnsi="宋体"/>
                <w:szCs w:val="21"/>
              </w:rPr>
            </w:pPr>
            <w:r>
              <w:rPr>
                <w:rFonts w:ascii="宋体" w:hAnsi="宋体" w:hint="eastAsia"/>
                <w:szCs w:val="21"/>
              </w:rPr>
              <w:t>查（布艺窗帘、柔纱帘）遮阳产品加工情况。</w:t>
            </w:r>
          </w:p>
          <w:p w:rsidR="002E7FC4" w:rsidRDefault="006524FC">
            <w:pPr>
              <w:spacing w:line="400" w:lineRule="exact"/>
              <w:ind w:rightChars="-159" w:right="-334"/>
              <w:rPr>
                <w:rFonts w:ascii="宋体" w:hAnsi="宋体"/>
                <w:szCs w:val="21"/>
              </w:rPr>
            </w:pPr>
            <w:r>
              <w:rPr>
                <w:rFonts w:ascii="宋体" w:hAnsi="宋体" w:hint="eastAsia"/>
                <w:szCs w:val="21"/>
              </w:rPr>
              <w:t>查工序执行情况：</w:t>
            </w:r>
          </w:p>
          <w:p w:rsidR="002E7FC4" w:rsidRDefault="006524FC">
            <w:pPr>
              <w:spacing w:line="400" w:lineRule="exact"/>
              <w:ind w:rightChars="-159" w:right="-334"/>
              <w:rPr>
                <w:rFonts w:ascii="宋体" w:hAnsi="宋体"/>
                <w:szCs w:val="21"/>
              </w:rPr>
            </w:pPr>
            <w:r>
              <w:rPr>
                <w:rFonts w:ascii="宋体" w:hAnsi="宋体" w:hint="eastAsia"/>
                <w:szCs w:val="21"/>
              </w:rPr>
              <w:t>工序：裁剪下料</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产品：</w:t>
            </w:r>
            <w:r>
              <w:rPr>
                <w:rFonts w:ascii="宋体" w:hAnsi="宋体" w:hint="eastAsia"/>
                <w:szCs w:val="21"/>
              </w:rPr>
              <w:t>医用隔</w:t>
            </w:r>
            <w:r>
              <w:rPr>
                <w:rFonts w:ascii="宋体" w:hAnsi="宋体" w:hint="eastAsia"/>
                <w:szCs w:val="21"/>
              </w:rPr>
              <w:t>帘</w:t>
            </w:r>
          </w:p>
          <w:p w:rsidR="002E7FC4" w:rsidRDefault="006524FC">
            <w:pPr>
              <w:spacing w:line="400" w:lineRule="exact"/>
              <w:ind w:rightChars="-159" w:right="-334"/>
              <w:rPr>
                <w:rFonts w:ascii="宋体" w:hAnsi="宋体"/>
                <w:szCs w:val="21"/>
              </w:rPr>
            </w:pPr>
            <w:r>
              <w:rPr>
                <w:rFonts w:ascii="宋体" w:hAnsi="宋体" w:hint="eastAsia"/>
                <w:szCs w:val="21"/>
              </w:rPr>
              <w:t>生产设备：剪刀</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检测设备：</w:t>
            </w:r>
            <w:r>
              <w:rPr>
                <w:rFonts w:ascii="宋体" w:hAnsi="宋体" w:hint="eastAsia"/>
                <w:szCs w:val="21"/>
              </w:rPr>
              <w:t>钢卷</w:t>
            </w:r>
            <w:r>
              <w:rPr>
                <w:rFonts w:ascii="宋体" w:hAnsi="宋体" w:hint="eastAsia"/>
                <w:szCs w:val="21"/>
              </w:rPr>
              <w:t>尺</w:t>
            </w:r>
          </w:p>
          <w:p w:rsidR="002E7FC4" w:rsidRDefault="006524FC">
            <w:pPr>
              <w:spacing w:line="400" w:lineRule="exact"/>
              <w:ind w:rightChars="-159" w:right="-334"/>
              <w:rPr>
                <w:rFonts w:ascii="宋体" w:hAnsi="宋体"/>
                <w:szCs w:val="21"/>
              </w:rPr>
            </w:pPr>
            <w:r>
              <w:rPr>
                <w:rFonts w:ascii="宋体" w:hAnsi="宋体" w:hint="eastAsia"/>
                <w:szCs w:val="21"/>
              </w:rPr>
              <w:t>依据：《尺寸表》、《裁剪工艺操作规程》</w:t>
            </w:r>
          </w:p>
          <w:p w:rsidR="002E7FC4" w:rsidRDefault="006524FC">
            <w:pPr>
              <w:spacing w:line="400" w:lineRule="exact"/>
              <w:ind w:rightChars="-159" w:right="-334"/>
              <w:rPr>
                <w:rFonts w:ascii="宋体" w:hAnsi="宋体"/>
                <w:szCs w:val="21"/>
              </w:rPr>
            </w:pPr>
            <w:r>
              <w:rPr>
                <w:rFonts w:ascii="宋体" w:hAnsi="宋体" w:hint="eastAsia"/>
                <w:szCs w:val="21"/>
              </w:rPr>
              <w:t>下料尺寸：</w:t>
            </w:r>
            <w:r>
              <w:rPr>
                <w:rFonts w:ascii="宋体" w:hAnsi="宋体" w:hint="eastAsia"/>
                <w:szCs w:val="21"/>
              </w:rPr>
              <w:t>20</w:t>
            </w:r>
            <w:r>
              <w:rPr>
                <w:rFonts w:ascii="宋体" w:hAnsi="宋体" w:hint="eastAsia"/>
                <w:szCs w:val="21"/>
              </w:rPr>
              <w:t>.0</w:t>
            </w:r>
            <w:r>
              <w:rPr>
                <w:rFonts w:ascii="宋体" w:hAnsi="宋体" w:hint="eastAsia"/>
                <w:szCs w:val="21"/>
              </w:rPr>
              <w:t>米</w:t>
            </w:r>
            <w:r>
              <w:rPr>
                <w:rFonts w:ascii="宋体" w:hAnsi="宋体" w:hint="eastAsia"/>
                <w:szCs w:val="21"/>
              </w:rPr>
              <w:t xml:space="preserve">  </w:t>
            </w:r>
            <w:r>
              <w:rPr>
                <w:rFonts w:ascii="宋体" w:hAnsi="宋体" w:hint="eastAsia"/>
                <w:szCs w:val="21"/>
              </w:rPr>
              <w:t>尺寸：</w:t>
            </w:r>
            <w:r>
              <w:rPr>
                <w:rFonts w:ascii="宋体" w:hAnsi="宋体" w:hint="eastAsia"/>
                <w:szCs w:val="21"/>
              </w:rPr>
              <w:t>4.5</w:t>
            </w:r>
            <w:r>
              <w:rPr>
                <w:rFonts w:ascii="宋体" w:hAnsi="宋体" w:hint="eastAsia"/>
                <w:szCs w:val="21"/>
              </w:rPr>
              <w:t>*</w:t>
            </w:r>
            <w:r>
              <w:rPr>
                <w:rFonts w:ascii="宋体" w:hAnsi="宋体" w:hint="eastAsia"/>
                <w:szCs w:val="21"/>
              </w:rPr>
              <w:t>3</w:t>
            </w:r>
            <w:r>
              <w:rPr>
                <w:rFonts w:ascii="宋体" w:hAnsi="宋体" w:hint="eastAsia"/>
                <w:szCs w:val="21"/>
              </w:rPr>
              <w:t>米</w:t>
            </w:r>
            <w:r>
              <w:rPr>
                <w:rFonts w:ascii="宋体" w:hAnsi="宋体" w:hint="eastAsia"/>
                <w:szCs w:val="21"/>
              </w:rPr>
              <w:t xml:space="preserve">   </w:t>
            </w:r>
            <w:r>
              <w:rPr>
                <w:rFonts w:ascii="宋体" w:hAnsi="宋体" w:hint="eastAsia"/>
                <w:szCs w:val="21"/>
              </w:rPr>
              <w:t>剖开方式：对剖</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监视和测量：由员工自检和检验员专检的方式控制，现场核实符合。</w:t>
            </w:r>
          </w:p>
          <w:p w:rsidR="002E7FC4" w:rsidRDefault="006524FC">
            <w:pPr>
              <w:spacing w:line="400" w:lineRule="exact"/>
              <w:ind w:rightChars="-159" w:right="-334"/>
              <w:rPr>
                <w:rFonts w:ascii="宋体" w:hAnsi="宋体"/>
                <w:szCs w:val="21"/>
              </w:rPr>
            </w:pPr>
            <w:r>
              <w:rPr>
                <w:rFonts w:ascii="宋体" w:hAnsi="宋体" w:hint="eastAsia"/>
                <w:szCs w:val="21"/>
              </w:rPr>
              <w:t>操作工：</w:t>
            </w:r>
            <w:r>
              <w:rPr>
                <w:rFonts w:ascii="宋体" w:hAnsi="宋体" w:hint="eastAsia"/>
                <w:szCs w:val="21"/>
              </w:rPr>
              <w:t>吴秀</w:t>
            </w:r>
            <w:r>
              <w:rPr>
                <w:rFonts w:ascii="宋体" w:hAnsi="宋体" w:hint="eastAsia"/>
                <w:szCs w:val="21"/>
              </w:rPr>
              <w:t>为熟练工，按规程执行。</w:t>
            </w:r>
          </w:p>
          <w:p w:rsidR="002E7FC4" w:rsidRDefault="002E7FC4">
            <w:pPr>
              <w:spacing w:line="400" w:lineRule="exact"/>
              <w:ind w:rightChars="-159" w:right="-334"/>
              <w:rPr>
                <w:rFonts w:ascii="宋体" w:hAnsi="宋体"/>
                <w:color w:val="FF0000"/>
                <w:szCs w:val="21"/>
              </w:rPr>
            </w:pPr>
          </w:p>
          <w:p w:rsidR="002E7FC4" w:rsidRDefault="006524FC">
            <w:pPr>
              <w:spacing w:line="400" w:lineRule="exact"/>
              <w:ind w:rightChars="-159" w:right="-334"/>
              <w:rPr>
                <w:rFonts w:ascii="宋体" w:hAnsi="宋体"/>
                <w:szCs w:val="21"/>
              </w:rPr>
            </w:pPr>
            <w:r>
              <w:rPr>
                <w:rFonts w:ascii="宋体" w:hAnsi="宋体" w:hint="eastAsia"/>
                <w:szCs w:val="21"/>
              </w:rPr>
              <w:lastRenderedPageBreak/>
              <w:t>工序：缝制</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产品</w:t>
            </w:r>
            <w:r>
              <w:rPr>
                <w:rFonts w:ascii="宋体" w:hAnsi="宋体" w:hint="eastAsia"/>
                <w:szCs w:val="21"/>
              </w:rPr>
              <w:t>：</w:t>
            </w:r>
            <w:r>
              <w:rPr>
                <w:rFonts w:ascii="宋体" w:hAnsi="宋体" w:hint="eastAsia"/>
                <w:szCs w:val="21"/>
              </w:rPr>
              <w:t>医用隔</w:t>
            </w:r>
            <w:r>
              <w:rPr>
                <w:rFonts w:ascii="宋体" w:hAnsi="宋体" w:hint="eastAsia"/>
                <w:szCs w:val="21"/>
              </w:rPr>
              <w:t>帘</w:t>
            </w:r>
          </w:p>
          <w:p w:rsidR="002E7FC4" w:rsidRDefault="006524FC">
            <w:pPr>
              <w:spacing w:line="400" w:lineRule="exact"/>
              <w:ind w:rightChars="-159" w:right="-334"/>
              <w:rPr>
                <w:rFonts w:ascii="宋体" w:hAnsi="宋体"/>
                <w:szCs w:val="21"/>
              </w:rPr>
            </w:pPr>
            <w:r>
              <w:rPr>
                <w:rFonts w:ascii="宋体" w:hAnsi="宋体" w:hint="eastAsia"/>
                <w:szCs w:val="21"/>
              </w:rPr>
              <w:t>生产设备：缝纫机</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检测设备：</w:t>
            </w:r>
            <w:r>
              <w:rPr>
                <w:rFonts w:ascii="宋体" w:hAnsi="宋体" w:hint="eastAsia"/>
                <w:szCs w:val="21"/>
              </w:rPr>
              <w:t>钢卷</w:t>
            </w:r>
            <w:r>
              <w:rPr>
                <w:rFonts w:ascii="宋体" w:hAnsi="宋体" w:hint="eastAsia"/>
                <w:szCs w:val="21"/>
              </w:rPr>
              <w:t>尺</w:t>
            </w:r>
          </w:p>
          <w:p w:rsidR="002E7FC4" w:rsidRDefault="006524FC">
            <w:pPr>
              <w:spacing w:line="400" w:lineRule="exact"/>
              <w:ind w:rightChars="-159" w:right="-334"/>
              <w:rPr>
                <w:rFonts w:ascii="宋体" w:hAnsi="宋体"/>
                <w:szCs w:val="21"/>
              </w:rPr>
            </w:pPr>
            <w:r>
              <w:rPr>
                <w:rFonts w:ascii="宋体" w:hAnsi="宋体" w:hint="eastAsia"/>
                <w:szCs w:val="21"/>
              </w:rPr>
              <w:t>依据：《缝制制作工艺作业指导书》</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操作：缝制顺序：画线——拼接——装布带</w:t>
            </w:r>
            <w:r>
              <w:rPr>
                <w:rFonts w:ascii="宋体" w:hAnsi="宋体" w:cs="宋体" w:hint="eastAsia"/>
                <w:color w:val="000000"/>
                <w:szCs w:val="21"/>
              </w:rPr>
              <w:t>---</w:t>
            </w:r>
            <w:r>
              <w:rPr>
                <w:rFonts w:ascii="宋体" w:hAnsi="宋体" w:cs="宋体" w:hint="eastAsia"/>
                <w:color w:val="000000"/>
                <w:szCs w:val="21"/>
              </w:rPr>
              <w:t>卷两边</w:t>
            </w:r>
            <w:r>
              <w:rPr>
                <w:rFonts w:ascii="宋体" w:hAnsi="宋体" w:cs="宋体" w:hint="eastAsia"/>
                <w:color w:val="000000"/>
                <w:szCs w:val="21"/>
              </w:rPr>
              <w:t>--</w:t>
            </w:r>
            <w:r>
              <w:rPr>
                <w:rFonts w:ascii="宋体" w:hAnsi="宋体" w:cs="宋体" w:hint="eastAsia"/>
                <w:color w:val="000000"/>
                <w:szCs w:val="21"/>
              </w:rPr>
              <w:t>定中心</w:t>
            </w:r>
            <w:r>
              <w:rPr>
                <w:rFonts w:ascii="宋体" w:hAnsi="宋体" w:cs="宋体" w:hint="eastAsia"/>
                <w:color w:val="000000"/>
                <w:szCs w:val="21"/>
              </w:rPr>
              <w:t>---</w:t>
            </w:r>
            <w:r>
              <w:rPr>
                <w:rFonts w:ascii="宋体" w:hAnsi="宋体" w:cs="宋体" w:hint="eastAsia"/>
                <w:color w:val="000000"/>
                <w:szCs w:val="21"/>
              </w:rPr>
              <w:t>整烫。要求：画线时把布料摊平，检查分片的两条边与底边是否垂直预留卷底边量（</w:t>
            </w:r>
            <w:r>
              <w:rPr>
                <w:rFonts w:ascii="宋体" w:hAnsi="宋体" w:cs="宋体" w:hint="eastAsia"/>
                <w:color w:val="000000"/>
                <w:szCs w:val="21"/>
              </w:rPr>
              <w:t>12-15</w:t>
            </w:r>
            <w:r>
              <w:rPr>
                <w:rFonts w:ascii="宋体" w:hAnsi="宋体" w:cs="宋体" w:hint="eastAsia"/>
                <w:color w:val="000000"/>
                <w:szCs w:val="21"/>
              </w:rPr>
              <w:t>公分），预留</w:t>
            </w:r>
            <w:r>
              <w:rPr>
                <w:rFonts w:ascii="宋体" w:hAnsi="宋体" w:cs="宋体" w:hint="eastAsia"/>
                <w:color w:val="000000"/>
                <w:szCs w:val="21"/>
              </w:rPr>
              <w:t>2</w:t>
            </w:r>
            <w:r>
              <w:rPr>
                <w:rFonts w:ascii="宋体" w:hAnsi="宋体" w:cs="宋体" w:hint="eastAsia"/>
                <w:color w:val="000000"/>
                <w:szCs w:val="21"/>
              </w:rPr>
              <w:t>公分缝头，多余剪掉。把每一片配色布拼接起来，拼接的地方拷边。线头修干净。按打孔装</w:t>
            </w:r>
            <w:r>
              <w:rPr>
                <w:rFonts w:ascii="宋体" w:hAnsi="宋体" w:cs="宋体" w:hint="eastAsia"/>
                <w:color w:val="000000"/>
                <w:szCs w:val="21"/>
              </w:rPr>
              <w:t>12</w:t>
            </w:r>
            <w:r>
              <w:rPr>
                <w:rFonts w:ascii="宋体" w:hAnsi="宋体" w:cs="宋体" w:hint="eastAsia"/>
                <w:color w:val="000000"/>
                <w:szCs w:val="21"/>
              </w:rPr>
              <w:t>公分无纺衬，打折装</w:t>
            </w:r>
            <w:r>
              <w:rPr>
                <w:rFonts w:ascii="宋体" w:hAnsi="宋体" w:cs="宋体" w:hint="eastAsia"/>
                <w:color w:val="000000"/>
                <w:szCs w:val="21"/>
              </w:rPr>
              <w:t>8</w:t>
            </w:r>
            <w:r>
              <w:rPr>
                <w:rFonts w:ascii="宋体" w:hAnsi="宋体" w:cs="宋体" w:hint="eastAsia"/>
                <w:color w:val="000000"/>
                <w:szCs w:val="21"/>
              </w:rPr>
              <w:t>公分无纺衬的原则，在拼接好的布料的最顶层</w:t>
            </w:r>
            <w:r>
              <w:rPr>
                <w:rFonts w:ascii="宋体" w:hAnsi="宋体" w:cs="宋体" w:hint="eastAsia"/>
                <w:color w:val="000000"/>
                <w:szCs w:val="21"/>
              </w:rPr>
              <w:t>装上无纺布带，把花边先预缩一下，在要求的位置缝上，第一折</w:t>
            </w:r>
            <w:r>
              <w:rPr>
                <w:rFonts w:ascii="宋体" w:hAnsi="宋体" w:cs="宋体" w:hint="eastAsia"/>
                <w:color w:val="000000"/>
                <w:szCs w:val="21"/>
              </w:rPr>
              <w:t>2.8</w:t>
            </w:r>
            <w:r>
              <w:rPr>
                <w:rFonts w:ascii="宋体" w:hAnsi="宋体" w:cs="宋体" w:hint="eastAsia"/>
                <w:color w:val="000000"/>
                <w:szCs w:val="21"/>
              </w:rPr>
              <w:t>公分，第二折</w:t>
            </w:r>
            <w:r>
              <w:rPr>
                <w:rFonts w:ascii="宋体" w:hAnsi="宋体" w:cs="宋体" w:hint="eastAsia"/>
                <w:color w:val="000000"/>
                <w:szCs w:val="21"/>
              </w:rPr>
              <w:t>3</w:t>
            </w:r>
            <w:r>
              <w:rPr>
                <w:rFonts w:ascii="宋体" w:hAnsi="宋体" w:cs="宋体" w:hint="eastAsia"/>
                <w:color w:val="000000"/>
                <w:szCs w:val="21"/>
              </w:rPr>
              <w:t>公分卷两边。</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监视和测量：由员工自检和检验员专检的方式控制，填写《巡检检验记录》，现场核实符合。</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w:t>
            </w:r>
            <w:r>
              <w:rPr>
                <w:rFonts w:ascii="宋体" w:hAnsi="宋体" w:cs="宋体" w:hint="eastAsia"/>
                <w:color w:val="000000"/>
                <w:szCs w:val="21"/>
              </w:rPr>
              <w:t>陈婷婷</w:t>
            </w:r>
            <w:r>
              <w:rPr>
                <w:rFonts w:ascii="宋体" w:hAnsi="宋体" w:cs="宋体" w:hint="eastAsia"/>
                <w:color w:val="000000"/>
                <w:szCs w:val="21"/>
              </w:rPr>
              <w:t>为熟练工，按规程执行。</w:t>
            </w:r>
          </w:p>
          <w:p w:rsidR="002E7FC4" w:rsidRDefault="002E7FC4">
            <w:pPr>
              <w:spacing w:line="400" w:lineRule="exact"/>
              <w:ind w:rightChars="-159" w:right="-334"/>
              <w:rPr>
                <w:rFonts w:ascii="宋体" w:hAnsi="宋体"/>
                <w:szCs w:val="21"/>
              </w:rPr>
            </w:pPr>
          </w:p>
          <w:p w:rsidR="002E7FC4" w:rsidRDefault="006524FC">
            <w:pPr>
              <w:spacing w:line="400" w:lineRule="exact"/>
              <w:ind w:rightChars="-159" w:right="-334"/>
              <w:rPr>
                <w:rFonts w:ascii="宋体" w:hAnsi="宋体"/>
                <w:szCs w:val="21"/>
              </w:rPr>
            </w:pPr>
            <w:r>
              <w:rPr>
                <w:rFonts w:ascii="宋体" w:hAnsi="宋体" w:hint="eastAsia"/>
                <w:szCs w:val="21"/>
              </w:rPr>
              <w:t>工序：整烫</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产品：涤麻布窗帘</w:t>
            </w:r>
          </w:p>
          <w:p w:rsidR="002E7FC4" w:rsidRDefault="006524FC">
            <w:pPr>
              <w:spacing w:line="400" w:lineRule="exact"/>
              <w:ind w:rightChars="-159" w:right="-334"/>
              <w:rPr>
                <w:rFonts w:ascii="宋体" w:hAnsi="宋体"/>
                <w:szCs w:val="21"/>
              </w:rPr>
            </w:pPr>
            <w:r>
              <w:rPr>
                <w:rFonts w:ascii="宋体" w:hAnsi="宋体" w:hint="eastAsia"/>
                <w:szCs w:val="21"/>
              </w:rPr>
              <w:t>生产设备：熨烫机</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检测设备：目视</w:t>
            </w:r>
          </w:p>
          <w:p w:rsidR="002E7FC4" w:rsidRDefault="006524FC">
            <w:pPr>
              <w:spacing w:line="400" w:lineRule="exact"/>
              <w:ind w:rightChars="-159" w:right="-334"/>
              <w:rPr>
                <w:rFonts w:ascii="宋体" w:hAnsi="宋体"/>
                <w:szCs w:val="21"/>
              </w:rPr>
            </w:pPr>
            <w:r>
              <w:rPr>
                <w:rFonts w:ascii="宋体" w:hAnsi="宋体" w:hint="eastAsia"/>
                <w:szCs w:val="21"/>
              </w:rPr>
              <w:t>依据：《缝制制作工艺作业指导书》</w:t>
            </w:r>
          </w:p>
          <w:p w:rsidR="002E7FC4" w:rsidRDefault="006524FC">
            <w:pPr>
              <w:spacing w:line="400" w:lineRule="exact"/>
              <w:ind w:rightChars="-159" w:right="-334" w:firstLineChars="250" w:firstLine="525"/>
              <w:rPr>
                <w:rFonts w:ascii="宋体" w:hAnsi="宋体" w:cs="宋体"/>
                <w:color w:val="000000"/>
                <w:szCs w:val="21"/>
              </w:rPr>
            </w:pPr>
            <w:r>
              <w:rPr>
                <w:rFonts w:ascii="宋体" w:hAnsi="宋体" w:cs="宋体" w:hint="eastAsia"/>
                <w:color w:val="000000"/>
                <w:szCs w:val="21"/>
              </w:rPr>
              <w:t>操作步骤：首先把拼接的缝头烫开，然后把窗帘对折，烫两边，最后把窗帘摊开，烫中间部分。整烫的时候要注意绒布面料要盖布或者反面熨烫，烫的时候要沿着顺毛方向移动熨斗，切忌来回移动熨斗时绒毛乱掉。烫完后</w:t>
            </w:r>
            <w:r>
              <w:rPr>
                <w:rFonts w:ascii="宋体" w:hAnsi="宋体" w:cs="宋体" w:hint="eastAsia"/>
                <w:color w:val="000000"/>
                <w:szCs w:val="21"/>
              </w:rPr>
              <w:t>要平摊或者挂起使使其冷却定型。</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lastRenderedPageBreak/>
              <w:t>监视和测量：由员工自检和检验员专检的方式控制，填写《巡检检验记录》，现场核实符合。</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w:t>
            </w:r>
            <w:r>
              <w:rPr>
                <w:rFonts w:ascii="宋体" w:hAnsi="宋体" w:cs="宋体" w:hint="eastAsia"/>
                <w:color w:val="000000"/>
                <w:szCs w:val="21"/>
              </w:rPr>
              <w:t>陈婷婷</w:t>
            </w:r>
            <w:r>
              <w:rPr>
                <w:rFonts w:ascii="宋体" w:hAnsi="宋体" w:cs="宋体" w:hint="eastAsia"/>
                <w:color w:val="000000"/>
                <w:szCs w:val="21"/>
              </w:rPr>
              <w:t>为熟练工，按规程执行。</w:t>
            </w:r>
          </w:p>
          <w:p w:rsidR="002E7FC4" w:rsidRDefault="002E7FC4">
            <w:pPr>
              <w:spacing w:line="400" w:lineRule="exact"/>
              <w:ind w:rightChars="-159" w:right="-334" w:firstLineChars="250" w:firstLine="525"/>
              <w:rPr>
                <w:rFonts w:ascii="宋体" w:hAnsi="宋体" w:cs="宋体"/>
                <w:color w:val="000000"/>
                <w:szCs w:val="21"/>
              </w:rPr>
            </w:pPr>
          </w:p>
          <w:p w:rsidR="002E7FC4" w:rsidRDefault="006524FC">
            <w:pPr>
              <w:spacing w:line="400" w:lineRule="exact"/>
              <w:ind w:rightChars="-159" w:right="-334"/>
              <w:rPr>
                <w:rFonts w:ascii="宋体" w:hAnsi="宋体"/>
                <w:szCs w:val="21"/>
              </w:rPr>
            </w:pPr>
            <w:r>
              <w:rPr>
                <w:rFonts w:ascii="宋体" w:hAnsi="宋体" w:hint="eastAsia"/>
                <w:szCs w:val="21"/>
              </w:rPr>
              <w:t>…………</w:t>
            </w:r>
          </w:p>
          <w:p w:rsidR="002E7FC4" w:rsidRDefault="002E7FC4">
            <w:pPr>
              <w:spacing w:line="400" w:lineRule="exact"/>
              <w:ind w:rightChars="-159" w:right="-334"/>
              <w:rPr>
                <w:rFonts w:ascii="宋体" w:hAnsi="宋体"/>
                <w:szCs w:val="21"/>
              </w:rPr>
            </w:pPr>
          </w:p>
          <w:p w:rsidR="002E7FC4" w:rsidRDefault="006524FC">
            <w:pPr>
              <w:rPr>
                <w:rFonts w:ascii="宋体" w:hAnsi="宋体"/>
                <w:szCs w:val="21"/>
              </w:rPr>
            </w:pPr>
            <w:r>
              <w:rPr>
                <w:rFonts w:ascii="宋体" w:hAnsi="宋体" w:hint="eastAsia"/>
                <w:szCs w:val="21"/>
              </w:rPr>
              <w:t>查（百叶窗）遮阳产品加工情况。</w:t>
            </w:r>
          </w:p>
          <w:p w:rsidR="002E7FC4" w:rsidRDefault="006524FC">
            <w:pPr>
              <w:rPr>
                <w:szCs w:val="21"/>
              </w:rPr>
            </w:pPr>
            <w:r>
              <w:rPr>
                <w:rFonts w:hint="eastAsia"/>
                <w:szCs w:val="21"/>
              </w:rPr>
              <w:t>工艺：准备阶段（叶片、附件等）</w:t>
            </w:r>
            <w:r>
              <w:rPr>
                <w:rFonts w:hint="eastAsia"/>
                <w:szCs w:val="21"/>
              </w:rPr>
              <w:t>--</w:t>
            </w:r>
            <w:r>
              <w:rPr>
                <w:rFonts w:hint="eastAsia"/>
                <w:szCs w:val="21"/>
              </w:rPr>
              <w:t>穿片</w:t>
            </w:r>
            <w:r>
              <w:rPr>
                <w:rFonts w:hint="eastAsia"/>
                <w:szCs w:val="21"/>
              </w:rPr>
              <w:t>--</w:t>
            </w:r>
            <w:r>
              <w:rPr>
                <w:rFonts w:hint="eastAsia"/>
                <w:szCs w:val="21"/>
              </w:rPr>
              <w:t>组装作业</w:t>
            </w:r>
            <w:r>
              <w:rPr>
                <w:rFonts w:hint="eastAsia"/>
                <w:szCs w:val="21"/>
              </w:rPr>
              <w:t>--</w:t>
            </w:r>
            <w:r>
              <w:rPr>
                <w:rFonts w:hint="eastAsia"/>
                <w:szCs w:val="21"/>
              </w:rPr>
              <w:t>成品检验</w:t>
            </w:r>
            <w:r>
              <w:rPr>
                <w:rFonts w:hint="eastAsia"/>
                <w:szCs w:val="21"/>
              </w:rPr>
              <w:t>--</w:t>
            </w:r>
            <w:r>
              <w:rPr>
                <w:rFonts w:hint="eastAsia"/>
                <w:szCs w:val="21"/>
              </w:rPr>
              <w:t>包装</w:t>
            </w:r>
          </w:p>
          <w:p w:rsidR="002E7FC4" w:rsidRDefault="006524FC">
            <w:pPr>
              <w:spacing w:line="400" w:lineRule="exact"/>
              <w:ind w:rightChars="-159" w:right="-334"/>
              <w:rPr>
                <w:rFonts w:ascii="宋体" w:hAnsi="宋体"/>
                <w:szCs w:val="21"/>
              </w:rPr>
            </w:pPr>
            <w:r>
              <w:rPr>
                <w:rFonts w:ascii="宋体" w:hAnsi="宋体" w:hint="eastAsia"/>
                <w:szCs w:val="21"/>
              </w:rPr>
              <w:t>查工序执行情况：</w:t>
            </w:r>
          </w:p>
          <w:p w:rsidR="002E7FC4" w:rsidRDefault="006524FC">
            <w:pPr>
              <w:spacing w:line="400" w:lineRule="exact"/>
              <w:ind w:rightChars="-159" w:right="-334"/>
              <w:rPr>
                <w:rFonts w:ascii="宋体" w:hAnsi="宋体"/>
                <w:szCs w:val="21"/>
              </w:rPr>
            </w:pPr>
            <w:r>
              <w:rPr>
                <w:rFonts w:ascii="宋体" w:hAnsi="宋体" w:hint="eastAsia"/>
                <w:szCs w:val="21"/>
              </w:rPr>
              <w:t>工序：准备阶段</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产品：办公百叶窗</w:t>
            </w:r>
          </w:p>
          <w:p w:rsidR="002E7FC4" w:rsidRDefault="006524FC">
            <w:pPr>
              <w:spacing w:line="400" w:lineRule="exact"/>
              <w:ind w:rightChars="-159" w:right="-334"/>
              <w:rPr>
                <w:rFonts w:ascii="宋体" w:hAnsi="宋体"/>
                <w:szCs w:val="21"/>
              </w:rPr>
            </w:pPr>
            <w:r>
              <w:rPr>
                <w:rFonts w:ascii="宋体" w:hAnsi="宋体" w:hint="eastAsia"/>
                <w:szCs w:val="21"/>
              </w:rPr>
              <w:t>生产设备：工作台</w:t>
            </w:r>
          </w:p>
          <w:p w:rsidR="002E7FC4" w:rsidRDefault="006524FC">
            <w:pPr>
              <w:spacing w:line="400" w:lineRule="exact"/>
              <w:ind w:rightChars="-159" w:right="-334"/>
              <w:rPr>
                <w:rFonts w:ascii="宋体" w:hAnsi="宋体"/>
                <w:szCs w:val="21"/>
              </w:rPr>
            </w:pPr>
            <w:r>
              <w:rPr>
                <w:rFonts w:ascii="宋体" w:hAnsi="宋体" w:hint="eastAsia"/>
                <w:szCs w:val="21"/>
              </w:rPr>
              <w:t>检测设备：无</w:t>
            </w:r>
          </w:p>
          <w:p w:rsidR="002E7FC4" w:rsidRDefault="006524FC">
            <w:pPr>
              <w:rPr>
                <w:rFonts w:ascii="宋体" w:hAnsi="宋体"/>
                <w:szCs w:val="21"/>
              </w:rPr>
            </w:pPr>
            <w:r>
              <w:rPr>
                <w:rFonts w:ascii="宋体" w:hAnsi="宋体" w:hint="eastAsia"/>
                <w:szCs w:val="21"/>
              </w:rPr>
              <w:t>操作：</w:t>
            </w:r>
            <w:r>
              <w:rPr>
                <w:rFonts w:hint="eastAsia"/>
                <w:szCs w:val="21"/>
              </w:rPr>
              <w:t>将百叶叶片及其他附件准备齐全；核对客户资料，检查叶片：尺寸、货号。</w:t>
            </w:r>
          </w:p>
          <w:p w:rsidR="002E7FC4" w:rsidRDefault="006524FC">
            <w:pPr>
              <w:spacing w:line="400" w:lineRule="exact"/>
              <w:ind w:rightChars="-159" w:right="-334"/>
              <w:rPr>
                <w:rFonts w:ascii="宋体" w:hAnsi="宋体"/>
                <w:szCs w:val="21"/>
              </w:rPr>
            </w:pPr>
            <w:r>
              <w:rPr>
                <w:rFonts w:ascii="宋体" w:hAnsi="宋体" w:hint="eastAsia"/>
                <w:szCs w:val="21"/>
              </w:rPr>
              <w:t>监视和测量：由员工自检和检验员专检的方式控制，现场核实符合。</w:t>
            </w:r>
          </w:p>
          <w:p w:rsidR="002E7FC4" w:rsidRDefault="006524FC">
            <w:pPr>
              <w:spacing w:line="400" w:lineRule="exact"/>
              <w:ind w:rightChars="-159" w:right="-334"/>
              <w:rPr>
                <w:rFonts w:ascii="宋体" w:hAnsi="宋体"/>
                <w:szCs w:val="21"/>
              </w:rPr>
            </w:pPr>
            <w:r>
              <w:rPr>
                <w:rFonts w:ascii="宋体" w:hAnsi="宋体" w:hint="eastAsia"/>
                <w:szCs w:val="21"/>
              </w:rPr>
              <w:t>操作工：</w:t>
            </w:r>
            <w:r>
              <w:rPr>
                <w:rFonts w:ascii="宋体" w:hAnsi="宋体" w:hint="eastAsia"/>
                <w:szCs w:val="21"/>
              </w:rPr>
              <w:t>李强</w:t>
            </w:r>
            <w:r>
              <w:rPr>
                <w:rFonts w:ascii="宋体" w:hAnsi="宋体" w:hint="eastAsia"/>
                <w:szCs w:val="21"/>
              </w:rPr>
              <w:t>为熟练工，操作符合。</w:t>
            </w:r>
          </w:p>
          <w:p w:rsidR="002E7FC4" w:rsidRDefault="002E7FC4">
            <w:pPr>
              <w:spacing w:line="400" w:lineRule="exact"/>
              <w:ind w:rightChars="-159" w:right="-334"/>
              <w:rPr>
                <w:rFonts w:ascii="宋体" w:hAnsi="宋体"/>
                <w:color w:val="FF0000"/>
                <w:szCs w:val="21"/>
              </w:rPr>
            </w:pPr>
          </w:p>
          <w:p w:rsidR="002E7FC4" w:rsidRDefault="006524FC">
            <w:pPr>
              <w:spacing w:line="400" w:lineRule="exact"/>
              <w:ind w:rightChars="-159" w:right="-334"/>
              <w:rPr>
                <w:rFonts w:ascii="宋体" w:hAnsi="宋体"/>
                <w:szCs w:val="21"/>
              </w:rPr>
            </w:pPr>
            <w:r>
              <w:rPr>
                <w:rFonts w:ascii="宋体" w:hAnsi="宋体" w:hint="eastAsia"/>
                <w:szCs w:val="21"/>
              </w:rPr>
              <w:t>工序：</w:t>
            </w:r>
            <w:r>
              <w:rPr>
                <w:rFonts w:hint="eastAsia"/>
                <w:szCs w:val="21"/>
              </w:rPr>
              <w:t>穿片</w:t>
            </w:r>
          </w:p>
          <w:p w:rsidR="002E7FC4" w:rsidRDefault="006524FC">
            <w:pPr>
              <w:spacing w:line="400" w:lineRule="exact"/>
              <w:ind w:rightChars="-159" w:right="-334"/>
              <w:rPr>
                <w:rFonts w:ascii="宋体" w:hAnsi="宋体"/>
                <w:szCs w:val="21"/>
              </w:rPr>
            </w:pPr>
            <w:r>
              <w:rPr>
                <w:rFonts w:ascii="宋体" w:hAnsi="宋体" w:hint="eastAsia"/>
                <w:szCs w:val="21"/>
              </w:rPr>
              <w:t>产品：办公百叶窗</w:t>
            </w:r>
          </w:p>
          <w:p w:rsidR="002E7FC4" w:rsidRDefault="006524FC">
            <w:pPr>
              <w:spacing w:line="400" w:lineRule="exact"/>
              <w:ind w:rightChars="-159" w:right="-334"/>
              <w:rPr>
                <w:rFonts w:ascii="宋体" w:hAnsi="宋体"/>
                <w:szCs w:val="21"/>
              </w:rPr>
            </w:pPr>
            <w:r>
              <w:rPr>
                <w:rFonts w:ascii="宋体" w:hAnsi="宋体" w:hint="eastAsia"/>
                <w:szCs w:val="21"/>
              </w:rPr>
              <w:t>生产设备：手动工具</w:t>
            </w:r>
            <w:r>
              <w:rPr>
                <w:rFonts w:ascii="宋体" w:hAnsi="宋体" w:hint="eastAsia"/>
                <w:szCs w:val="21"/>
              </w:rPr>
              <w:t xml:space="preserve"> </w:t>
            </w:r>
          </w:p>
          <w:p w:rsidR="002E7FC4" w:rsidRDefault="006524FC">
            <w:pPr>
              <w:spacing w:line="400" w:lineRule="exact"/>
              <w:ind w:rightChars="-159" w:right="-334"/>
              <w:jc w:val="left"/>
              <w:rPr>
                <w:rFonts w:ascii="宋体" w:hAnsi="宋体"/>
                <w:szCs w:val="21"/>
              </w:rPr>
            </w:pPr>
            <w:r>
              <w:rPr>
                <w:rFonts w:ascii="宋体" w:hAnsi="宋体" w:hint="eastAsia"/>
                <w:szCs w:val="21"/>
              </w:rPr>
              <w:t>检测设备：</w:t>
            </w:r>
            <w:r>
              <w:rPr>
                <w:rFonts w:ascii="宋体" w:hAnsi="宋体" w:hint="eastAsia"/>
                <w:szCs w:val="21"/>
              </w:rPr>
              <w:t>钢</w:t>
            </w:r>
            <w:r>
              <w:rPr>
                <w:rFonts w:ascii="宋体" w:hAnsi="宋体" w:hint="eastAsia"/>
                <w:szCs w:val="21"/>
              </w:rPr>
              <w:t>直尺</w:t>
            </w:r>
          </w:p>
          <w:p w:rsidR="002E7FC4" w:rsidRDefault="006524FC">
            <w:pPr>
              <w:tabs>
                <w:tab w:val="left" w:pos="312"/>
              </w:tabs>
              <w:rPr>
                <w:rFonts w:ascii="宋体" w:hAnsi="宋体"/>
                <w:szCs w:val="21"/>
              </w:rPr>
            </w:pPr>
            <w:r>
              <w:rPr>
                <w:rFonts w:ascii="宋体" w:hAnsi="宋体" w:hint="eastAsia"/>
                <w:szCs w:val="21"/>
              </w:rPr>
              <w:t>依据：《</w:t>
            </w:r>
            <w:r>
              <w:rPr>
                <w:rFonts w:hint="eastAsia"/>
                <w:bCs/>
                <w:szCs w:val="21"/>
              </w:rPr>
              <w:t>穿片百叶作业指导书</w:t>
            </w:r>
            <w:r>
              <w:rPr>
                <w:rFonts w:ascii="宋体" w:hAnsi="宋体" w:hint="eastAsia"/>
                <w:szCs w:val="21"/>
              </w:rPr>
              <w:t>》</w:t>
            </w:r>
          </w:p>
          <w:p w:rsidR="002E7FC4" w:rsidRDefault="006524FC">
            <w:pPr>
              <w:rPr>
                <w:rFonts w:ascii="宋体" w:hAnsi="宋体" w:cs="宋体"/>
                <w:color w:val="000000"/>
                <w:szCs w:val="21"/>
              </w:rPr>
            </w:pPr>
            <w:r>
              <w:rPr>
                <w:rFonts w:ascii="宋体" w:hAnsi="宋体" w:cs="宋体" w:hint="eastAsia"/>
                <w:color w:val="000000"/>
                <w:szCs w:val="21"/>
              </w:rPr>
              <w:t>操作：</w:t>
            </w:r>
            <w:r>
              <w:rPr>
                <w:rFonts w:ascii="宋体" w:hAnsi="宋体" w:cs="宋体" w:hint="eastAsia"/>
                <w:color w:val="000000"/>
                <w:szCs w:val="21"/>
              </w:rPr>
              <w:t>1</w:t>
            </w:r>
            <w:r>
              <w:rPr>
                <w:rFonts w:ascii="宋体" w:hAnsi="宋体" w:cs="宋体" w:hint="eastAsia"/>
                <w:color w:val="000000"/>
                <w:szCs w:val="21"/>
              </w:rPr>
              <w:t>）</w:t>
            </w:r>
            <w:r>
              <w:rPr>
                <w:rFonts w:hint="eastAsia"/>
                <w:szCs w:val="21"/>
              </w:rPr>
              <w:t>检査叶片有无上翘下垂，扭曲现象、上梁，下梁，叶片，拉绳，梯带，盖片颜色是否一致；</w:t>
            </w:r>
            <w:r>
              <w:rPr>
                <w:rFonts w:hint="eastAsia"/>
                <w:szCs w:val="21"/>
              </w:rPr>
              <w:t>2</w:t>
            </w:r>
            <w:r>
              <w:rPr>
                <w:rFonts w:hint="eastAsia"/>
                <w:szCs w:val="21"/>
              </w:rPr>
              <w:t>）依据计算表审核组合件尺寸是否符合组装要求，然后开始组装首件。</w:t>
            </w:r>
            <w:r>
              <w:rPr>
                <w:rFonts w:hint="eastAsia"/>
                <w:szCs w:val="21"/>
              </w:rPr>
              <w:t>3</w:t>
            </w:r>
            <w:r>
              <w:rPr>
                <w:rFonts w:hint="eastAsia"/>
                <w:szCs w:val="21"/>
              </w:rPr>
              <w:t>）装梯形带、拨片、穿拉绳、装下梁、装</w:t>
            </w:r>
            <w:r>
              <w:rPr>
                <w:rFonts w:hint="eastAsia"/>
                <w:szCs w:val="21"/>
              </w:rPr>
              <w:lastRenderedPageBreak/>
              <w:t>绕线筒。</w:t>
            </w:r>
            <w:r>
              <w:rPr>
                <w:rFonts w:hint="eastAsia"/>
                <w:szCs w:val="21"/>
              </w:rPr>
              <w:t>4</w:t>
            </w:r>
            <w:r>
              <w:rPr>
                <w:rFonts w:hint="eastAsia"/>
                <w:szCs w:val="21"/>
              </w:rPr>
              <w:t>）检査梯带打铅扣是否重叠、要摆放平装到位。</w:t>
            </w:r>
            <w:r>
              <w:rPr>
                <w:rFonts w:hint="eastAsia"/>
                <w:szCs w:val="21"/>
              </w:rPr>
              <w:t>5</w:t>
            </w:r>
            <w:r>
              <w:rPr>
                <w:rFonts w:hint="eastAsia"/>
                <w:szCs w:val="21"/>
              </w:rPr>
              <w:t>）拨片时要一片一拔，分别拔在叶片冲孔两侧不得跳格，双片现象。</w:t>
            </w:r>
            <w:r>
              <w:rPr>
                <w:rFonts w:hint="eastAsia"/>
                <w:szCs w:val="21"/>
              </w:rPr>
              <w:t>6</w:t>
            </w:r>
            <w:r>
              <w:rPr>
                <w:rFonts w:hint="eastAsia"/>
                <w:szCs w:val="21"/>
              </w:rPr>
              <w:t>）穿拉绳时，两根颜色要一致，不得有发黄痕迹</w:t>
            </w:r>
            <w:r>
              <w:rPr>
                <w:rFonts w:hint="eastAsia"/>
                <w:szCs w:val="21"/>
              </w:rPr>
              <w:t>:</w:t>
            </w:r>
            <w:r>
              <w:rPr>
                <w:rFonts w:hint="eastAsia"/>
                <w:szCs w:val="21"/>
              </w:rPr>
              <w:t>拉绳长度是总长</w:t>
            </w:r>
            <w:r>
              <w:rPr>
                <w:rFonts w:hint="eastAsia"/>
                <w:szCs w:val="21"/>
              </w:rPr>
              <w:t>+150m</w:t>
            </w:r>
            <w:r>
              <w:rPr>
                <w:rFonts w:hint="eastAsia"/>
                <w:szCs w:val="21"/>
              </w:rPr>
              <w:t>，拉绳与绕线筒尾部要打一活结，并盖上拉绳尾盖。</w:t>
            </w:r>
            <w:r>
              <w:rPr>
                <w:rFonts w:hint="eastAsia"/>
                <w:szCs w:val="21"/>
              </w:rPr>
              <w:t>7</w:t>
            </w:r>
            <w:r>
              <w:rPr>
                <w:rFonts w:hint="eastAsia"/>
                <w:szCs w:val="21"/>
              </w:rPr>
              <w:t>）装下梁下染盖片与梯带的细线要平行。下梁里面留三格梯带，不得外漏线头。</w:t>
            </w:r>
            <w:r>
              <w:rPr>
                <w:rFonts w:hint="eastAsia"/>
                <w:szCs w:val="21"/>
              </w:rPr>
              <w:t>8</w:t>
            </w:r>
            <w:r>
              <w:rPr>
                <w:rFonts w:hint="eastAsia"/>
                <w:szCs w:val="21"/>
              </w:rPr>
              <w:t>）装绕线简组装时里面要加入</w:t>
            </w:r>
            <w:r>
              <w:rPr>
                <w:rFonts w:hint="eastAsia"/>
                <w:szCs w:val="21"/>
              </w:rPr>
              <w:t>适量的润滑油，旋转时要顺畅。</w:t>
            </w:r>
            <w:r>
              <w:rPr>
                <w:rFonts w:hint="eastAsia"/>
                <w:szCs w:val="21"/>
              </w:rPr>
              <w:t>9</w:t>
            </w:r>
            <w:r>
              <w:rPr>
                <w:rFonts w:hint="eastAsia"/>
                <w:szCs w:val="21"/>
              </w:rPr>
              <w:t>）装上染目视上染不能有扭曲变形现象，掉漆，烤漆不良等现象</w:t>
            </w:r>
            <w:r>
              <w:rPr>
                <w:rFonts w:hint="eastAsia"/>
                <w:szCs w:val="21"/>
              </w:rPr>
              <w:t>;</w:t>
            </w:r>
            <w:r>
              <w:rPr>
                <w:rFonts w:hint="eastAsia"/>
                <w:szCs w:val="21"/>
              </w:rPr>
              <w:t>检查上梁与下梁冲孔是否一致对齐。</w:t>
            </w:r>
            <w:r>
              <w:rPr>
                <w:rFonts w:hint="eastAsia"/>
                <w:szCs w:val="21"/>
              </w:rPr>
              <w:t>10</w:t>
            </w:r>
            <w:r>
              <w:rPr>
                <w:rFonts w:hint="eastAsia"/>
                <w:szCs w:val="21"/>
              </w:rPr>
              <w:t>）装铁条上检测台检测垂长与计算标准一致，标准是上梁的顶部到下受的底部，允许偏差</w:t>
            </w:r>
            <w:r>
              <w:rPr>
                <w:rFonts w:hint="eastAsia"/>
                <w:szCs w:val="21"/>
              </w:rPr>
              <w:t>+3M</w:t>
            </w:r>
            <w:r>
              <w:rPr>
                <w:rFonts w:hint="eastAsia"/>
                <w:szCs w:val="21"/>
              </w:rPr>
              <w:t>。收拉次数不得少于</w:t>
            </w:r>
            <w:r>
              <w:rPr>
                <w:rFonts w:hint="eastAsia"/>
                <w:szCs w:val="21"/>
              </w:rPr>
              <w:t>10</w:t>
            </w:r>
            <w:r>
              <w:rPr>
                <w:rFonts w:hint="eastAsia"/>
                <w:szCs w:val="21"/>
              </w:rPr>
              <w:t>次</w:t>
            </w:r>
            <w:r>
              <w:rPr>
                <w:szCs w:val="21"/>
              </w:rPr>
              <w:t>…………</w:t>
            </w:r>
            <w:r>
              <w:rPr>
                <w:rFonts w:hint="eastAsia"/>
                <w:szCs w:val="21"/>
              </w:rPr>
              <w:t>..</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监视和测量：由员工自检和检验员专检的方式控制，填写《巡检检验记录》，现场核实符合。</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w:t>
            </w:r>
            <w:r>
              <w:rPr>
                <w:rFonts w:ascii="宋体" w:hAnsi="宋体" w:hint="eastAsia"/>
                <w:szCs w:val="21"/>
              </w:rPr>
              <w:t>李强</w:t>
            </w:r>
            <w:r>
              <w:rPr>
                <w:rFonts w:ascii="宋体" w:hAnsi="宋体" w:cs="宋体" w:hint="eastAsia"/>
                <w:color w:val="000000"/>
                <w:szCs w:val="21"/>
              </w:rPr>
              <w:t>为熟练工，按作业指导书执行。</w:t>
            </w:r>
          </w:p>
          <w:p w:rsidR="002E7FC4" w:rsidRDefault="002E7FC4">
            <w:pPr>
              <w:spacing w:line="400" w:lineRule="exact"/>
              <w:ind w:rightChars="-159" w:right="-334"/>
              <w:rPr>
                <w:rFonts w:ascii="宋体" w:hAnsi="宋体"/>
                <w:color w:val="FF0000"/>
                <w:szCs w:val="21"/>
              </w:rPr>
            </w:pPr>
          </w:p>
          <w:p w:rsidR="002E7FC4" w:rsidRDefault="006524FC">
            <w:pPr>
              <w:spacing w:line="400" w:lineRule="exact"/>
              <w:ind w:rightChars="-159" w:right="-334"/>
              <w:rPr>
                <w:rFonts w:ascii="宋体" w:hAnsi="宋体"/>
                <w:szCs w:val="21"/>
              </w:rPr>
            </w:pPr>
            <w:r>
              <w:rPr>
                <w:rFonts w:ascii="宋体" w:hAnsi="宋体" w:hint="eastAsia"/>
                <w:szCs w:val="21"/>
              </w:rPr>
              <w:t>工序：</w:t>
            </w:r>
            <w:r>
              <w:rPr>
                <w:rFonts w:hint="eastAsia"/>
                <w:bCs/>
                <w:szCs w:val="21"/>
              </w:rPr>
              <w:t>组装</w:t>
            </w:r>
            <w:r>
              <w:rPr>
                <w:rFonts w:ascii="宋体" w:hAnsi="宋体" w:hint="eastAsia"/>
                <w:szCs w:val="21"/>
              </w:rPr>
              <w:t>工序</w:t>
            </w:r>
          </w:p>
          <w:p w:rsidR="002E7FC4" w:rsidRDefault="006524FC">
            <w:pPr>
              <w:spacing w:line="400" w:lineRule="exact"/>
              <w:ind w:rightChars="-159" w:right="-334"/>
              <w:rPr>
                <w:rFonts w:ascii="宋体" w:hAnsi="宋体"/>
                <w:szCs w:val="21"/>
              </w:rPr>
            </w:pPr>
            <w:r>
              <w:rPr>
                <w:rFonts w:ascii="宋体" w:hAnsi="宋体" w:hint="eastAsia"/>
                <w:szCs w:val="21"/>
              </w:rPr>
              <w:t>a)</w:t>
            </w:r>
            <w:r>
              <w:rPr>
                <w:rFonts w:ascii="宋体" w:hAnsi="宋体" w:hint="eastAsia"/>
                <w:szCs w:val="21"/>
              </w:rPr>
              <w:t>主要工作要求：施工单</w:t>
            </w:r>
          </w:p>
          <w:p w:rsidR="002E7FC4" w:rsidRDefault="006524FC">
            <w:pPr>
              <w:spacing w:line="400" w:lineRule="exact"/>
              <w:ind w:rightChars="-159" w:right="-334"/>
              <w:rPr>
                <w:rFonts w:ascii="宋体" w:hAnsi="宋体"/>
                <w:szCs w:val="21"/>
              </w:rPr>
            </w:pPr>
            <w:r>
              <w:rPr>
                <w:rFonts w:ascii="宋体" w:hAnsi="宋体" w:hint="eastAsia"/>
                <w:szCs w:val="21"/>
              </w:rPr>
              <w:t>b)</w:t>
            </w:r>
            <w:r>
              <w:rPr>
                <w:rFonts w:ascii="宋体" w:hAnsi="宋体" w:hint="eastAsia"/>
                <w:szCs w:val="21"/>
              </w:rPr>
              <w:t>生产设备：手动工具；</w:t>
            </w:r>
          </w:p>
          <w:p w:rsidR="002E7FC4" w:rsidRDefault="006524FC">
            <w:pPr>
              <w:spacing w:line="400" w:lineRule="exact"/>
              <w:ind w:rightChars="-159" w:right="-334"/>
              <w:rPr>
                <w:rFonts w:ascii="宋体" w:hAnsi="宋体"/>
                <w:szCs w:val="21"/>
              </w:rPr>
            </w:pPr>
            <w:r>
              <w:rPr>
                <w:rFonts w:ascii="宋体" w:hAnsi="宋体" w:hint="eastAsia"/>
                <w:szCs w:val="21"/>
              </w:rPr>
              <w:t>c</w:t>
            </w:r>
            <w:r>
              <w:rPr>
                <w:rFonts w:ascii="宋体" w:hAnsi="宋体" w:hint="eastAsia"/>
                <w:szCs w:val="21"/>
              </w:rPr>
              <w:t>）依据：《</w:t>
            </w:r>
            <w:r>
              <w:rPr>
                <w:rFonts w:hint="eastAsia"/>
                <w:bCs/>
                <w:szCs w:val="21"/>
              </w:rPr>
              <w:t>侧框组装作业指导书》</w:t>
            </w:r>
          </w:p>
          <w:p w:rsidR="002E7FC4" w:rsidRDefault="006524FC">
            <w:pPr>
              <w:rPr>
                <w:szCs w:val="21"/>
              </w:rPr>
            </w:pPr>
            <w:r>
              <w:rPr>
                <w:rFonts w:ascii="宋体" w:hAnsi="宋体" w:hint="eastAsia"/>
                <w:szCs w:val="21"/>
              </w:rPr>
              <w:t>d)</w:t>
            </w:r>
            <w:r>
              <w:rPr>
                <w:rFonts w:ascii="宋体" w:hAnsi="宋体" w:hint="eastAsia"/>
                <w:szCs w:val="21"/>
              </w:rPr>
              <w:t>操作：</w:t>
            </w:r>
            <w:r>
              <w:rPr>
                <w:rFonts w:ascii="宋体" w:hAnsi="宋体" w:hint="eastAsia"/>
                <w:szCs w:val="21"/>
              </w:rPr>
              <w:t>1)</w:t>
            </w:r>
            <w:r>
              <w:rPr>
                <w:rFonts w:hint="eastAsia"/>
                <w:szCs w:val="21"/>
              </w:rPr>
              <w:t>依据标准要求下皮带的长度，两头夹皮带扣，要求皮带齿与皮带扣齿吻合，夹平整。</w:t>
            </w:r>
            <w:r>
              <w:rPr>
                <w:rFonts w:hint="eastAsia"/>
                <w:szCs w:val="21"/>
              </w:rPr>
              <w:t>2)</w:t>
            </w:r>
            <w:r>
              <w:rPr>
                <w:rFonts w:hint="eastAsia"/>
                <w:szCs w:val="21"/>
              </w:rPr>
              <w:t>皮带，拉绳，内操控器组成一个循环，穿过齿轮与底座上的轴承，中间不得交叉。</w:t>
            </w:r>
            <w:r>
              <w:rPr>
                <w:rFonts w:hint="eastAsia"/>
                <w:szCs w:val="21"/>
              </w:rPr>
              <w:t>3)</w:t>
            </w:r>
            <w:r>
              <w:rPr>
                <w:rFonts w:hint="eastAsia"/>
                <w:szCs w:val="21"/>
              </w:rPr>
              <w:t>内操控器的弹簧要拉紧，顶住两头，松紧要适中，收拉顺。</w:t>
            </w:r>
            <w:r>
              <w:rPr>
                <w:rFonts w:hint="eastAsia"/>
                <w:szCs w:val="21"/>
              </w:rPr>
              <w:t>4</w:t>
            </w:r>
            <w:r>
              <w:rPr>
                <w:rFonts w:hint="eastAsia"/>
                <w:szCs w:val="21"/>
              </w:rPr>
              <w:t>）平衡轮要分左右，注意旋转的方向。</w:t>
            </w:r>
            <w:r>
              <w:rPr>
                <w:rFonts w:hint="eastAsia"/>
                <w:szCs w:val="21"/>
              </w:rPr>
              <w:t>5</w:t>
            </w:r>
            <w:r>
              <w:rPr>
                <w:rFonts w:hint="eastAsia"/>
                <w:szCs w:val="21"/>
              </w:rPr>
              <w:t>）平衡弹簧的大小根据百叶的重量来区分大小。</w:t>
            </w:r>
            <w:r>
              <w:rPr>
                <w:rFonts w:hint="eastAsia"/>
                <w:szCs w:val="21"/>
              </w:rPr>
              <w:t>6</w:t>
            </w:r>
            <w:r>
              <w:rPr>
                <w:rFonts w:hint="eastAsia"/>
                <w:szCs w:val="21"/>
              </w:rPr>
              <w:t>）平衡线一头穿过平衡轮里的小孔，底下经过弹後盒上的轴承，另一头系在转角座上，行成一个循环</w:t>
            </w:r>
            <w:r>
              <w:rPr>
                <w:rFonts w:hint="eastAsia"/>
                <w:szCs w:val="21"/>
              </w:rPr>
              <w:t>:</w:t>
            </w:r>
            <w:r>
              <w:rPr>
                <w:rFonts w:hint="eastAsia"/>
                <w:szCs w:val="21"/>
              </w:rPr>
              <w:t>中间的平衡线不得有交义，打结。</w:t>
            </w:r>
          </w:p>
          <w:p w:rsidR="002E7FC4" w:rsidRDefault="006524FC">
            <w:pPr>
              <w:spacing w:line="400" w:lineRule="exact"/>
              <w:ind w:rightChars="-159" w:right="-334" w:firstLineChars="200" w:firstLine="420"/>
              <w:rPr>
                <w:rFonts w:ascii="宋体" w:hAnsi="宋体"/>
                <w:szCs w:val="21"/>
              </w:rPr>
            </w:pPr>
            <w:r>
              <w:rPr>
                <w:rFonts w:ascii="宋体" w:hAnsi="宋体" w:hint="eastAsia"/>
                <w:szCs w:val="21"/>
              </w:rPr>
              <w:t>员工</w:t>
            </w:r>
            <w:r>
              <w:rPr>
                <w:rFonts w:ascii="宋体" w:hAnsi="宋体" w:hint="eastAsia"/>
                <w:szCs w:val="21"/>
              </w:rPr>
              <w:t>盛强</w:t>
            </w:r>
            <w:r>
              <w:rPr>
                <w:rFonts w:ascii="宋体" w:hAnsi="宋体" w:hint="eastAsia"/>
                <w:szCs w:val="21"/>
              </w:rPr>
              <w:t>按要求进行组装。</w:t>
            </w:r>
          </w:p>
          <w:p w:rsidR="002E7FC4" w:rsidRDefault="006524FC">
            <w:pPr>
              <w:spacing w:line="400" w:lineRule="exact"/>
              <w:ind w:rightChars="-159" w:right="-334"/>
              <w:rPr>
                <w:rFonts w:ascii="宋体" w:hAnsi="宋体"/>
                <w:szCs w:val="21"/>
              </w:rPr>
            </w:pPr>
            <w:r>
              <w:rPr>
                <w:rFonts w:ascii="宋体" w:hAnsi="宋体" w:hint="eastAsia"/>
                <w:szCs w:val="21"/>
              </w:rPr>
              <w:t>e)</w:t>
            </w:r>
            <w:r>
              <w:rPr>
                <w:rFonts w:ascii="宋体" w:hAnsi="宋体" w:hint="eastAsia"/>
                <w:szCs w:val="21"/>
              </w:rPr>
              <w:t>查看工序检验，现场有</w:t>
            </w:r>
            <w:r>
              <w:rPr>
                <w:rFonts w:ascii="宋体" w:hAnsi="宋体" w:cs="宋体" w:hint="eastAsia"/>
                <w:color w:val="000000"/>
                <w:szCs w:val="21"/>
              </w:rPr>
              <w:t>《巡检检验记录》，</w:t>
            </w:r>
            <w:r>
              <w:rPr>
                <w:rFonts w:ascii="宋体" w:hAnsi="宋体" w:hint="eastAsia"/>
                <w:szCs w:val="21"/>
              </w:rPr>
              <w:t>按要求进行了检验，检验结果：合格；</w:t>
            </w:r>
          </w:p>
          <w:p w:rsidR="002E7FC4" w:rsidRDefault="002E7FC4">
            <w:pPr>
              <w:spacing w:line="400" w:lineRule="exact"/>
              <w:ind w:rightChars="-159" w:right="-334"/>
              <w:rPr>
                <w:rFonts w:ascii="宋体" w:hAnsi="宋体"/>
                <w:szCs w:val="21"/>
              </w:rPr>
            </w:pPr>
          </w:p>
          <w:p w:rsidR="002E7FC4" w:rsidRDefault="006524FC">
            <w:pPr>
              <w:rPr>
                <w:rFonts w:ascii="宋体" w:hAnsi="宋体"/>
                <w:szCs w:val="21"/>
              </w:rPr>
            </w:pPr>
            <w:r>
              <w:rPr>
                <w:rFonts w:ascii="宋体" w:hAnsi="宋体" w:hint="eastAsia"/>
                <w:szCs w:val="21"/>
              </w:rPr>
              <w:t>查（卷帘）遮阳产品加工情况。</w:t>
            </w:r>
          </w:p>
          <w:p w:rsidR="002E7FC4" w:rsidRDefault="006524FC">
            <w:pPr>
              <w:rPr>
                <w:rFonts w:ascii="宋体" w:hAnsi="宋体"/>
                <w:szCs w:val="21"/>
              </w:rPr>
            </w:pPr>
            <w:r>
              <w:rPr>
                <w:rFonts w:ascii="宋体" w:hAnsi="宋体" w:hint="eastAsia"/>
                <w:szCs w:val="21"/>
              </w:rPr>
              <w:t>现场正在生产的为布艺卷帘</w:t>
            </w:r>
          </w:p>
          <w:p w:rsidR="002E7FC4" w:rsidRDefault="006524FC">
            <w:pPr>
              <w:rPr>
                <w:szCs w:val="21"/>
              </w:rPr>
            </w:pPr>
            <w:r>
              <w:rPr>
                <w:rFonts w:hint="eastAsia"/>
                <w:szCs w:val="21"/>
              </w:rPr>
              <w:t>工艺：裁剪</w:t>
            </w:r>
            <w:r>
              <w:rPr>
                <w:szCs w:val="21"/>
              </w:rPr>
              <w:t>—</w:t>
            </w:r>
            <w:r>
              <w:rPr>
                <w:rFonts w:hint="eastAsia"/>
                <w:szCs w:val="21"/>
              </w:rPr>
              <w:t>标点</w:t>
            </w:r>
            <w:r>
              <w:rPr>
                <w:szCs w:val="21"/>
              </w:rPr>
              <w:t>—</w:t>
            </w:r>
            <w:r>
              <w:rPr>
                <w:rFonts w:hint="eastAsia"/>
                <w:szCs w:val="21"/>
              </w:rPr>
              <w:t>装边——成品检验</w:t>
            </w:r>
            <w:r>
              <w:rPr>
                <w:rFonts w:hint="eastAsia"/>
                <w:szCs w:val="21"/>
              </w:rPr>
              <w:t>--</w:t>
            </w:r>
            <w:r>
              <w:rPr>
                <w:rFonts w:hint="eastAsia"/>
                <w:szCs w:val="21"/>
              </w:rPr>
              <w:t>包装</w:t>
            </w:r>
          </w:p>
          <w:p w:rsidR="002E7FC4" w:rsidRDefault="006524FC">
            <w:pPr>
              <w:spacing w:line="400" w:lineRule="exact"/>
              <w:ind w:rightChars="-159" w:right="-334"/>
              <w:rPr>
                <w:rFonts w:ascii="宋体" w:hAnsi="宋体"/>
                <w:szCs w:val="21"/>
              </w:rPr>
            </w:pPr>
            <w:r>
              <w:rPr>
                <w:rFonts w:ascii="宋体" w:hAnsi="宋体" w:hint="eastAsia"/>
                <w:szCs w:val="21"/>
              </w:rPr>
              <w:lastRenderedPageBreak/>
              <w:t>查工序执行情况：</w:t>
            </w:r>
          </w:p>
          <w:p w:rsidR="002E7FC4" w:rsidRDefault="006524FC">
            <w:pPr>
              <w:spacing w:line="400" w:lineRule="exact"/>
              <w:ind w:rightChars="-159" w:right="-334"/>
              <w:rPr>
                <w:rFonts w:ascii="宋体" w:hAnsi="宋体"/>
                <w:szCs w:val="21"/>
              </w:rPr>
            </w:pPr>
            <w:r>
              <w:rPr>
                <w:rFonts w:ascii="宋体" w:hAnsi="宋体" w:hint="eastAsia"/>
                <w:szCs w:val="21"/>
              </w:rPr>
              <w:t>工序：裁剪下料</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生产设备：剪刀</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检测设备：</w:t>
            </w:r>
            <w:r>
              <w:rPr>
                <w:rFonts w:ascii="宋体" w:hAnsi="宋体" w:hint="eastAsia"/>
                <w:szCs w:val="21"/>
              </w:rPr>
              <w:t>钢卷</w:t>
            </w:r>
            <w:r>
              <w:rPr>
                <w:rFonts w:ascii="宋体" w:hAnsi="宋体" w:hint="eastAsia"/>
                <w:szCs w:val="21"/>
              </w:rPr>
              <w:t>尺</w:t>
            </w:r>
          </w:p>
          <w:p w:rsidR="002E7FC4" w:rsidRDefault="006524FC">
            <w:pPr>
              <w:spacing w:line="400" w:lineRule="exact"/>
              <w:ind w:rightChars="-159" w:right="-334"/>
              <w:rPr>
                <w:rFonts w:ascii="宋体" w:hAnsi="宋体"/>
                <w:szCs w:val="21"/>
              </w:rPr>
            </w:pPr>
            <w:r>
              <w:rPr>
                <w:rFonts w:ascii="宋体" w:hAnsi="宋体" w:hint="eastAsia"/>
                <w:szCs w:val="21"/>
              </w:rPr>
              <w:t>依据：《尺寸表》、《</w:t>
            </w:r>
            <w:r>
              <w:rPr>
                <w:rStyle w:val="aa"/>
                <w:rFonts w:hint="eastAsia"/>
                <w:color w:val="auto"/>
                <w:szCs w:val="21"/>
                <w:u w:val="none"/>
              </w:rPr>
              <w:t>卷帘作业指导书</w:t>
            </w:r>
            <w:r>
              <w:rPr>
                <w:rFonts w:ascii="宋体" w:hAnsi="宋体" w:hint="eastAsia"/>
                <w:szCs w:val="21"/>
              </w:rPr>
              <w:t>》</w:t>
            </w:r>
          </w:p>
          <w:p w:rsidR="002E7FC4" w:rsidRDefault="006524FC">
            <w:pPr>
              <w:spacing w:line="400" w:lineRule="exact"/>
              <w:ind w:rightChars="-159" w:right="-334"/>
              <w:rPr>
                <w:rFonts w:ascii="宋体" w:hAnsi="宋体"/>
                <w:szCs w:val="21"/>
              </w:rPr>
            </w:pPr>
            <w:r>
              <w:rPr>
                <w:rFonts w:ascii="宋体" w:hAnsi="宋体" w:hint="eastAsia"/>
                <w:szCs w:val="21"/>
              </w:rPr>
              <w:t>下料尺寸：</w:t>
            </w:r>
            <w:r>
              <w:rPr>
                <w:rFonts w:ascii="宋体" w:hAnsi="宋体" w:hint="eastAsia"/>
                <w:szCs w:val="21"/>
              </w:rPr>
              <w:t>4.3</w:t>
            </w:r>
            <w:r>
              <w:rPr>
                <w:rFonts w:ascii="宋体" w:hAnsi="宋体" w:hint="eastAsia"/>
                <w:szCs w:val="21"/>
              </w:rPr>
              <w:t>米</w:t>
            </w:r>
            <w:r>
              <w:rPr>
                <w:rFonts w:ascii="宋体" w:hAnsi="宋体" w:hint="eastAsia"/>
                <w:szCs w:val="21"/>
              </w:rPr>
              <w:t xml:space="preserve">  </w:t>
            </w:r>
            <w:r>
              <w:rPr>
                <w:rFonts w:ascii="宋体" w:hAnsi="宋体" w:hint="eastAsia"/>
                <w:szCs w:val="21"/>
              </w:rPr>
              <w:t>尺寸：</w:t>
            </w:r>
            <w:r>
              <w:rPr>
                <w:rFonts w:ascii="宋体" w:hAnsi="宋体" w:hint="eastAsia"/>
                <w:szCs w:val="21"/>
              </w:rPr>
              <w:t>1.25</w:t>
            </w:r>
            <w:r>
              <w:rPr>
                <w:rFonts w:ascii="宋体" w:hAnsi="宋体" w:hint="eastAsia"/>
                <w:szCs w:val="21"/>
              </w:rPr>
              <w:t>*</w:t>
            </w:r>
            <w:r>
              <w:rPr>
                <w:rFonts w:ascii="宋体" w:hAnsi="宋体" w:hint="eastAsia"/>
                <w:szCs w:val="21"/>
              </w:rPr>
              <w:t>2.0</w:t>
            </w:r>
            <w:r>
              <w:rPr>
                <w:rFonts w:ascii="宋体" w:hAnsi="宋体" w:hint="eastAsia"/>
                <w:szCs w:val="21"/>
              </w:rPr>
              <w:t xml:space="preserve">  </w:t>
            </w:r>
            <w:r>
              <w:rPr>
                <w:rFonts w:ascii="宋体" w:hAnsi="宋体" w:hint="eastAsia"/>
                <w:szCs w:val="21"/>
              </w:rPr>
              <w:t>剖开方式：对剖</w:t>
            </w:r>
            <w:r>
              <w:rPr>
                <w:rFonts w:ascii="宋体" w:hAnsi="宋体" w:hint="eastAsia"/>
                <w:szCs w:val="21"/>
              </w:rPr>
              <w:t xml:space="preserve">  </w:t>
            </w:r>
          </w:p>
          <w:p w:rsidR="002E7FC4" w:rsidRDefault="006524FC">
            <w:pPr>
              <w:spacing w:line="400" w:lineRule="exact"/>
              <w:ind w:rightChars="-159" w:right="-334"/>
              <w:rPr>
                <w:rFonts w:ascii="宋体" w:hAnsi="宋体"/>
                <w:szCs w:val="21"/>
              </w:rPr>
            </w:pPr>
            <w:r>
              <w:rPr>
                <w:rFonts w:ascii="宋体" w:hAnsi="宋体" w:hint="eastAsia"/>
                <w:szCs w:val="21"/>
              </w:rPr>
              <w:t>监视和测量：由员工自检和检验员专检的方式控制，现场核实符合。</w:t>
            </w:r>
          </w:p>
          <w:p w:rsidR="002E7FC4" w:rsidRDefault="006524FC">
            <w:pPr>
              <w:spacing w:line="400" w:lineRule="exact"/>
              <w:ind w:rightChars="-159" w:right="-334"/>
              <w:rPr>
                <w:rFonts w:ascii="宋体" w:hAnsi="宋体"/>
                <w:szCs w:val="21"/>
              </w:rPr>
            </w:pPr>
            <w:r>
              <w:rPr>
                <w:rFonts w:ascii="宋体" w:hAnsi="宋体" w:hint="eastAsia"/>
                <w:szCs w:val="21"/>
              </w:rPr>
              <w:t>操作工：</w:t>
            </w:r>
            <w:r>
              <w:rPr>
                <w:rFonts w:ascii="宋体" w:hAnsi="宋体" w:hint="eastAsia"/>
                <w:szCs w:val="21"/>
              </w:rPr>
              <w:t>吴秀</w:t>
            </w:r>
            <w:r>
              <w:rPr>
                <w:rFonts w:ascii="宋体" w:hAnsi="宋体" w:hint="eastAsia"/>
                <w:szCs w:val="21"/>
              </w:rPr>
              <w:t>为熟练工，按规程执行。</w:t>
            </w:r>
          </w:p>
          <w:p w:rsidR="002E7FC4" w:rsidRDefault="002E7FC4">
            <w:pPr>
              <w:spacing w:line="400" w:lineRule="exact"/>
              <w:ind w:rightChars="-159" w:right="-334"/>
              <w:rPr>
                <w:rFonts w:ascii="宋体" w:hAnsi="宋体"/>
                <w:color w:val="FF0000"/>
                <w:szCs w:val="21"/>
              </w:rPr>
            </w:pPr>
          </w:p>
          <w:p w:rsidR="002E7FC4" w:rsidRDefault="006524FC">
            <w:pPr>
              <w:spacing w:line="400" w:lineRule="exact"/>
              <w:ind w:rightChars="-159" w:right="-334"/>
              <w:rPr>
                <w:rFonts w:ascii="宋体" w:hAnsi="宋体"/>
                <w:szCs w:val="21"/>
              </w:rPr>
            </w:pPr>
            <w:r>
              <w:rPr>
                <w:rFonts w:ascii="宋体" w:hAnsi="宋体" w:hint="eastAsia"/>
                <w:szCs w:val="21"/>
              </w:rPr>
              <w:t>工序：</w:t>
            </w:r>
            <w:r>
              <w:rPr>
                <w:rFonts w:ascii="宋体" w:hAnsi="宋体" w:hint="eastAsia"/>
                <w:szCs w:val="21"/>
              </w:rPr>
              <w:t>标点</w:t>
            </w:r>
          </w:p>
          <w:p w:rsidR="002E7FC4" w:rsidRDefault="006524FC">
            <w:pPr>
              <w:spacing w:line="400" w:lineRule="exact"/>
              <w:ind w:rightChars="-159" w:right="-334"/>
              <w:rPr>
                <w:rFonts w:ascii="宋体" w:hAnsi="宋体"/>
                <w:szCs w:val="21"/>
              </w:rPr>
            </w:pPr>
            <w:r>
              <w:rPr>
                <w:rFonts w:ascii="宋体" w:hAnsi="宋体" w:hint="eastAsia"/>
                <w:szCs w:val="21"/>
              </w:rPr>
              <w:t>生产设备：手动工具</w:t>
            </w:r>
            <w:r>
              <w:rPr>
                <w:rFonts w:ascii="宋体" w:hAnsi="宋体" w:hint="eastAsia"/>
                <w:szCs w:val="21"/>
              </w:rPr>
              <w:t xml:space="preserve"> </w:t>
            </w:r>
          </w:p>
          <w:p w:rsidR="002E7FC4" w:rsidRDefault="006524FC">
            <w:pPr>
              <w:spacing w:line="400" w:lineRule="exact"/>
              <w:ind w:rightChars="-159" w:right="-334"/>
              <w:jc w:val="left"/>
              <w:rPr>
                <w:rFonts w:ascii="宋体" w:hAnsi="宋体"/>
                <w:szCs w:val="21"/>
              </w:rPr>
            </w:pPr>
            <w:r>
              <w:rPr>
                <w:rFonts w:ascii="宋体" w:hAnsi="宋体" w:hint="eastAsia"/>
                <w:szCs w:val="21"/>
              </w:rPr>
              <w:t>检测设备：</w:t>
            </w:r>
            <w:r>
              <w:rPr>
                <w:rFonts w:ascii="宋体" w:hAnsi="宋体" w:hint="eastAsia"/>
                <w:szCs w:val="21"/>
              </w:rPr>
              <w:t>钢卷</w:t>
            </w:r>
            <w:r>
              <w:rPr>
                <w:rFonts w:ascii="宋体" w:hAnsi="宋体" w:hint="eastAsia"/>
                <w:szCs w:val="21"/>
              </w:rPr>
              <w:t>尺</w:t>
            </w:r>
          </w:p>
          <w:p w:rsidR="002E7FC4" w:rsidRDefault="006524FC">
            <w:pPr>
              <w:tabs>
                <w:tab w:val="left" w:pos="312"/>
              </w:tabs>
              <w:rPr>
                <w:rFonts w:ascii="宋体" w:hAnsi="宋体"/>
                <w:szCs w:val="21"/>
              </w:rPr>
            </w:pPr>
            <w:r>
              <w:rPr>
                <w:rFonts w:ascii="宋体" w:hAnsi="宋体" w:hint="eastAsia"/>
                <w:szCs w:val="21"/>
              </w:rPr>
              <w:t>依据：《</w:t>
            </w:r>
            <w:r>
              <w:rPr>
                <w:rStyle w:val="aa"/>
                <w:rFonts w:hint="eastAsia"/>
                <w:color w:val="auto"/>
                <w:szCs w:val="21"/>
                <w:u w:val="none"/>
              </w:rPr>
              <w:t>卷帘作业指导书</w:t>
            </w:r>
            <w:r>
              <w:rPr>
                <w:rFonts w:ascii="宋体" w:hAnsi="宋体" w:hint="eastAsia"/>
                <w:szCs w:val="21"/>
              </w:rPr>
              <w:t>》</w:t>
            </w:r>
          </w:p>
          <w:p w:rsidR="002E7FC4" w:rsidRDefault="006524FC">
            <w:pPr>
              <w:rPr>
                <w:rFonts w:ascii="宋体" w:hAnsi="宋体" w:cs="宋体"/>
                <w:color w:val="000000"/>
                <w:szCs w:val="21"/>
              </w:rPr>
            </w:pPr>
            <w:r>
              <w:rPr>
                <w:rFonts w:ascii="宋体" w:hAnsi="宋体" w:cs="宋体" w:hint="eastAsia"/>
                <w:color w:val="000000"/>
                <w:szCs w:val="21"/>
              </w:rPr>
              <w:t>操作：</w:t>
            </w:r>
            <w:r>
              <w:rPr>
                <w:rFonts w:ascii="宋体" w:hAnsi="宋体" w:hint="eastAsia"/>
                <w:szCs w:val="21"/>
              </w:rPr>
              <w:t>标点</w:t>
            </w:r>
            <w:r>
              <w:rPr>
                <w:rFonts w:ascii="Tahoma" w:hAnsi="Tahoma" w:cs="Tahoma"/>
                <w:szCs w:val="21"/>
                <w:shd w:val="clear" w:color="auto" w:fill="FFFFFF"/>
              </w:rPr>
              <w:t>时把布料摊平，检查分片的两条边与底边是否垂直。如不垂直要把两条边做适当的修整。预留卷底边</w:t>
            </w:r>
            <w:r>
              <w:rPr>
                <w:rFonts w:ascii="宋体" w:hAnsi="宋体" w:cs="宋体" w:hint="eastAsia"/>
                <w:szCs w:val="21"/>
                <w:shd w:val="clear" w:color="auto" w:fill="FFFFFF"/>
              </w:rPr>
              <w:t>量（</w:t>
            </w:r>
            <w:r>
              <w:rPr>
                <w:rFonts w:ascii="宋体" w:hAnsi="宋体" w:cs="宋体" w:hint="eastAsia"/>
                <w:szCs w:val="21"/>
                <w:shd w:val="clear" w:color="auto" w:fill="FFFFFF"/>
              </w:rPr>
              <w:t>12-15</w:t>
            </w:r>
            <w:r>
              <w:rPr>
                <w:rFonts w:ascii="宋体" w:hAnsi="宋体" w:cs="宋体" w:hint="eastAsia"/>
                <w:szCs w:val="21"/>
                <w:shd w:val="clear" w:color="auto" w:fill="FFFFFF"/>
              </w:rPr>
              <w:t>公分）</w:t>
            </w:r>
            <w:r>
              <w:rPr>
                <w:rFonts w:ascii="Tahoma" w:hAnsi="Tahoma" w:cs="Tahoma"/>
                <w:szCs w:val="21"/>
                <w:shd w:val="clear" w:color="auto" w:fill="FFFFFF"/>
              </w:rPr>
              <w:t>后，向上画出要求的高度（拼接的款先剪去拼接的量）。找主花为基点，量出主花到要求高度的距离，然后按这个距离从每个基点向上量出与主花的</w:t>
            </w:r>
            <w:r>
              <w:rPr>
                <w:rFonts w:ascii="宋体" w:hAnsi="宋体" w:cs="宋体" w:hint="eastAsia"/>
                <w:szCs w:val="21"/>
                <w:shd w:val="clear" w:color="auto" w:fill="FFFFFF"/>
              </w:rPr>
              <w:t>平行线。预留</w:t>
            </w:r>
            <w:r>
              <w:rPr>
                <w:rFonts w:ascii="宋体" w:hAnsi="宋体" w:cs="宋体" w:hint="eastAsia"/>
                <w:szCs w:val="21"/>
                <w:shd w:val="clear" w:color="auto" w:fill="FFFFFF"/>
              </w:rPr>
              <w:t>2</w:t>
            </w:r>
            <w:r>
              <w:rPr>
                <w:rFonts w:ascii="宋体" w:hAnsi="宋体" w:cs="宋体" w:hint="eastAsia"/>
                <w:szCs w:val="21"/>
                <w:shd w:val="clear" w:color="auto" w:fill="FFFFFF"/>
              </w:rPr>
              <w:t>公分缝头，多余剪掉。同理往下画出底边。按加工单要求的尺寸画出每个配色布的尺寸，上下预留</w:t>
            </w:r>
            <w:r>
              <w:rPr>
                <w:rFonts w:ascii="宋体" w:hAnsi="宋体" w:cs="宋体" w:hint="eastAsia"/>
                <w:szCs w:val="21"/>
                <w:shd w:val="clear" w:color="auto" w:fill="FFFFFF"/>
              </w:rPr>
              <w:t>2</w:t>
            </w:r>
            <w:r>
              <w:rPr>
                <w:rFonts w:ascii="宋体" w:hAnsi="宋体" w:cs="宋体" w:hint="eastAsia"/>
                <w:szCs w:val="21"/>
                <w:shd w:val="clear" w:color="auto" w:fill="FFFFFF"/>
              </w:rPr>
              <w:t>公分缝头</w:t>
            </w:r>
            <w:r>
              <w:rPr>
                <w:szCs w:val="21"/>
              </w:rPr>
              <w:t>…………</w:t>
            </w:r>
            <w:r>
              <w:rPr>
                <w:rFonts w:hint="eastAsia"/>
                <w:szCs w:val="21"/>
              </w:rPr>
              <w:t>..</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监视和测量：由员工自检和检验员专检的方式控制，填写《巡检检验记录》，现场核实符合。</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w:t>
            </w:r>
            <w:r>
              <w:rPr>
                <w:rFonts w:ascii="宋体" w:hAnsi="宋体" w:cs="宋体" w:hint="eastAsia"/>
                <w:color w:val="000000"/>
                <w:szCs w:val="21"/>
              </w:rPr>
              <w:t>陈婷婷</w:t>
            </w:r>
            <w:r>
              <w:rPr>
                <w:rFonts w:ascii="宋体" w:hAnsi="宋体" w:cs="宋体" w:hint="eastAsia"/>
                <w:color w:val="000000"/>
                <w:szCs w:val="21"/>
              </w:rPr>
              <w:t>熟练工，按作业指导书执行。</w:t>
            </w:r>
          </w:p>
          <w:p w:rsidR="002E7FC4" w:rsidRDefault="002E7FC4">
            <w:pPr>
              <w:spacing w:line="400" w:lineRule="exact"/>
              <w:ind w:firstLineChars="200" w:firstLine="420"/>
              <w:rPr>
                <w:rFonts w:ascii="宋体" w:hAnsi="宋体" w:cs="宋体"/>
                <w:color w:val="000000"/>
                <w:szCs w:val="21"/>
              </w:rPr>
            </w:pPr>
          </w:p>
          <w:p w:rsidR="002E7FC4" w:rsidRDefault="006524FC">
            <w:pPr>
              <w:spacing w:line="400" w:lineRule="exact"/>
              <w:ind w:rightChars="-159" w:right="-334"/>
              <w:rPr>
                <w:rFonts w:ascii="宋体" w:hAnsi="宋体"/>
                <w:szCs w:val="21"/>
              </w:rPr>
            </w:pPr>
            <w:r>
              <w:rPr>
                <w:rFonts w:ascii="宋体" w:hAnsi="宋体" w:hint="eastAsia"/>
                <w:szCs w:val="21"/>
              </w:rPr>
              <w:t>工序：</w:t>
            </w:r>
            <w:r>
              <w:rPr>
                <w:rFonts w:ascii="宋体" w:hAnsi="宋体" w:hint="eastAsia"/>
                <w:szCs w:val="21"/>
              </w:rPr>
              <w:t>装边</w:t>
            </w:r>
          </w:p>
          <w:p w:rsidR="002E7FC4" w:rsidRDefault="006524FC">
            <w:pPr>
              <w:spacing w:line="400" w:lineRule="exact"/>
              <w:ind w:rightChars="-159" w:right="-334"/>
              <w:rPr>
                <w:rFonts w:ascii="宋体" w:hAnsi="宋体"/>
                <w:szCs w:val="21"/>
              </w:rPr>
            </w:pPr>
            <w:r>
              <w:rPr>
                <w:rFonts w:ascii="宋体" w:hAnsi="宋体" w:hint="eastAsia"/>
                <w:szCs w:val="21"/>
              </w:rPr>
              <w:t>生产设备：手动工具</w:t>
            </w:r>
            <w:r>
              <w:rPr>
                <w:rFonts w:ascii="宋体" w:hAnsi="宋体" w:hint="eastAsia"/>
                <w:szCs w:val="21"/>
              </w:rPr>
              <w:t xml:space="preserve"> </w:t>
            </w:r>
          </w:p>
          <w:p w:rsidR="002E7FC4" w:rsidRDefault="006524FC">
            <w:pPr>
              <w:spacing w:line="400" w:lineRule="exact"/>
              <w:ind w:rightChars="-159" w:right="-334"/>
              <w:jc w:val="left"/>
              <w:rPr>
                <w:rFonts w:ascii="宋体" w:hAnsi="宋体"/>
                <w:szCs w:val="21"/>
              </w:rPr>
            </w:pPr>
            <w:r>
              <w:rPr>
                <w:rFonts w:ascii="宋体" w:hAnsi="宋体" w:hint="eastAsia"/>
                <w:szCs w:val="21"/>
              </w:rPr>
              <w:lastRenderedPageBreak/>
              <w:t>检测设备：</w:t>
            </w:r>
            <w:r>
              <w:rPr>
                <w:rFonts w:ascii="宋体" w:hAnsi="宋体" w:hint="eastAsia"/>
                <w:szCs w:val="21"/>
              </w:rPr>
              <w:t>钢卷</w:t>
            </w:r>
            <w:r>
              <w:rPr>
                <w:rFonts w:ascii="宋体" w:hAnsi="宋体" w:hint="eastAsia"/>
                <w:szCs w:val="21"/>
              </w:rPr>
              <w:t>尺</w:t>
            </w:r>
          </w:p>
          <w:p w:rsidR="002E7FC4" w:rsidRDefault="006524FC">
            <w:pPr>
              <w:tabs>
                <w:tab w:val="left" w:pos="312"/>
              </w:tabs>
              <w:rPr>
                <w:rFonts w:ascii="宋体" w:hAnsi="宋体"/>
                <w:szCs w:val="21"/>
              </w:rPr>
            </w:pPr>
            <w:r>
              <w:rPr>
                <w:rFonts w:ascii="宋体" w:hAnsi="宋体" w:hint="eastAsia"/>
                <w:szCs w:val="21"/>
              </w:rPr>
              <w:t>依据：《</w:t>
            </w:r>
            <w:r>
              <w:rPr>
                <w:rStyle w:val="aa"/>
                <w:rFonts w:hint="eastAsia"/>
                <w:color w:val="auto"/>
                <w:szCs w:val="21"/>
                <w:u w:val="none"/>
              </w:rPr>
              <w:t>卷帘作业指导书</w:t>
            </w:r>
            <w:r>
              <w:rPr>
                <w:rFonts w:ascii="宋体" w:hAnsi="宋体" w:hint="eastAsia"/>
                <w:szCs w:val="21"/>
              </w:rPr>
              <w:t>》</w:t>
            </w:r>
          </w:p>
          <w:p w:rsidR="002E7FC4" w:rsidRDefault="006524FC">
            <w:pPr>
              <w:rPr>
                <w:rFonts w:ascii="Tahoma" w:hAnsi="Tahoma" w:cs="Tahoma"/>
                <w:szCs w:val="21"/>
                <w:shd w:val="clear" w:color="auto" w:fill="FFFFFF"/>
              </w:rPr>
            </w:pPr>
            <w:r>
              <w:rPr>
                <w:rFonts w:ascii="宋体" w:hAnsi="宋体" w:cs="宋体" w:hint="eastAsia"/>
                <w:color w:val="000000"/>
                <w:szCs w:val="21"/>
              </w:rPr>
              <w:t>操作：</w:t>
            </w:r>
            <w:r>
              <w:rPr>
                <w:rFonts w:ascii="宋体" w:hAnsi="宋体" w:cs="宋体" w:hint="eastAsia"/>
                <w:color w:val="000000"/>
                <w:szCs w:val="21"/>
              </w:rPr>
              <w:t>将</w:t>
            </w:r>
            <w:r>
              <w:rPr>
                <w:rFonts w:hint="eastAsia"/>
                <w:szCs w:val="21"/>
              </w:rPr>
              <w:t>裁剪</w:t>
            </w:r>
            <w:r>
              <w:rPr>
                <w:rFonts w:ascii="宋体" w:hAnsi="宋体" w:cs="宋体" w:hint="eastAsia"/>
                <w:color w:val="000000"/>
                <w:szCs w:val="21"/>
              </w:rPr>
              <w:t>好的面料装入轨道杆中</w:t>
            </w:r>
            <w:r>
              <w:rPr>
                <w:rFonts w:ascii="Tahoma" w:hAnsi="Tahoma" w:cs="Tahoma"/>
                <w:szCs w:val="21"/>
                <w:shd w:val="clear" w:color="auto" w:fill="FFFFFF"/>
              </w:rPr>
              <w:t>，</w:t>
            </w:r>
            <w:r>
              <w:rPr>
                <w:rFonts w:ascii="Tahoma" w:hAnsi="Tahoma" w:cs="Tahoma" w:hint="eastAsia"/>
                <w:szCs w:val="21"/>
                <w:shd w:val="clear" w:color="auto" w:fill="FFFFFF"/>
              </w:rPr>
              <w:t>密封两端，</w:t>
            </w:r>
            <w:r>
              <w:rPr>
                <w:rFonts w:ascii="Tahoma" w:hAnsi="Tahoma" w:cs="Tahoma"/>
                <w:szCs w:val="21"/>
                <w:shd w:val="clear" w:color="auto" w:fill="FFFFFF"/>
              </w:rPr>
              <w:t>检查</w:t>
            </w:r>
            <w:r>
              <w:rPr>
                <w:rFonts w:ascii="Tahoma" w:hAnsi="Tahoma" w:cs="Tahoma" w:hint="eastAsia"/>
                <w:szCs w:val="21"/>
                <w:shd w:val="clear" w:color="auto" w:fill="FFFFFF"/>
              </w:rPr>
              <w:t>滑动是否灵活</w:t>
            </w:r>
            <w:r>
              <w:rPr>
                <w:rFonts w:ascii="Tahoma" w:hAnsi="Tahoma" w:cs="Tahoma"/>
                <w:szCs w:val="21"/>
                <w:shd w:val="clear" w:color="auto" w:fill="FFFFFF"/>
              </w:rPr>
              <w:t>。</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监视和测量：由员工自检和检验员专检的方式控制，填写《巡检检验记录》，现场核实符合。</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w:t>
            </w:r>
            <w:r>
              <w:rPr>
                <w:rFonts w:ascii="宋体" w:hAnsi="宋体" w:cs="宋体" w:hint="eastAsia"/>
                <w:color w:val="000000"/>
                <w:szCs w:val="21"/>
              </w:rPr>
              <w:t>陈婷婷</w:t>
            </w:r>
            <w:r>
              <w:rPr>
                <w:rFonts w:ascii="宋体" w:hAnsi="宋体" w:cs="宋体" w:hint="eastAsia"/>
                <w:color w:val="000000"/>
                <w:szCs w:val="21"/>
              </w:rPr>
              <w:t>熟练工，按作业指导书执行。</w:t>
            </w:r>
          </w:p>
          <w:p w:rsidR="002E7FC4" w:rsidRDefault="006524FC">
            <w:pPr>
              <w:rPr>
                <w:rFonts w:ascii="宋体" w:hAnsi="宋体" w:cs="宋体"/>
                <w:color w:val="000000"/>
                <w:szCs w:val="21"/>
              </w:rPr>
            </w:pPr>
            <w:r>
              <w:rPr>
                <w:szCs w:val="21"/>
              </w:rPr>
              <w:t>…………</w:t>
            </w:r>
            <w:r>
              <w:rPr>
                <w:rFonts w:hint="eastAsia"/>
                <w:szCs w:val="21"/>
              </w:rPr>
              <w:t>..</w:t>
            </w:r>
          </w:p>
          <w:p w:rsidR="002E7FC4" w:rsidRDefault="006524FC">
            <w:pPr>
              <w:spacing w:line="400" w:lineRule="exact"/>
              <w:ind w:rightChars="-159" w:right="-334"/>
              <w:rPr>
                <w:rFonts w:ascii="宋体" w:hAnsi="宋体"/>
                <w:szCs w:val="21"/>
              </w:rPr>
            </w:pPr>
            <w:r>
              <w:rPr>
                <w:rFonts w:ascii="宋体" w:hAnsi="宋体" w:hint="eastAsia"/>
                <w:szCs w:val="21"/>
              </w:rPr>
              <w:t>查看工序检验，现场有</w:t>
            </w:r>
            <w:r>
              <w:rPr>
                <w:rFonts w:ascii="宋体" w:hAnsi="宋体" w:cs="宋体" w:hint="eastAsia"/>
                <w:color w:val="000000"/>
                <w:szCs w:val="21"/>
              </w:rPr>
              <w:t>《巡检检验记录》，</w:t>
            </w:r>
            <w:r>
              <w:rPr>
                <w:rFonts w:ascii="宋体" w:hAnsi="宋体" w:hint="eastAsia"/>
                <w:szCs w:val="21"/>
              </w:rPr>
              <w:t>按要求进行了检验，检验结果：合格；</w:t>
            </w:r>
          </w:p>
          <w:p w:rsidR="002E7FC4" w:rsidRDefault="006524FC">
            <w:pPr>
              <w:spacing w:line="400" w:lineRule="exact"/>
              <w:ind w:rightChars="-159" w:right="-334"/>
              <w:rPr>
                <w:rFonts w:ascii="宋体" w:hAnsi="宋体" w:cs="宋体"/>
                <w:szCs w:val="21"/>
              </w:rPr>
            </w:pPr>
            <w:r>
              <w:rPr>
                <w:rFonts w:ascii="宋体" w:hAnsi="宋体" w:hint="eastAsia"/>
                <w:szCs w:val="21"/>
              </w:rPr>
              <w:t>产品生产过程按策划要求执行，基本受控。</w:t>
            </w:r>
          </w:p>
        </w:tc>
        <w:tc>
          <w:tcPr>
            <w:tcW w:w="1473" w:type="dxa"/>
          </w:tcPr>
          <w:p w:rsidR="002E7FC4" w:rsidRDefault="002E7FC4"/>
        </w:tc>
      </w:tr>
      <w:tr w:rsidR="002E7FC4">
        <w:trPr>
          <w:trHeight w:val="717"/>
        </w:trPr>
        <w:tc>
          <w:tcPr>
            <w:tcW w:w="2160" w:type="dxa"/>
          </w:tcPr>
          <w:p w:rsidR="002E7FC4" w:rsidRDefault="006524FC">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Pr>
          <w:p w:rsidR="002E7FC4" w:rsidRDefault="006524FC">
            <w:pPr>
              <w:adjustRightInd w:val="0"/>
              <w:snapToGrid w:val="0"/>
              <w:jc w:val="center"/>
              <w:rPr>
                <w:rFonts w:ascii="宋体" w:hAnsi="宋体" w:cs="宋体"/>
                <w:szCs w:val="21"/>
              </w:rPr>
            </w:pPr>
            <w:r>
              <w:rPr>
                <w:rFonts w:ascii="宋体" w:hAnsi="宋体" w:cs="宋体" w:hint="eastAsia"/>
                <w:szCs w:val="21"/>
              </w:rPr>
              <w:t>Q8.5.2</w:t>
            </w:r>
          </w:p>
        </w:tc>
        <w:tc>
          <w:tcPr>
            <w:tcW w:w="10116" w:type="dxa"/>
          </w:tcPr>
          <w:p w:rsidR="002E7FC4" w:rsidRDefault="006524FC">
            <w:pPr>
              <w:spacing w:line="400" w:lineRule="exact"/>
              <w:rPr>
                <w:rFonts w:ascii="宋体" w:hAnsi="宋体"/>
                <w:szCs w:val="21"/>
              </w:rPr>
            </w:pPr>
            <w:r>
              <w:rPr>
                <w:rFonts w:ascii="宋体" w:hAnsi="宋体" w:hint="eastAsia"/>
                <w:szCs w:val="21"/>
              </w:rPr>
              <w:t>查《管理手册》，文件规定了对产品、检验状态标识作出了规定。标识的方法采用标签、记录等。</w:t>
            </w:r>
          </w:p>
          <w:p w:rsidR="002E7FC4" w:rsidRDefault="006524FC">
            <w:pPr>
              <w:spacing w:line="400" w:lineRule="exact"/>
              <w:rPr>
                <w:rFonts w:ascii="宋体" w:hAnsi="宋体"/>
                <w:szCs w:val="21"/>
              </w:rPr>
            </w:pPr>
            <w:r>
              <w:rPr>
                <w:rFonts w:ascii="宋体" w:hAnsi="宋体" w:hint="eastAsia"/>
                <w:szCs w:val="21"/>
              </w:rPr>
              <w:t>1</w:t>
            </w:r>
            <w:r>
              <w:rPr>
                <w:rFonts w:ascii="宋体" w:hAnsi="宋体" w:hint="eastAsia"/>
                <w:szCs w:val="21"/>
              </w:rPr>
              <w:t>．在生产现场，车间的半成品、边角料按区域进行堆放标识，部分不到位；</w:t>
            </w:r>
          </w:p>
          <w:p w:rsidR="002E7FC4" w:rsidRDefault="006524FC">
            <w:pPr>
              <w:spacing w:line="400" w:lineRule="exact"/>
              <w:rPr>
                <w:rFonts w:ascii="宋体" w:hAnsi="宋体"/>
                <w:szCs w:val="21"/>
              </w:rPr>
            </w:pPr>
            <w:r>
              <w:rPr>
                <w:rFonts w:ascii="宋体" w:hAnsi="宋体" w:hint="eastAsia"/>
                <w:szCs w:val="21"/>
              </w:rPr>
              <w:t>2</w:t>
            </w:r>
            <w:r>
              <w:rPr>
                <w:rFonts w:ascii="宋体" w:hAnsi="宋体" w:hint="eastAsia"/>
                <w:szCs w:val="21"/>
              </w:rPr>
              <w:t>．成品按顾客的要求标识产品名称，尺寸，生产日期等，装订在成品上；</w:t>
            </w:r>
          </w:p>
          <w:p w:rsidR="002E7FC4" w:rsidRDefault="006524FC">
            <w:pPr>
              <w:spacing w:line="400" w:lineRule="exact"/>
              <w:rPr>
                <w:rFonts w:ascii="宋体" w:hAnsi="宋体"/>
                <w:szCs w:val="21"/>
              </w:rPr>
            </w:pPr>
            <w:r>
              <w:rPr>
                <w:rFonts w:ascii="宋体" w:hAnsi="宋体" w:hint="eastAsia"/>
                <w:szCs w:val="21"/>
              </w:rPr>
              <w:t>3</w:t>
            </w:r>
            <w:r>
              <w:rPr>
                <w:rFonts w:ascii="宋体" w:hAnsi="宋体" w:hint="eastAsia"/>
                <w:szCs w:val="21"/>
              </w:rPr>
              <w:t>、原料无特定仓库，各类布料基本分类放置，部分标识不明确。</w:t>
            </w:r>
          </w:p>
          <w:p w:rsidR="002E7FC4" w:rsidRDefault="006524FC">
            <w:pPr>
              <w:spacing w:line="400" w:lineRule="exact"/>
              <w:rPr>
                <w:rFonts w:ascii="宋体" w:hAnsi="宋体"/>
                <w:szCs w:val="21"/>
              </w:rPr>
            </w:pPr>
            <w:r>
              <w:rPr>
                <w:rFonts w:ascii="宋体" w:hAnsi="宋体" w:hint="eastAsia"/>
                <w:szCs w:val="21"/>
              </w:rPr>
              <w:t>与负责人讲现场定置定位差，部分状态标识不明确需整改，负责人表示</w:t>
            </w:r>
            <w:r>
              <w:rPr>
                <w:rFonts w:ascii="宋体" w:hAnsi="宋体" w:hint="eastAsia"/>
                <w:szCs w:val="21"/>
              </w:rPr>
              <w:t>下来</w:t>
            </w:r>
            <w:r>
              <w:rPr>
                <w:rFonts w:ascii="宋体" w:hAnsi="宋体" w:hint="eastAsia"/>
                <w:szCs w:val="21"/>
              </w:rPr>
              <w:t>将</w:t>
            </w:r>
            <w:r>
              <w:rPr>
                <w:rFonts w:ascii="宋体" w:hAnsi="宋体" w:hint="eastAsia"/>
                <w:szCs w:val="21"/>
              </w:rPr>
              <w:t>采取工序作业进行优化组合</w:t>
            </w:r>
            <w:r>
              <w:rPr>
                <w:rFonts w:ascii="宋体" w:hAnsi="宋体" w:hint="eastAsia"/>
                <w:szCs w:val="21"/>
              </w:rPr>
              <w:t>对该情况进行整改落实。</w:t>
            </w:r>
          </w:p>
        </w:tc>
        <w:tc>
          <w:tcPr>
            <w:tcW w:w="1473" w:type="dxa"/>
          </w:tcPr>
          <w:p w:rsidR="002E7FC4" w:rsidRDefault="002E7FC4"/>
        </w:tc>
      </w:tr>
      <w:tr w:rsidR="002E7FC4">
        <w:trPr>
          <w:trHeight w:val="1255"/>
        </w:trPr>
        <w:tc>
          <w:tcPr>
            <w:tcW w:w="2160" w:type="dxa"/>
          </w:tcPr>
          <w:p w:rsidR="002E7FC4" w:rsidRDefault="006524FC">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2E7FC4" w:rsidRDefault="006524FC">
            <w:pPr>
              <w:adjustRightInd w:val="0"/>
              <w:snapToGrid w:val="0"/>
              <w:jc w:val="center"/>
              <w:rPr>
                <w:rFonts w:ascii="宋体" w:hAnsi="宋体" w:cs="宋体"/>
                <w:szCs w:val="21"/>
              </w:rPr>
            </w:pPr>
            <w:r>
              <w:rPr>
                <w:rFonts w:ascii="宋体" w:hAnsi="宋体" w:cs="宋体" w:hint="eastAsia"/>
                <w:szCs w:val="21"/>
              </w:rPr>
              <w:t>Q8.5.3</w:t>
            </w:r>
          </w:p>
        </w:tc>
        <w:tc>
          <w:tcPr>
            <w:tcW w:w="10116" w:type="dxa"/>
          </w:tcPr>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公司顾客的财产有顾客信息、合同和服务施工现场顾客设施、设备，公司对顾客或外部供方财产进行了保存，当顾客或外部供方财产丢失时，应告知顾客或外部供方。在服务现场保护好顾客财产，不出现损伤。</w:t>
            </w:r>
            <w:r>
              <w:rPr>
                <w:rFonts w:ascii="宋体" w:hAnsi="宋体" w:cs="宋体" w:hint="eastAsia"/>
                <w:color w:val="000000"/>
                <w:szCs w:val="21"/>
              </w:rPr>
              <w:t xml:space="preserve">  </w:t>
            </w:r>
          </w:p>
          <w:p w:rsidR="002E7FC4" w:rsidRDefault="006524FC">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473" w:type="dxa"/>
          </w:tcPr>
          <w:p w:rsidR="002E7FC4" w:rsidRDefault="002E7FC4"/>
        </w:tc>
      </w:tr>
      <w:tr w:rsidR="002E7FC4">
        <w:trPr>
          <w:trHeight w:val="1255"/>
        </w:trPr>
        <w:tc>
          <w:tcPr>
            <w:tcW w:w="2160" w:type="dxa"/>
          </w:tcPr>
          <w:p w:rsidR="002E7FC4" w:rsidRDefault="006524FC">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Pr>
          <w:p w:rsidR="002E7FC4" w:rsidRDefault="006524FC">
            <w:pPr>
              <w:adjustRightInd w:val="0"/>
              <w:snapToGrid w:val="0"/>
              <w:jc w:val="center"/>
              <w:rPr>
                <w:rFonts w:ascii="宋体" w:hAnsi="宋体" w:cs="宋体"/>
                <w:szCs w:val="21"/>
              </w:rPr>
            </w:pPr>
            <w:r>
              <w:rPr>
                <w:rFonts w:ascii="宋体" w:hAnsi="宋体" w:cs="宋体" w:hint="eastAsia"/>
                <w:szCs w:val="21"/>
              </w:rPr>
              <w:t>Q8.5.4</w:t>
            </w:r>
          </w:p>
        </w:tc>
        <w:tc>
          <w:tcPr>
            <w:tcW w:w="10116" w:type="dxa"/>
          </w:tcPr>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查公司《管理手册》文件对产品的防护进行了要求。</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车间现场观察</w:t>
            </w:r>
            <w:r>
              <w:rPr>
                <w:rFonts w:ascii="宋体" w:hAnsi="宋体" w:cs="宋体" w:hint="eastAsia"/>
                <w:color w:val="000000"/>
                <w:szCs w:val="21"/>
              </w:rPr>
              <w:t>:</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 xml:space="preserve">1. </w:t>
            </w:r>
            <w:r>
              <w:rPr>
                <w:rFonts w:ascii="宋体" w:hAnsi="宋体" w:cs="宋体" w:hint="eastAsia"/>
                <w:color w:val="000000"/>
                <w:szCs w:val="21"/>
              </w:rPr>
              <w:t>转运：所有布料和成品转运过程均由人工进行，操作人员动作小心，未有损坏和污染情况。</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 xml:space="preserve">2. </w:t>
            </w:r>
            <w:r>
              <w:rPr>
                <w:rFonts w:ascii="宋体" w:hAnsi="宋体" w:cs="宋体" w:hint="eastAsia"/>
                <w:color w:val="000000"/>
                <w:szCs w:val="21"/>
              </w:rPr>
              <w:t>包装：产品的包装采用塑料袋包装，可以有效地对产品进行保护，未见有由于包装不当和损害；</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贮存：各种半成品、在制品、成品均贮存的场所适当，通风、采光、防潮等条件良好。</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lastRenderedPageBreak/>
              <w:t xml:space="preserve">4. </w:t>
            </w:r>
            <w:r>
              <w:rPr>
                <w:rFonts w:ascii="宋体" w:hAnsi="宋体" w:cs="宋体" w:hint="eastAsia"/>
                <w:color w:val="000000"/>
                <w:szCs w:val="21"/>
              </w:rPr>
              <w:t>查，产品入库，验收、保管有相应的管理要求。入库有检验；在库有管理，各库产品分库、分区、分架放置标识、状态基本清楚；出库有记录。</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基本符合要求。</w:t>
            </w:r>
          </w:p>
        </w:tc>
        <w:tc>
          <w:tcPr>
            <w:tcW w:w="1473" w:type="dxa"/>
          </w:tcPr>
          <w:p w:rsidR="002E7FC4" w:rsidRDefault="002E7FC4"/>
        </w:tc>
      </w:tr>
      <w:tr w:rsidR="002E7FC4">
        <w:trPr>
          <w:trHeight w:val="754"/>
        </w:trPr>
        <w:tc>
          <w:tcPr>
            <w:tcW w:w="2160" w:type="dxa"/>
          </w:tcPr>
          <w:p w:rsidR="002E7FC4" w:rsidRDefault="006524FC">
            <w:pPr>
              <w:adjustRightInd w:val="0"/>
              <w:snapToGrid w:val="0"/>
              <w:jc w:val="center"/>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2E7FC4" w:rsidRDefault="006524FC">
            <w:pPr>
              <w:adjustRightInd w:val="0"/>
              <w:snapToGrid w:val="0"/>
              <w:jc w:val="center"/>
              <w:rPr>
                <w:rFonts w:ascii="宋体" w:hAnsi="宋体" w:cs="宋体"/>
                <w:szCs w:val="21"/>
              </w:rPr>
            </w:pPr>
            <w:r>
              <w:rPr>
                <w:rFonts w:ascii="宋体" w:hAnsi="宋体" w:cs="宋体" w:hint="eastAsia"/>
                <w:szCs w:val="21"/>
              </w:rPr>
              <w:t>Q8.5.5</w:t>
            </w:r>
          </w:p>
        </w:tc>
        <w:tc>
          <w:tcPr>
            <w:tcW w:w="10116" w:type="dxa"/>
          </w:tcPr>
          <w:p w:rsidR="002E7FC4" w:rsidRDefault="006524FC">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r>
              <w:rPr>
                <w:rFonts w:ascii="宋体" w:hAnsi="宋体" w:cs="宋体" w:hint="eastAsia"/>
                <w:color w:val="000000"/>
                <w:szCs w:val="21"/>
              </w:rPr>
              <w:t>:</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）法律法规要求；</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）与服务相关的潜在不期望的后果；</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）其服务的性质、用途；</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）顾客要求；</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）顾客反馈。</w:t>
            </w:r>
          </w:p>
          <w:p w:rsidR="002E7FC4" w:rsidRDefault="006524FC">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2E7FC4" w:rsidRDefault="006524FC">
            <w:pP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现场记录及沟通确认：已基本满足交付后活动的要求</w:t>
            </w:r>
          </w:p>
        </w:tc>
        <w:tc>
          <w:tcPr>
            <w:tcW w:w="1473" w:type="dxa"/>
          </w:tcPr>
          <w:p w:rsidR="002E7FC4" w:rsidRDefault="002E7FC4"/>
        </w:tc>
      </w:tr>
      <w:tr w:rsidR="002E7FC4">
        <w:trPr>
          <w:trHeight w:val="850"/>
        </w:trPr>
        <w:tc>
          <w:tcPr>
            <w:tcW w:w="2160" w:type="dxa"/>
          </w:tcPr>
          <w:p w:rsidR="002E7FC4" w:rsidRDefault="006524FC">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rsidR="002E7FC4" w:rsidRDefault="006524FC">
            <w:pPr>
              <w:adjustRightInd w:val="0"/>
              <w:snapToGrid w:val="0"/>
              <w:jc w:val="center"/>
              <w:rPr>
                <w:rFonts w:ascii="宋体" w:hAnsi="宋体" w:cs="宋体"/>
                <w:szCs w:val="21"/>
              </w:rPr>
            </w:pPr>
            <w:r>
              <w:rPr>
                <w:rFonts w:ascii="宋体" w:hAnsi="宋体" w:cs="宋体" w:hint="eastAsia"/>
                <w:szCs w:val="21"/>
              </w:rPr>
              <w:t>Q8.5.6</w:t>
            </w:r>
          </w:p>
        </w:tc>
        <w:tc>
          <w:tcPr>
            <w:tcW w:w="10116" w:type="dxa"/>
          </w:tcPr>
          <w:p w:rsidR="002E7FC4" w:rsidRDefault="006524FC">
            <w:pPr>
              <w:spacing w:line="400" w:lineRule="exact"/>
              <w:ind w:firstLineChars="200" w:firstLine="420"/>
              <w:rPr>
                <w:rFonts w:ascii="宋体" w:hAnsi="宋体" w:cs="宋体"/>
                <w:color w:val="000000"/>
                <w:szCs w:val="21"/>
              </w:rPr>
            </w:pPr>
            <w:r>
              <w:rPr>
                <w:rFonts w:ascii="宋体" w:hAnsi="宋体" w:cs="宋体" w:hint="eastAsia"/>
                <w:color w:val="000000"/>
                <w:szCs w:val="21"/>
              </w:rPr>
              <w:t>公司对生产、服务提供的更改管控要求予以明确规定：包括对其更改的评审、授权信息及需采取的措施等。经查：体系运行至今，暂无服务提供的更改情形。</w:t>
            </w:r>
          </w:p>
        </w:tc>
        <w:tc>
          <w:tcPr>
            <w:tcW w:w="1473" w:type="dxa"/>
          </w:tcPr>
          <w:p w:rsidR="002E7FC4" w:rsidRDefault="002E7FC4"/>
        </w:tc>
      </w:tr>
      <w:tr w:rsidR="002E7FC4">
        <w:trPr>
          <w:trHeight w:val="850"/>
        </w:trPr>
        <w:tc>
          <w:tcPr>
            <w:tcW w:w="2160" w:type="dxa"/>
          </w:tcPr>
          <w:p w:rsidR="002E7FC4" w:rsidRDefault="006524FC">
            <w:pPr>
              <w:adjustRightInd w:val="0"/>
              <w:snapToGrid w:val="0"/>
              <w:jc w:val="left"/>
              <w:rPr>
                <w:rFonts w:ascii="宋体" w:hAnsi="宋体" w:cs="宋体"/>
                <w:color w:val="000000"/>
                <w:szCs w:val="21"/>
              </w:rPr>
            </w:pPr>
            <w:r>
              <w:rPr>
                <w:rFonts w:ascii="宋体" w:hAnsi="宋体" w:cs="宋体" w:hint="eastAsia"/>
                <w:szCs w:val="21"/>
              </w:rPr>
              <w:t>产品和服务放行</w:t>
            </w:r>
          </w:p>
        </w:tc>
        <w:tc>
          <w:tcPr>
            <w:tcW w:w="960" w:type="dxa"/>
          </w:tcPr>
          <w:p w:rsidR="002E7FC4" w:rsidRDefault="006524FC">
            <w:pPr>
              <w:adjustRightInd w:val="0"/>
              <w:snapToGrid w:val="0"/>
              <w:jc w:val="center"/>
              <w:rPr>
                <w:rFonts w:ascii="宋体" w:hAnsi="宋体" w:cs="宋体"/>
                <w:szCs w:val="21"/>
              </w:rPr>
            </w:pPr>
            <w:r>
              <w:rPr>
                <w:rFonts w:ascii="宋体" w:hAnsi="宋体" w:cs="宋体" w:hint="eastAsia"/>
                <w:szCs w:val="21"/>
              </w:rPr>
              <w:t>Q8.6</w:t>
            </w:r>
          </w:p>
        </w:tc>
        <w:tc>
          <w:tcPr>
            <w:tcW w:w="10116" w:type="dxa"/>
          </w:tcPr>
          <w:p w:rsidR="002E7FC4" w:rsidRDefault="006524FC">
            <w:pPr>
              <w:spacing w:line="400" w:lineRule="exact"/>
              <w:rPr>
                <w:rFonts w:ascii="宋体" w:hAnsi="宋体" w:cs="宋体"/>
                <w:szCs w:val="21"/>
              </w:rPr>
            </w:pPr>
            <w:r>
              <w:rPr>
                <w:rFonts w:ascii="宋体" w:hAnsi="宋体" w:cs="宋体" w:hint="eastAsia"/>
                <w:szCs w:val="21"/>
              </w:rPr>
              <w:t>◆公司为验证产品和服务的要求是否得到满足实施监视和检验的阶段、过程、项目及记录等予以规定，查见公司检验规范规定了检验方法、标准。</w:t>
            </w:r>
          </w:p>
          <w:p w:rsidR="002E7FC4" w:rsidRDefault="006524FC">
            <w:pPr>
              <w:spacing w:line="400" w:lineRule="exact"/>
              <w:rPr>
                <w:rFonts w:ascii="宋体" w:hAnsi="宋体" w:cs="宋体"/>
                <w:szCs w:val="21"/>
              </w:rPr>
            </w:pPr>
            <w:r>
              <w:rPr>
                <w:rFonts w:ascii="宋体" w:hAnsi="宋体" w:cs="宋体" w:hint="eastAsia"/>
                <w:szCs w:val="21"/>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rsidR="002E7FC4" w:rsidRDefault="006524FC">
            <w:pPr>
              <w:spacing w:line="400" w:lineRule="exact"/>
              <w:rPr>
                <w:rFonts w:ascii="宋体" w:hAnsi="宋体" w:cs="宋体"/>
                <w:szCs w:val="21"/>
              </w:rPr>
            </w:pPr>
            <w:r>
              <w:rPr>
                <w:rFonts w:ascii="宋体" w:hAnsi="宋体" w:cs="宋体" w:hint="eastAsia"/>
                <w:szCs w:val="21"/>
              </w:rPr>
              <w:t>◆公司明确对各阶段产品和服务的放行均须实施必要的记录并保留。</w:t>
            </w:r>
          </w:p>
          <w:p w:rsidR="002E7FC4" w:rsidRDefault="006524FC">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、供货检验依据：合同的质量要求。</w:t>
            </w:r>
          </w:p>
          <w:p w:rsidR="002E7FC4" w:rsidRDefault="006524FC">
            <w:pPr>
              <w:spacing w:line="400" w:lineRule="exact"/>
              <w:rPr>
                <w:rFonts w:ascii="宋体" w:hAnsi="宋体" w:cs="宋体"/>
                <w:szCs w:val="21"/>
              </w:rPr>
            </w:pPr>
            <w:r>
              <w:rPr>
                <w:rFonts w:ascii="宋体" w:hAnsi="宋体" w:cs="宋体" w:hint="eastAsia"/>
                <w:szCs w:val="21"/>
              </w:rPr>
              <w:lastRenderedPageBreak/>
              <w:t>负责人讲：公司只对外观、规格和检验报告等进行验证。</w:t>
            </w:r>
          </w:p>
          <w:p w:rsidR="002E7FC4" w:rsidRDefault="006524FC">
            <w:pPr>
              <w:spacing w:line="400" w:lineRule="atLeast"/>
              <w:jc w:val="left"/>
              <w:rPr>
                <w:rFonts w:ascii="宋体" w:hAnsi="宋体" w:cs="宋体"/>
                <w:szCs w:val="21"/>
              </w:rPr>
            </w:pPr>
            <w:r>
              <w:rPr>
                <w:rFonts w:ascii="宋体" w:hAnsi="宋体" w:cs="宋体" w:hint="eastAsia"/>
                <w:szCs w:val="21"/>
              </w:rPr>
              <w:t>采购物料检验：</w:t>
            </w:r>
          </w:p>
          <w:p w:rsidR="002E7FC4" w:rsidRDefault="006524FC">
            <w:pPr>
              <w:spacing w:line="400" w:lineRule="atLeast"/>
              <w:jc w:val="left"/>
              <w:rPr>
                <w:rFonts w:ascii="宋体" w:hAnsi="宋体" w:cs="宋体"/>
                <w:szCs w:val="21"/>
              </w:rPr>
            </w:pPr>
            <w:r>
              <w:rPr>
                <w:rFonts w:ascii="宋体" w:hAnsi="宋体" w:cs="宋体" w:hint="eastAsia"/>
                <w:szCs w:val="21"/>
              </w:rPr>
              <w:t>抽查验证记录，查《进货检验记录》</w:t>
            </w:r>
          </w:p>
          <w:p w:rsidR="002E7FC4" w:rsidRDefault="006524FC">
            <w:pPr>
              <w:spacing w:line="400" w:lineRule="atLeast"/>
              <w:jc w:val="left"/>
              <w:rPr>
                <w:rFonts w:ascii="宋体" w:hAnsi="宋体" w:cs="宋体"/>
                <w:szCs w:val="21"/>
              </w:rPr>
            </w:pPr>
            <w:r>
              <w:rPr>
                <w:rFonts w:ascii="宋体" w:hAnsi="宋体" w:cs="宋体" w:hint="eastAsia"/>
                <w:szCs w:val="21"/>
              </w:rPr>
              <w:t>一、材来料检验：</w:t>
            </w:r>
          </w:p>
          <w:p w:rsidR="002E7FC4" w:rsidRDefault="006524FC">
            <w:pPr>
              <w:spacing w:line="400" w:lineRule="atLeast"/>
              <w:jc w:val="left"/>
              <w:rPr>
                <w:rFonts w:ascii="宋体" w:hAnsi="宋体" w:cs="宋体"/>
                <w:szCs w:val="21"/>
              </w:rPr>
            </w:pPr>
            <w:r>
              <w:rPr>
                <w:rFonts w:ascii="宋体" w:hAnsi="宋体" w:cs="宋体" w:hint="eastAsia"/>
                <w:szCs w:val="21"/>
              </w:rPr>
              <w:t>1</w:t>
            </w:r>
            <w:r>
              <w:rPr>
                <w:rFonts w:ascii="宋体" w:hAnsi="宋体" w:cs="宋体" w:hint="eastAsia"/>
                <w:szCs w:val="21"/>
              </w:rPr>
              <w:t>、抽查：检验日期：</w:t>
            </w:r>
            <w:r>
              <w:rPr>
                <w:rFonts w:ascii="宋体" w:hAnsi="宋体" w:cs="宋体" w:hint="eastAsia"/>
                <w:szCs w:val="21"/>
              </w:rPr>
              <w:t>2019.</w:t>
            </w:r>
            <w:r>
              <w:rPr>
                <w:rFonts w:ascii="宋体" w:hAnsi="宋体" w:cs="宋体" w:hint="eastAsia"/>
                <w:szCs w:val="21"/>
              </w:rPr>
              <w:t>5</w:t>
            </w:r>
            <w:r>
              <w:rPr>
                <w:rFonts w:ascii="宋体" w:hAnsi="宋体" w:cs="宋体" w:hint="eastAsia"/>
                <w:szCs w:val="21"/>
              </w:rPr>
              <w:t>.</w:t>
            </w:r>
            <w:r>
              <w:rPr>
                <w:rFonts w:ascii="宋体" w:hAnsi="宋体" w:cs="宋体" w:hint="eastAsia"/>
                <w:szCs w:val="21"/>
              </w:rPr>
              <w:t>5</w:t>
            </w:r>
          </w:p>
          <w:p w:rsidR="002E7FC4" w:rsidRDefault="006524FC">
            <w:pPr>
              <w:spacing w:line="400" w:lineRule="atLeast"/>
              <w:jc w:val="left"/>
              <w:rPr>
                <w:rFonts w:ascii="宋体" w:hAnsi="宋体" w:cs="宋体"/>
                <w:szCs w:val="21"/>
              </w:rPr>
            </w:pPr>
            <w:r>
              <w:rPr>
                <w:rFonts w:ascii="宋体" w:hAnsi="宋体" w:cs="宋体" w:hint="eastAsia"/>
                <w:szCs w:val="21"/>
              </w:rPr>
              <w:t>产品名称：</w:t>
            </w:r>
            <w:r>
              <w:rPr>
                <w:rFonts w:ascii="宋体" w:hAnsi="宋体" w:cs="宋体" w:hint="eastAsia"/>
                <w:szCs w:val="21"/>
              </w:rPr>
              <w:t>（</w:t>
            </w:r>
            <w:r>
              <w:rPr>
                <w:rFonts w:ascii="宋体" w:hAnsi="宋体" w:cs="宋体" w:hint="eastAsia"/>
                <w:szCs w:val="21"/>
              </w:rPr>
              <w:t>1</w:t>
            </w:r>
            <w:r>
              <w:rPr>
                <w:rFonts w:ascii="宋体" w:hAnsi="宋体" w:cs="宋体" w:hint="eastAsia"/>
                <w:szCs w:val="21"/>
              </w:rPr>
              <w:t>）阳光卷帘</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检验要求</w:t>
            </w:r>
            <w:r>
              <w:rPr>
                <w:rFonts w:ascii="宋体" w:hAnsi="宋体" w:cs="宋体" w:hint="eastAsia"/>
                <w:szCs w:val="21"/>
              </w:rPr>
              <w:t xml:space="preserve">            </w:t>
            </w:r>
            <w:r>
              <w:rPr>
                <w:rFonts w:ascii="宋体" w:hAnsi="宋体" w:cs="宋体" w:hint="eastAsia"/>
                <w:szCs w:val="21"/>
              </w:rPr>
              <w:t>检测结果</w:t>
            </w:r>
          </w:p>
          <w:p w:rsidR="002E7FC4" w:rsidRDefault="006524FC">
            <w:pPr>
              <w:spacing w:line="400" w:lineRule="atLeast"/>
              <w:jc w:val="left"/>
              <w:rPr>
                <w:rFonts w:ascii="宋体" w:hAnsi="宋体" w:cs="宋体"/>
                <w:szCs w:val="21"/>
              </w:rPr>
            </w:pPr>
            <w:r>
              <w:rPr>
                <w:rFonts w:ascii="宋体" w:hAnsi="宋体" w:cs="宋体" w:hint="eastAsia"/>
                <w:szCs w:val="21"/>
              </w:rPr>
              <w:t>外观</w:t>
            </w:r>
            <w:r>
              <w:rPr>
                <w:rFonts w:ascii="宋体" w:hAnsi="宋体" w:cs="宋体" w:hint="eastAsia"/>
                <w:szCs w:val="21"/>
              </w:rPr>
              <w:t xml:space="preserve">  </w:t>
            </w:r>
            <w:r>
              <w:rPr>
                <w:rFonts w:ascii="宋体" w:hAnsi="宋体" w:cs="宋体" w:hint="eastAsia"/>
                <w:szCs w:val="21"/>
              </w:rPr>
              <w:t>无破损、抽丝、污渍、色差等</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500</w:t>
            </w:r>
            <w:r>
              <w:rPr>
                <w:rFonts w:ascii="宋体" w:hAnsi="宋体" w:cs="宋体" w:hint="eastAsia"/>
                <w:szCs w:val="21"/>
              </w:rPr>
              <w:t>米</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型号</w:t>
            </w:r>
            <w:r>
              <w:rPr>
                <w:rFonts w:ascii="宋体" w:hAnsi="宋体" w:cs="宋体" w:hint="eastAsia"/>
                <w:szCs w:val="21"/>
              </w:rPr>
              <w:t xml:space="preserve">    </w:t>
            </w:r>
            <w:r>
              <w:rPr>
                <w:rFonts w:ascii="宋体" w:hAnsi="宋体" w:cs="宋体" w:hint="eastAsia"/>
                <w:szCs w:val="21"/>
              </w:rPr>
              <w:t>宽幅</w:t>
            </w:r>
            <w:r>
              <w:rPr>
                <w:rFonts w:ascii="宋体" w:hAnsi="宋体" w:cs="宋体" w:hint="eastAsia"/>
                <w:szCs w:val="21"/>
              </w:rPr>
              <w:t>2.5</w:t>
            </w:r>
            <w:r>
              <w:rPr>
                <w:rFonts w:ascii="宋体" w:hAnsi="宋体" w:cs="宋体" w:hint="eastAsia"/>
                <w:szCs w:val="21"/>
              </w:rPr>
              <w:t>米</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产品名称：</w:t>
            </w:r>
            <w:r>
              <w:rPr>
                <w:rFonts w:ascii="宋体" w:hAnsi="宋体" w:cs="宋体" w:hint="eastAsia"/>
                <w:szCs w:val="21"/>
              </w:rPr>
              <w:t>（</w:t>
            </w:r>
            <w:r>
              <w:rPr>
                <w:rFonts w:ascii="宋体" w:hAnsi="宋体" w:cs="宋体" w:hint="eastAsia"/>
                <w:szCs w:val="21"/>
              </w:rPr>
              <w:t>2</w:t>
            </w:r>
            <w:r>
              <w:rPr>
                <w:rFonts w:ascii="宋体" w:hAnsi="宋体" w:cs="宋体" w:hint="eastAsia"/>
                <w:szCs w:val="21"/>
              </w:rPr>
              <w:t>）窗帘布</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检验要求</w:t>
            </w:r>
            <w:r>
              <w:rPr>
                <w:rFonts w:ascii="宋体" w:hAnsi="宋体" w:cs="宋体" w:hint="eastAsia"/>
                <w:szCs w:val="21"/>
              </w:rPr>
              <w:t xml:space="preserve">            </w:t>
            </w:r>
            <w:r>
              <w:rPr>
                <w:rFonts w:ascii="宋体" w:hAnsi="宋体" w:cs="宋体" w:hint="eastAsia"/>
                <w:szCs w:val="21"/>
              </w:rPr>
              <w:t>检测结果</w:t>
            </w:r>
          </w:p>
          <w:p w:rsidR="002E7FC4" w:rsidRDefault="006524FC">
            <w:pPr>
              <w:spacing w:line="400" w:lineRule="atLeast"/>
              <w:jc w:val="left"/>
              <w:rPr>
                <w:rFonts w:ascii="宋体" w:hAnsi="宋体" w:cs="宋体"/>
                <w:szCs w:val="21"/>
              </w:rPr>
            </w:pPr>
            <w:r>
              <w:rPr>
                <w:rFonts w:ascii="宋体" w:hAnsi="宋体" w:cs="宋体" w:hint="eastAsia"/>
                <w:szCs w:val="21"/>
              </w:rPr>
              <w:t>外观</w:t>
            </w:r>
            <w:r>
              <w:rPr>
                <w:rFonts w:ascii="宋体" w:hAnsi="宋体" w:cs="宋体" w:hint="eastAsia"/>
                <w:szCs w:val="21"/>
              </w:rPr>
              <w:t xml:space="preserve">  </w:t>
            </w:r>
            <w:r>
              <w:rPr>
                <w:rFonts w:ascii="宋体" w:hAnsi="宋体" w:cs="宋体" w:hint="eastAsia"/>
                <w:szCs w:val="21"/>
              </w:rPr>
              <w:t>无破损、抽丝、污渍、色差等</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1350</w:t>
            </w:r>
            <w:r>
              <w:rPr>
                <w:rFonts w:ascii="宋体" w:hAnsi="宋体" w:cs="宋体" w:hint="eastAsia"/>
                <w:szCs w:val="21"/>
              </w:rPr>
              <w:t>米</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型号</w:t>
            </w:r>
            <w:r>
              <w:rPr>
                <w:rFonts w:ascii="宋体" w:hAnsi="宋体" w:cs="宋体" w:hint="eastAsia"/>
                <w:szCs w:val="21"/>
              </w:rPr>
              <w:t xml:space="preserve">    </w:t>
            </w:r>
            <w:r>
              <w:rPr>
                <w:rFonts w:ascii="宋体" w:hAnsi="宋体" w:cs="宋体" w:hint="eastAsia"/>
                <w:szCs w:val="21"/>
              </w:rPr>
              <w:t>宽幅</w:t>
            </w:r>
            <w:r>
              <w:rPr>
                <w:rFonts w:ascii="宋体" w:hAnsi="宋体" w:cs="宋体" w:hint="eastAsia"/>
                <w:szCs w:val="21"/>
              </w:rPr>
              <w:t>2.8</w:t>
            </w:r>
            <w:r>
              <w:rPr>
                <w:rFonts w:ascii="宋体" w:hAnsi="宋体" w:cs="宋体" w:hint="eastAsia"/>
                <w:szCs w:val="21"/>
              </w:rPr>
              <w:t>米</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产品名称：</w:t>
            </w:r>
            <w:r>
              <w:rPr>
                <w:rFonts w:ascii="宋体" w:hAnsi="宋体" w:cs="宋体" w:hint="eastAsia"/>
                <w:szCs w:val="21"/>
              </w:rPr>
              <w:t>（</w:t>
            </w:r>
            <w:r>
              <w:rPr>
                <w:rFonts w:ascii="宋体" w:hAnsi="宋体" w:cs="宋体" w:hint="eastAsia"/>
                <w:szCs w:val="21"/>
              </w:rPr>
              <w:t>3</w:t>
            </w:r>
            <w:r>
              <w:rPr>
                <w:rFonts w:ascii="宋体" w:hAnsi="宋体" w:cs="宋体" w:hint="eastAsia"/>
                <w:szCs w:val="21"/>
              </w:rPr>
              <w:t>）铝百叶</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检验要求</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检测结果</w:t>
            </w:r>
          </w:p>
          <w:p w:rsidR="002E7FC4" w:rsidRDefault="006524FC">
            <w:pPr>
              <w:spacing w:line="400" w:lineRule="atLeast"/>
              <w:jc w:val="left"/>
              <w:rPr>
                <w:rFonts w:ascii="宋体" w:hAnsi="宋体" w:cs="宋体"/>
                <w:szCs w:val="21"/>
              </w:rPr>
            </w:pPr>
            <w:r>
              <w:rPr>
                <w:rFonts w:ascii="宋体" w:hAnsi="宋体" w:cs="宋体" w:hint="eastAsia"/>
                <w:szCs w:val="21"/>
              </w:rPr>
              <w:t>外观</w:t>
            </w:r>
            <w:r>
              <w:rPr>
                <w:rFonts w:ascii="宋体" w:hAnsi="宋体" w:cs="宋体" w:hint="eastAsia"/>
                <w:szCs w:val="21"/>
              </w:rPr>
              <w:t xml:space="preserve">  </w:t>
            </w:r>
            <w:r>
              <w:rPr>
                <w:rFonts w:ascii="宋体" w:hAnsi="宋体" w:cs="宋体" w:hint="eastAsia"/>
                <w:szCs w:val="21"/>
              </w:rPr>
              <w:t>无破损、</w:t>
            </w:r>
            <w:r>
              <w:rPr>
                <w:rFonts w:ascii="宋体" w:hAnsi="宋体" w:cs="宋体" w:hint="eastAsia"/>
                <w:szCs w:val="21"/>
              </w:rPr>
              <w:t>变形、</w:t>
            </w:r>
            <w:r>
              <w:rPr>
                <w:rFonts w:ascii="宋体" w:hAnsi="宋体" w:cs="宋体" w:hint="eastAsia"/>
                <w:szCs w:val="21"/>
              </w:rPr>
              <w:t>色差等</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104</w:t>
            </w:r>
            <w:r>
              <w:rPr>
                <w:rFonts w:ascii="宋体" w:hAnsi="宋体" w:cs="宋体" w:hint="eastAsia"/>
                <w:szCs w:val="21"/>
              </w:rPr>
              <w:t>平方</w:t>
            </w:r>
            <w:r>
              <w:rPr>
                <w:rFonts w:ascii="宋体" w:hAnsi="宋体" w:cs="宋体" w:hint="eastAsia"/>
                <w:szCs w:val="21"/>
              </w:rPr>
              <w:t>米</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型号</w:t>
            </w:r>
            <w:r>
              <w:rPr>
                <w:rFonts w:ascii="宋体" w:hAnsi="宋体" w:cs="宋体" w:hint="eastAsia"/>
                <w:szCs w:val="21"/>
              </w:rPr>
              <w:t xml:space="preserve">    </w:t>
            </w:r>
            <w:r>
              <w:rPr>
                <w:rFonts w:ascii="宋体" w:hAnsi="宋体" w:cs="宋体" w:hint="eastAsia"/>
                <w:szCs w:val="21"/>
              </w:rPr>
              <w:t>宽幅</w:t>
            </w:r>
            <w:r>
              <w:rPr>
                <w:rFonts w:ascii="宋体" w:hAnsi="宋体" w:cs="宋体" w:hint="eastAsia"/>
                <w:szCs w:val="21"/>
              </w:rPr>
              <w:t>2</w:t>
            </w:r>
            <w:r>
              <w:rPr>
                <w:rFonts w:ascii="宋体" w:hAnsi="宋体" w:cs="宋体" w:hint="eastAsia"/>
                <w:szCs w:val="21"/>
              </w:rPr>
              <w:t>米</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产品名称：</w:t>
            </w:r>
            <w:r>
              <w:rPr>
                <w:rFonts w:ascii="宋体" w:hAnsi="宋体" w:cs="宋体" w:hint="eastAsia"/>
                <w:szCs w:val="21"/>
              </w:rPr>
              <w:t>（</w:t>
            </w:r>
            <w:r>
              <w:rPr>
                <w:rFonts w:ascii="宋体" w:hAnsi="宋体" w:cs="宋体" w:hint="eastAsia"/>
                <w:szCs w:val="21"/>
              </w:rPr>
              <w:t>4</w:t>
            </w:r>
            <w:r>
              <w:rPr>
                <w:rFonts w:ascii="宋体" w:hAnsi="宋体" w:cs="宋体" w:hint="eastAsia"/>
                <w:szCs w:val="21"/>
              </w:rPr>
              <w:t>）窗帘布（</w:t>
            </w:r>
            <w:r>
              <w:rPr>
                <w:rFonts w:ascii="宋体" w:hAnsi="宋体" w:cs="宋体" w:hint="eastAsia"/>
                <w:szCs w:val="21"/>
              </w:rPr>
              <w:t>OBL025</w:t>
            </w:r>
            <w:r>
              <w:rPr>
                <w:rFonts w:ascii="宋体" w:hAnsi="宋体" w:cs="宋体" w:hint="eastAsia"/>
                <w:szCs w:val="21"/>
              </w:rPr>
              <w:t>）</w:t>
            </w:r>
          </w:p>
          <w:p w:rsidR="002E7FC4" w:rsidRDefault="006524FC">
            <w:pPr>
              <w:spacing w:line="400" w:lineRule="atLeast"/>
              <w:jc w:val="left"/>
              <w:rPr>
                <w:rFonts w:ascii="宋体" w:hAnsi="宋体" w:cs="宋体"/>
                <w:szCs w:val="21"/>
              </w:rPr>
            </w:pPr>
            <w:r>
              <w:rPr>
                <w:rFonts w:ascii="宋体" w:hAnsi="宋体" w:cs="宋体" w:hint="eastAsia"/>
                <w:szCs w:val="21"/>
              </w:rPr>
              <w:lastRenderedPageBreak/>
              <w:t>检测项目</w:t>
            </w:r>
            <w:r>
              <w:rPr>
                <w:rFonts w:ascii="宋体" w:hAnsi="宋体" w:cs="宋体" w:hint="eastAsia"/>
                <w:szCs w:val="21"/>
              </w:rPr>
              <w:t xml:space="preserve"> </w:t>
            </w:r>
            <w:r>
              <w:rPr>
                <w:rFonts w:ascii="宋体" w:hAnsi="宋体" w:cs="宋体" w:hint="eastAsia"/>
                <w:szCs w:val="21"/>
              </w:rPr>
              <w:t>检验要求</w:t>
            </w:r>
            <w:r>
              <w:rPr>
                <w:rFonts w:ascii="宋体" w:hAnsi="宋体" w:cs="宋体" w:hint="eastAsia"/>
                <w:szCs w:val="21"/>
              </w:rPr>
              <w:t xml:space="preserve">            </w:t>
            </w:r>
            <w:r>
              <w:rPr>
                <w:rFonts w:ascii="宋体" w:hAnsi="宋体" w:cs="宋体" w:hint="eastAsia"/>
                <w:szCs w:val="21"/>
              </w:rPr>
              <w:t>检测结果</w:t>
            </w:r>
          </w:p>
          <w:p w:rsidR="002E7FC4" w:rsidRDefault="006524FC">
            <w:pPr>
              <w:spacing w:line="400" w:lineRule="atLeast"/>
              <w:jc w:val="left"/>
              <w:rPr>
                <w:rFonts w:ascii="宋体" w:hAnsi="宋体" w:cs="宋体"/>
                <w:szCs w:val="21"/>
              </w:rPr>
            </w:pPr>
            <w:r>
              <w:rPr>
                <w:rFonts w:ascii="宋体" w:hAnsi="宋体" w:cs="宋体" w:hint="eastAsia"/>
                <w:szCs w:val="21"/>
              </w:rPr>
              <w:t>外观</w:t>
            </w:r>
            <w:r>
              <w:rPr>
                <w:rFonts w:ascii="宋体" w:hAnsi="宋体" w:cs="宋体" w:hint="eastAsia"/>
                <w:szCs w:val="21"/>
              </w:rPr>
              <w:t xml:space="preserve">  </w:t>
            </w:r>
            <w:r>
              <w:rPr>
                <w:rFonts w:ascii="宋体" w:hAnsi="宋体" w:cs="宋体" w:hint="eastAsia"/>
                <w:szCs w:val="21"/>
              </w:rPr>
              <w:t>无破损、抽丝、污渍、色差等</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65</w:t>
            </w:r>
            <w:r>
              <w:rPr>
                <w:rFonts w:ascii="宋体" w:hAnsi="宋体" w:cs="宋体" w:hint="eastAsia"/>
                <w:szCs w:val="21"/>
              </w:rPr>
              <w:t>平方</w:t>
            </w:r>
            <w:r>
              <w:rPr>
                <w:rFonts w:ascii="宋体" w:hAnsi="宋体" w:cs="宋体" w:hint="eastAsia"/>
                <w:szCs w:val="21"/>
              </w:rPr>
              <w:t>米</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型号</w:t>
            </w:r>
            <w:r>
              <w:rPr>
                <w:rFonts w:ascii="宋体" w:hAnsi="宋体" w:cs="宋体" w:hint="eastAsia"/>
                <w:szCs w:val="21"/>
              </w:rPr>
              <w:t xml:space="preserve">    </w:t>
            </w:r>
            <w:r>
              <w:rPr>
                <w:rFonts w:ascii="宋体" w:hAnsi="宋体" w:cs="宋体" w:hint="eastAsia"/>
                <w:szCs w:val="21"/>
              </w:rPr>
              <w:t>宽幅</w:t>
            </w:r>
            <w:r>
              <w:rPr>
                <w:rFonts w:ascii="宋体" w:hAnsi="宋体" w:cs="宋体" w:hint="eastAsia"/>
                <w:szCs w:val="21"/>
              </w:rPr>
              <w:t>2.5</w:t>
            </w:r>
            <w:r>
              <w:rPr>
                <w:rFonts w:ascii="宋体" w:hAnsi="宋体" w:cs="宋体" w:hint="eastAsia"/>
                <w:szCs w:val="21"/>
              </w:rPr>
              <w:t>米</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检</w:t>
            </w:r>
            <w:r>
              <w:rPr>
                <w:rFonts w:ascii="宋体" w:hAnsi="宋体" w:cs="宋体" w:hint="eastAsia"/>
                <w:szCs w:val="21"/>
              </w:rPr>
              <w:t>测员：</w:t>
            </w:r>
            <w:r>
              <w:rPr>
                <w:rFonts w:ascii="宋体" w:hAnsi="宋体" w:cs="宋体" w:hint="eastAsia"/>
                <w:szCs w:val="21"/>
              </w:rPr>
              <w:t>梁晓玉</w:t>
            </w:r>
          </w:p>
          <w:p w:rsidR="002E7FC4" w:rsidRDefault="006524FC">
            <w:pPr>
              <w:spacing w:line="400" w:lineRule="atLeast"/>
              <w:jc w:val="left"/>
              <w:rPr>
                <w:rFonts w:ascii="宋体" w:hAnsi="宋体" w:cs="宋体"/>
                <w:szCs w:val="21"/>
              </w:rPr>
            </w:pPr>
            <w:r>
              <w:rPr>
                <w:rFonts w:ascii="宋体" w:hAnsi="宋体" w:cs="宋体" w:hint="eastAsia"/>
                <w:szCs w:val="21"/>
              </w:rPr>
              <w:t>2</w:t>
            </w:r>
            <w:r>
              <w:rPr>
                <w:rFonts w:ascii="宋体" w:hAnsi="宋体" w:cs="宋体" w:hint="eastAsia"/>
                <w:szCs w:val="21"/>
              </w:rPr>
              <w:t>、抽查：检验日期：</w:t>
            </w:r>
            <w:r>
              <w:rPr>
                <w:rFonts w:ascii="宋体" w:hAnsi="宋体" w:cs="宋体" w:hint="eastAsia"/>
                <w:szCs w:val="21"/>
              </w:rPr>
              <w:t>2019.</w:t>
            </w:r>
            <w:r>
              <w:rPr>
                <w:rFonts w:ascii="宋体" w:hAnsi="宋体" w:cs="宋体" w:hint="eastAsia"/>
                <w:szCs w:val="21"/>
              </w:rPr>
              <w:t>5</w:t>
            </w:r>
            <w:r>
              <w:rPr>
                <w:rFonts w:ascii="宋体" w:hAnsi="宋体" w:cs="宋体" w:hint="eastAsia"/>
                <w:szCs w:val="21"/>
              </w:rPr>
              <w:t>.2</w:t>
            </w:r>
            <w:r>
              <w:rPr>
                <w:rFonts w:ascii="宋体" w:hAnsi="宋体" w:cs="宋体" w:hint="eastAsia"/>
                <w:szCs w:val="21"/>
              </w:rPr>
              <w:t>6</w:t>
            </w:r>
          </w:p>
          <w:p w:rsidR="002E7FC4" w:rsidRDefault="006524FC">
            <w:pPr>
              <w:spacing w:line="400" w:lineRule="atLeast"/>
              <w:jc w:val="left"/>
              <w:rPr>
                <w:rFonts w:ascii="宋体" w:hAnsi="宋体" w:cs="宋体"/>
                <w:szCs w:val="21"/>
              </w:rPr>
            </w:pPr>
            <w:r>
              <w:rPr>
                <w:rFonts w:ascii="宋体" w:hAnsi="宋体" w:cs="宋体" w:hint="eastAsia"/>
                <w:szCs w:val="21"/>
              </w:rPr>
              <w:t>产品名称：</w:t>
            </w:r>
            <w:r>
              <w:rPr>
                <w:rFonts w:ascii="宋体" w:hAnsi="宋体" w:cs="宋体" w:hint="eastAsia"/>
                <w:szCs w:val="21"/>
              </w:rPr>
              <w:t>墙纸、墙布</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：数量、外观、规格型号、</w:t>
            </w:r>
            <w:r>
              <w:rPr>
                <w:rFonts w:ascii="宋体" w:hAnsi="宋体" w:cs="宋体" w:hint="eastAsia"/>
                <w:szCs w:val="21"/>
              </w:rPr>
              <w:t>质保单</w:t>
            </w:r>
            <w:r>
              <w:rPr>
                <w:rFonts w:ascii="宋体" w:hAnsi="宋体" w:cs="宋体" w:hint="eastAsia"/>
                <w:szCs w:val="21"/>
              </w:rPr>
              <w:t>等</w:t>
            </w:r>
          </w:p>
          <w:p w:rsidR="002E7FC4" w:rsidRDefault="006524FC">
            <w:pPr>
              <w:spacing w:line="400" w:lineRule="atLeast"/>
              <w:jc w:val="left"/>
              <w:rPr>
                <w:rFonts w:ascii="宋体" w:hAnsi="宋体" w:cs="宋体"/>
                <w:szCs w:val="21"/>
              </w:rPr>
            </w:pPr>
            <w:r>
              <w:rPr>
                <w:rFonts w:ascii="宋体" w:hAnsi="宋体" w:cs="宋体" w:hint="eastAsia"/>
                <w:szCs w:val="21"/>
              </w:rPr>
              <w:t>检验结果：合格</w:t>
            </w:r>
          </w:p>
          <w:p w:rsidR="002E7FC4" w:rsidRDefault="006524FC">
            <w:pPr>
              <w:spacing w:line="400" w:lineRule="atLeast"/>
              <w:jc w:val="left"/>
              <w:rPr>
                <w:rFonts w:ascii="宋体" w:hAnsi="宋体" w:cs="宋体"/>
                <w:szCs w:val="21"/>
              </w:rPr>
            </w:pPr>
            <w:r>
              <w:rPr>
                <w:rFonts w:ascii="宋体" w:hAnsi="宋体" w:cs="宋体" w:hint="eastAsia"/>
                <w:szCs w:val="21"/>
              </w:rPr>
              <w:t>检测</w:t>
            </w:r>
            <w:r>
              <w:rPr>
                <w:rFonts w:ascii="宋体" w:hAnsi="宋体" w:cs="宋体" w:hint="eastAsia"/>
                <w:szCs w:val="21"/>
              </w:rPr>
              <w:t>员：</w:t>
            </w:r>
            <w:r>
              <w:rPr>
                <w:rFonts w:ascii="宋体" w:hAnsi="宋体" w:cs="宋体" w:hint="eastAsia"/>
                <w:szCs w:val="21"/>
              </w:rPr>
              <w:t>梁晓玉</w:t>
            </w:r>
          </w:p>
          <w:p w:rsidR="002E7FC4" w:rsidRDefault="006524FC">
            <w:pPr>
              <w:spacing w:line="400" w:lineRule="atLeast"/>
              <w:jc w:val="left"/>
              <w:rPr>
                <w:rFonts w:ascii="宋体" w:hAnsi="宋体" w:cs="宋体"/>
                <w:szCs w:val="21"/>
              </w:rPr>
            </w:pPr>
            <w:r>
              <w:rPr>
                <w:rFonts w:ascii="宋体" w:hAnsi="宋体" w:cs="宋体" w:hint="eastAsia"/>
                <w:szCs w:val="21"/>
              </w:rPr>
              <w:t>3</w:t>
            </w:r>
            <w:r>
              <w:rPr>
                <w:rFonts w:ascii="宋体" w:hAnsi="宋体" w:cs="宋体" w:hint="eastAsia"/>
                <w:szCs w:val="21"/>
              </w:rPr>
              <w:t>、抽查：检验日期：</w:t>
            </w:r>
            <w:r>
              <w:rPr>
                <w:rFonts w:ascii="宋体" w:hAnsi="宋体" w:cs="宋体" w:hint="eastAsia"/>
                <w:szCs w:val="21"/>
              </w:rPr>
              <w:t>2019.</w:t>
            </w:r>
            <w:r>
              <w:rPr>
                <w:rFonts w:ascii="宋体" w:hAnsi="宋体" w:cs="宋体" w:hint="eastAsia"/>
                <w:szCs w:val="21"/>
              </w:rPr>
              <w:t>6</w:t>
            </w:r>
            <w:r>
              <w:rPr>
                <w:rFonts w:ascii="宋体" w:hAnsi="宋体" w:cs="宋体" w:hint="eastAsia"/>
                <w:szCs w:val="21"/>
              </w:rPr>
              <w:t>.</w:t>
            </w:r>
            <w:r>
              <w:rPr>
                <w:rFonts w:ascii="宋体" w:hAnsi="宋体" w:cs="宋体" w:hint="eastAsia"/>
                <w:szCs w:val="21"/>
              </w:rPr>
              <w:t>20</w:t>
            </w:r>
          </w:p>
          <w:p w:rsidR="002E7FC4" w:rsidRDefault="006524FC">
            <w:pPr>
              <w:spacing w:line="400" w:lineRule="atLeast"/>
              <w:jc w:val="left"/>
              <w:rPr>
                <w:rFonts w:ascii="宋体" w:hAnsi="宋体" w:cs="宋体"/>
                <w:szCs w:val="21"/>
              </w:rPr>
            </w:pPr>
            <w:r>
              <w:rPr>
                <w:rFonts w:ascii="宋体" w:hAnsi="宋体" w:cs="宋体" w:hint="eastAsia"/>
                <w:szCs w:val="21"/>
              </w:rPr>
              <w:t>产品名称：</w:t>
            </w:r>
            <w:r>
              <w:rPr>
                <w:rFonts w:ascii="宋体" w:hAnsi="宋体" w:cs="宋体" w:hint="eastAsia"/>
                <w:szCs w:val="21"/>
              </w:rPr>
              <w:t>服装（西服）</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：数量、外观、规格型号等</w:t>
            </w:r>
          </w:p>
          <w:p w:rsidR="002E7FC4" w:rsidRDefault="006524FC">
            <w:pPr>
              <w:spacing w:line="400" w:lineRule="atLeast"/>
              <w:jc w:val="left"/>
              <w:rPr>
                <w:rFonts w:ascii="宋体" w:hAnsi="宋体" w:cs="宋体"/>
                <w:szCs w:val="21"/>
              </w:rPr>
            </w:pPr>
            <w:r>
              <w:rPr>
                <w:rFonts w:ascii="宋体" w:hAnsi="宋体" w:cs="宋体" w:hint="eastAsia"/>
                <w:szCs w:val="21"/>
              </w:rPr>
              <w:t>检验结果：合格</w:t>
            </w:r>
          </w:p>
          <w:p w:rsidR="002E7FC4" w:rsidRDefault="006524FC">
            <w:pPr>
              <w:spacing w:line="400" w:lineRule="exact"/>
              <w:rPr>
                <w:rFonts w:ascii="宋体" w:hAnsi="宋体" w:cs="宋体"/>
                <w:szCs w:val="21"/>
              </w:rPr>
            </w:pPr>
            <w:r>
              <w:rPr>
                <w:rFonts w:ascii="宋体" w:hAnsi="宋体" w:cs="宋体" w:hint="eastAsia"/>
                <w:szCs w:val="21"/>
              </w:rPr>
              <w:t>检测员</w:t>
            </w:r>
            <w:r>
              <w:rPr>
                <w:rFonts w:ascii="宋体" w:hAnsi="宋体" w:cs="宋体" w:hint="eastAsia"/>
                <w:szCs w:val="21"/>
              </w:rPr>
              <w:t>：</w:t>
            </w:r>
            <w:r>
              <w:rPr>
                <w:rFonts w:ascii="宋体" w:hAnsi="宋体" w:cs="宋体" w:hint="eastAsia"/>
                <w:szCs w:val="21"/>
              </w:rPr>
              <w:t>梁晓玉</w:t>
            </w:r>
          </w:p>
          <w:p w:rsidR="002E7FC4" w:rsidRDefault="006524FC">
            <w:pPr>
              <w:spacing w:line="400" w:lineRule="atLeast"/>
              <w:jc w:val="left"/>
              <w:rPr>
                <w:rFonts w:ascii="宋体" w:hAnsi="宋体" w:cs="宋体"/>
                <w:szCs w:val="21"/>
              </w:rPr>
            </w:pPr>
            <w:r>
              <w:rPr>
                <w:rFonts w:ascii="宋体" w:hAnsi="宋体" w:cs="宋体" w:hint="eastAsia"/>
                <w:szCs w:val="21"/>
              </w:rPr>
              <w:t>4</w:t>
            </w:r>
            <w:r>
              <w:rPr>
                <w:rFonts w:ascii="宋体" w:hAnsi="宋体" w:cs="宋体" w:hint="eastAsia"/>
                <w:szCs w:val="21"/>
              </w:rPr>
              <w:t>、抽查：检验日期：</w:t>
            </w:r>
            <w:r>
              <w:rPr>
                <w:rFonts w:ascii="宋体" w:hAnsi="宋体" w:cs="宋体" w:hint="eastAsia"/>
                <w:szCs w:val="21"/>
              </w:rPr>
              <w:t>2019.</w:t>
            </w:r>
            <w:r>
              <w:rPr>
                <w:rFonts w:ascii="宋体" w:hAnsi="宋体" w:cs="宋体" w:hint="eastAsia"/>
                <w:szCs w:val="21"/>
              </w:rPr>
              <w:t>8</w:t>
            </w:r>
            <w:r>
              <w:rPr>
                <w:rFonts w:ascii="宋体" w:hAnsi="宋体" w:cs="宋体" w:hint="eastAsia"/>
                <w:szCs w:val="21"/>
              </w:rPr>
              <w:t>.2</w:t>
            </w:r>
            <w:r>
              <w:rPr>
                <w:rFonts w:ascii="宋体" w:hAnsi="宋体" w:cs="宋体" w:hint="eastAsia"/>
                <w:szCs w:val="21"/>
              </w:rPr>
              <w:t>3</w:t>
            </w:r>
          </w:p>
          <w:p w:rsidR="002E7FC4" w:rsidRDefault="006524FC">
            <w:pPr>
              <w:spacing w:line="400" w:lineRule="atLeast"/>
              <w:jc w:val="left"/>
              <w:rPr>
                <w:rFonts w:ascii="宋体" w:hAnsi="宋体" w:cs="宋体"/>
                <w:szCs w:val="21"/>
              </w:rPr>
            </w:pPr>
            <w:r>
              <w:rPr>
                <w:rFonts w:ascii="宋体" w:hAnsi="宋体" w:cs="宋体" w:hint="eastAsia"/>
                <w:szCs w:val="21"/>
              </w:rPr>
              <w:t>产品名称：地毯、</w:t>
            </w:r>
            <w:r>
              <w:rPr>
                <w:rFonts w:ascii="宋体" w:hAnsi="宋体" w:cs="宋体" w:hint="eastAsia"/>
                <w:szCs w:val="21"/>
              </w:rPr>
              <w:t>艺术地毯</w:t>
            </w:r>
            <w:r>
              <w:rPr>
                <w:rFonts w:ascii="宋体" w:hAnsi="宋体" w:cs="宋体" w:hint="eastAsia"/>
                <w:szCs w:val="21"/>
              </w:rPr>
              <w:t>。</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：数量、外观、规格型号等</w:t>
            </w:r>
          </w:p>
          <w:p w:rsidR="002E7FC4" w:rsidRDefault="006524FC">
            <w:pPr>
              <w:spacing w:line="400" w:lineRule="atLeast"/>
              <w:jc w:val="left"/>
              <w:rPr>
                <w:rFonts w:ascii="宋体" w:hAnsi="宋体" w:cs="宋体"/>
                <w:szCs w:val="21"/>
              </w:rPr>
            </w:pPr>
            <w:r>
              <w:rPr>
                <w:rFonts w:ascii="宋体" w:hAnsi="宋体" w:cs="宋体" w:hint="eastAsia"/>
                <w:szCs w:val="21"/>
              </w:rPr>
              <w:t>检验结果：合格</w:t>
            </w:r>
          </w:p>
          <w:p w:rsidR="002E7FC4" w:rsidRDefault="006524FC">
            <w:pPr>
              <w:spacing w:line="400" w:lineRule="exact"/>
              <w:rPr>
                <w:rFonts w:ascii="宋体" w:hAnsi="宋体" w:cs="宋体"/>
                <w:szCs w:val="21"/>
              </w:rPr>
            </w:pPr>
            <w:r>
              <w:rPr>
                <w:rFonts w:ascii="宋体" w:hAnsi="宋体" w:cs="宋体" w:hint="eastAsia"/>
                <w:szCs w:val="21"/>
              </w:rPr>
              <w:t>检</w:t>
            </w:r>
            <w:r>
              <w:rPr>
                <w:rFonts w:ascii="宋体" w:hAnsi="宋体" w:cs="宋体" w:hint="eastAsia"/>
                <w:szCs w:val="21"/>
              </w:rPr>
              <w:t>测员：</w:t>
            </w:r>
            <w:r>
              <w:rPr>
                <w:rFonts w:ascii="宋体" w:hAnsi="宋体" w:cs="宋体" w:hint="eastAsia"/>
                <w:szCs w:val="21"/>
              </w:rPr>
              <w:t>梁晓玉</w:t>
            </w:r>
          </w:p>
          <w:p w:rsidR="002E7FC4" w:rsidRDefault="006524FC">
            <w:pPr>
              <w:spacing w:line="400" w:lineRule="exact"/>
              <w:rPr>
                <w:rFonts w:ascii="宋体" w:hAnsi="宋体" w:cs="宋体"/>
                <w:szCs w:val="21"/>
              </w:rPr>
            </w:pPr>
            <w:r>
              <w:rPr>
                <w:rFonts w:ascii="宋体" w:hAnsi="宋体" w:cs="宋体" w:hint="eastAsia"/>
                <w:szCs w:val="21"/>
              </w:rPr>
              <w:t>.......</w:t>
            </w:r>
          </w:p>
          <w:p w:rsidR="002E7FC4" w:rsidRDefault="006524FC">
            <w:pPr>
              <w:spacing w:line="400" w:lineRule="atLeast"/>
              <w:jc w:val="left"/>
              <w:rPr>
                <w:rFonts w:ascii="宋体" w:hAnsi="宋体" w:cs="宋体"/>
                <w:szCs w:val="21"/>
              </w:rPr>
            </w:pPr>
            <w:r>
              <w:rPr>
                <w:rFonts w:ascii="宋体" w:hAnsi="宋体" w:cs="宋体" w:hint="eastAsia"/>
                <w:szCs w:val="21"/>
              </w:rPr>
              <w:lastRenderedPageBreak/>
              <w:t>二、工序检验，抽《工序检验记录表》</w:t>
            </w:r>
          </w:p>
          <w:p w:rsidR="002E7FC4" w:rsidRDefault="006524FC">
            <w:pPr>
              <w:spacing w:line="400" w:lineRule="atLeast"/>
              <w:jc w:val="left"/>
              <w:rPr>
                <w:rFonts w:ascii="宋体" w:hAnsi="宋体" w:cs="宋体"/>
                <w:szCs w:val="21"/>
              </w:rPr>
            </w:pPr>
            <w:r>
              <w:rPr>
                <w:rFonts w:ascii="宋体" w:hAnsi="宋体" w:cs="宋体" w:hint="eastAsia"/>
                <w:szCs w:val="21"/>
              </w:rPr>
              <w:t>1</w:t>
            </w:r>
            <w:r>
              <w:rPr>
                <w:rFonts w:ascii="宋体" w:hAnsi="宋体" w:cs="宋体" w:hint="eastAsia"/>
                <w:szCs w:val="21"/>
              </w:rPr>
              <w:t>、工序名称：下料（产品：亚麻布艺</w:t>
            </w:r>
            <w:r>
              <w:rPr>
                <w:rFonts w:ascii="宋体" w:hAnsi="宋体" w:cs="宋体" w:hint="eastAsia"/>
                <w:szCs w:val="21"/>
              </w:rPr>
              <w:t>卷</w:t>
            </w:r>
            <w:r>
              <w:rPr>
                <w:rFonts w:ascii="宋体" w:hAnsi="宋体" w:cs="宋体" w:hint="eastAsia"/>
                <w:szCs w:val="21"/>
              </w:rPr>
              <w:t>帘）</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检验要求</w:t>
            </w:r>
            <w:r>
              <w:rPr>
                <w:rFonts w:ascii="宋体" w:hAnsi="宋体" w:cs="宋体" w:hint="eastAsia"/>
                <w:szCs w:val="21"/>
              </w:rPr>
              <w:t xml:space="preserve">            </w:t>
            </w:r>
            <w:r>
              <w:rPr>
                <w:rFonts w:ascii="宋体" w:hAnsi="宋体" w:cs="宋体" w:hint="eastAsia"/>
                <w:szCs w:val="21"/>
              </w:rPr>
              <w:t>检测结果</w:t>
            </w:r>
          </w:p>
          <w:p w:rsidR="002E7FC4" w:rsidRDefault="006524FC">
            <w:pPr>
              <w:spacing w:line="400" w:lineRule="atLeast"/>
              <w:jc w:val="left"/>
              <w:rPr>
                <w:rFonts w:ascii="宋体" w:hAnsi="宋体" w:cs="宋体"/>
                <w:szCs w:val="21"/>
              </w:rPr>
            </w:pPr>
            <w:r>
              <w:rPr>
                <w:rFonts w:ascii="宋体" w:hAnsi="宋体" w:cs="宋体" w:hint="eastAsia"/>
                <w:szCs w:val="21"/>
              </w:rPr>
              <w:t>尺寸</w:t>
            </w:r>
            <w:r>
              <w:rPr>
                <w:rFonts w:ascii="宋体" w:hAnsi="宋体" w:cs="宋体" w:hint="eastAsia"/>
                <w:szCs w:val="21"/>
              </w:rPr>
              <w:t xml:space="preserve">         </w:t>
            </w:r>
            <w:r>
              <w:rPr>
                <w:rFonts w:ascii="宋体" w:hAnsi="宋体" w:cs="宋体" w:hint="eastAsia"/>
                <w:szCs w:val="21"/>
              </w:rPr>
              <w:t>0</w:t>
            </w:r>
            <w:r>
              <w:rPr>
                <w:rFonts w:ascii="宋体" w:hAnsi="宋体" w:cs="宋体" w:hint="eastAsia"/>
                <w:szCs w:val="21"/>
              </w:rPr>
              <w:t>.6</w:t>
            </w:r>
            <w:r>
              <w:rPr>
                <w:rFonts w:ascii="宋体" w:hAnsi="宋体" w:cs="宋体" w:hint="eastAsia"/>
                <w:szCs w:val="21"/>
              </w:rPr>
              <w:t>X</w:t>
            </w:r>
            <w:r>
              <w:rPr>
                <w:rFonts w:ascii="宋体" w:hAnsi="宋体" w:cs="宋体" w:hint="eastAsia"/>
                <w:szCs w:val="21"/>
              </w:rPr>
              <w:t>0.92</w:t>
            </w:r>
            <w:r>
              <w:rPr>
                <w:rFonts w:ascii="宋体" w:hAnsi="宋体" w:cs="宋体" w:hint="eastAsia"/>
                <w:szCs w:val="21"/>
              </w:rPr>
              <w:t xml:space="preserve">m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剪口</w:t>
            </w:r>
            <w:r>
              <w:rPr>
                <w:rFonts w:ascii="宋体" w:hAnsi="宋体" w:cs="宋体" w:hint="eastAsia"/>
                <w:szCs w:val="21"/>
              </w:rPr>
              <w:t xml:space="preserve">          </w:t>
            </w:r>
            <w:r>
              <w:rPr>
                <w:rFonts w:ascii="宋体" w:hAnsi="宋体" w:cs="宋体" w:hint="eastAsia"/>
                <w:szCs w:val="21"/>
              </w:rPr>
              <w:t>平整</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纹理</w:t>
            </w:r>
            <w:r>
              <w:rPr>
                <w:rFonts w:ascii="宋体" w:hAnsi="宋体" w:cs="宋体" w:hint="eastAsia"/>
                <w:szCs w:val="21"/>
              </w:rPr>
              <w:t xml:space="preserve">          </w:t>
            </w:r>
            <w:r>
              <w:rPr>
                <w:rFonts w:ascii="宋体" w:hAnsi="宋体" w:cs="宋体" w:hint="eastAsia"/>
                <w:szCs w:val="21"/>
              </w:rPr>
              <w:t>对直</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检测员：郭晓丽</w:t>
            </w:r>
            <w:r>
              <w:rPr>
                <w:rFonts w:ascii="宋体" w:hAnsi="宋体" w:cs="宋体" w:hint="eastAsia"/>
                <w:szCs w:val="21"/>
              </w:rPr>
              <w:t xml:space="preserve">   2019.</w:t>
            </w:r>
            <w:r>
              <w:rPr>
                <w:rFonts w:ascii="宋体" w:hAnsi="宋体" w:cs="宋体" w:hint="eastAsia"/>
                <w:szCs w:val="21"/>
              </w:rPr>
              <w:t>8</w:t>
            </w:r>
            <w:r>
              <w:rPr>
                <w:rFonts w:ascii="宋体" w:hAnsi="宋体" w:cs="宋体" w:hint="eastAsia"/>
                <w:szCs w:val="21"/>
              </w:rPr>
              <w:t>.</w:t>
            </w:r>
            <w:r>
              <w:rPr>
                <w:rFonts w:ascii="宋体" w:hAnsi="宋体" w:cs="宋体" w:hint="eastAsia"/>
                <w:szCs w:val="21"/>
              </w:rPr>
              <w:t>12</w:t>
            </w:r>
          </w:p>
          <w:p w:rsidR="002E7FC4" w:rsidRDefault="006524FC">
            <w:pPr>
              <w:spacing w:line="400" w:lineRule="atLeast"/>
              <w:jc w:val="left"/>
              <w:rPr>
                <w:rFonts w:ascii="宋体" w:hAnsi="宋体" w:cs="宋体"/>
                <w:szCs w:val="21"/>
              </w:rPr>
            </w:pPr>
            <w:r>
              <w:rPr>
                <w:rFonts w:ascii="宋体" w:hAnsi="宋体" w:cs="宋体" w:hint="eastAsia"/>
                <w:szCs w:val="21"/>
              </w:rPr>
              <w:t>工序名称：</w:t>
            </w:r>
            <w:r>
              <w:rPr>
                <w:rFonts w:ascii="宋体" w:hAnsi="宋体" w:cs="宋体" w:hint="eastAsia"/>
                <w:szCs w:val="21"/>
              </w:rPr>
              <w:t>穿片</w:t>
            </w:r>
            <w:r>
              <w:rPr>
                <w:rFonts w:ascii="宋体" w:hAnsi="宋体" w:cs="宋体" w:hint="eastAsia"/>
                <w:szCs w:val="21"/>
              </w:rPr>
              <w:t>（产品：百叶窗帘）</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检验要求</w:t>
            </w:r>
            <w:r>
              <w:rPr>
                <w:rFonts w:ascii="宋体" w:hAnsi="宋体" w:cs="宋体" w:hint="eastAsia"/>
                <w:szCs w:val="21"/>
              </w:rPr>
              <w:t xml:space="preserve">            </w:t>
            </w:r>
            <w:r>
              <w:rPr>
                <w:rFonts w:ascii="宋体" w:hAnsi="宋体" w:cs="宋体" w:hint="eastAsia"/>
                <w:szCs w:val="21"/>
              </w:rPr>
              <w:t>检测结果</w:t>
            </w:r>
          </w:p>
          <w:p w:rsidR="002E7FC4" w:rsidRDefault="006524FC">
            <w:pPr>
              <w:spacing w:line="400" w:lineRule="atLeast"/>
              <w:jc w:val="left"/>
              <w:rPr>
                <w:rFonts w:ascii="宋体" w:hAnsi="宋体" w:cs="宋体"/>
                <w:szCs w:val="21"/>
              </w:rPr>
            </w:pPr>
            <w:r>
              <w:rPr>
                <w:rFonts w:ascii="宋体" w:hAnsi="宋体" w:cs="宋体" w:hint="eastAsia"/>
                <w:szCs w:val="21"/>
              </w:rPr>
              <w:t>叶片</w:t>
            </w:r>
            <w:r>
              <w:rPr>
                <w:rFonts w:ascii="宋体" w:hAnsi="宋体" w:cs="宋体" w:hint="eastAsia"/>
                <w:szCs w:val="21"/>
              </w:rPr>
              <w:t>尺寸</w:t>
            </w:r>
            <w:r>
              <w:rPr>
                <w:rFonts w:ascii="宋体" w:hAnsi="宋体" w:cs="宋体" w:hint="eastAsia"/>
                <w:szCs w:val="21"/>
              </w:rPr>
              <w:t xml:space="preserve">     </w:t>
            </w:r>
            <w:r>
              <w:rPr>
                <w:rFonts w:ascii="宋体" w:hAnsi="宋体" w:cs="宋体" w:hint="eastAsia"/>
                <w:szCs w:val="21"/>
              </w:rPr>
              <w:t>3.05</w:t>
            </w:r>
            <w:r>
              <w:rPr>
                <w:rFonts w:ascii="宋体" w:hAnsi="宋体" w:cs="宋体" w:hint="eastAsia"/>
                <w:szCs w:val="21"/>
              </w:rPr>
              <w:t>X2.</w:t>
            </w:r>
            <w:r>
              <w:rPr>
                <w:rFonts w:ascii="宋体" w:hAnsi="宋体" w:cs="宋体" w:hint="eastAsia"/>
                <w:szCs w:val="21"/>
              </w:rPr>
              <w:t>5</w:t>
            </w:r>
            <w:r>
              <w:rPr>
                <w:rFonts w:ascii="宋体" w:hAnsi="宋体" w:cs="宋体" w:hint="eastAsia"/>
                <w:szCs w:val="21"/>
              </w:rPr>
              <w:t xml:space="preserve">m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穿片质量</w:t>
            </w:r>
            <w:r>
              <w:rPr>
                <w:rFonts w:ascii="宋体" w:hAnsi="宋体" w:cs="宋体" w:hint="eastAsia"/>
                <w:szCs w:val="21"/>
              </w:rPr>
              <w:t xml:space="preserve">      </w:t>
            </w:r>
            <w:r>
              <w:rPr>
                <w:rFonts w:ascii="宋体" w:hAnsi="宋体" w:cs="宋体" w:hint="eastAsia"/>
                <w:szCs w:val="21"/>
              </w:rPr>
              <w:t>平整</w:t>
            </w:r>
            <w:r>
              <w:rPr>
                <w:rFonts w:ascii="宋体" w:hAnsi="宋体" w:cs="宋体" w:hint="eastAsia"/>
                <w:szCs w:val="21"/>
              </w:rPr>
              <w:t>到位</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拉绳灵活性收放正常，翻转灵活</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检测员：</w:t>
            </w:r>
            <w:r>
              <w:rPr>
                <w:rFonts w:ascii="宋体" w:hAnsi="宋体" w:cs="宋体" w:hint="eastAsia"/>
                <w:szCs w:val="21"/>
              </w:rPr>
              <w:t>梁晓玉</w:t>
            </w:r>
            <w:r>
              <w:rPr>
                <w:rFonts w:ascii="宋体" w:hAnsi="宋体" w:cs="宋体" w:hint="eastAsia"/>
                <w:szCs w:val="21"/>
              </w:rPr>
              <w:t xml:space="preserve">   2019.</w:t>
            </w:r>
            <w:r>
              <w:rPr>
                <w:rFonts w:ascii="宋体" w:hAnsi="宋体" w:cs="宋体" w:hint="eastAsia"/>
                <w:szCs w:val="21"/>
              </w:rPr>
              <w:t>8</w:t>
            </w:r>
            <w:r>
              <w:rPr>
                <w:rFonts w:ascii="宋体" w:hAnsi="宋体" w:cs="宋体" w:hint="eastAsia"/>
                <w:szCs w:val="21"/>
              </w:rPr>
              <w:t>.2</w:t>
            </w:r>
            <w:r>
              <w:rPr>
                <w:rFonts w:ascii="宋体" w:hAnsi="宋体" w:cs="宋体" w:hint="eastAsia"/>
                <w:szCs w:val="21"/>
              </w:rPr>
              <w:t>2</w:t>
            </w:r>
          </w:p>
          <w:p w:rsidR="002E7FC4" w:rsidRDefault="006524FC">
            <w:pPr>
              <w:spacing w:line="400" w:lineRule="atLeast"/>
              <w:jc w:val="left"/>
              <w:rPr>
                <w:rFonts w:ascii="宋体" w:hAnsi="宋体" w:cs="宋体"/>
                <w:szCs w:val="21"/>
              </w:rPr>
            </w:pPr>
            <w:r>
              <w:rPr>
                <w:rFonts w:ascii="宋体" w:hAnsi="宋体" w:cs="宋体" w:hint="eastAsia"/>
                <w:szCs w:val="21"/>
              </w:rPr>
              <w:t>2</w:t>
            </w:r>
            <w:r>
              <w:rPr>
                <w:rFonts w:ascii="宋体" w:hAnsi="宋体" w:cs="宋体" w:hint="eastAsia"/>
                <w:szCs w:val="21"/>
              </w:rPr>
              <w:t>、工序名称：缝纫（产品：</w:t>
            </w:r>
            <w:r>
              <w:rPr>
                <w:rFonts w:ascii="宋体" w:hAnsi="宋体" w:hint="eastAsia"/>
                <w:szCs w:val="21"/>
              </w:rPr>
              <w:t>柔纱窗帘</w:t>
            </w:r>
            <w:r>
              <w:rPr>
                <w:rFonts w:ascii="宋体" w:hAnsi="宋体" w:cs="宋体" w:hint="eastAsia"/>
                <w:szCs w:val="21"/>
              </w:rPr>
              <w:t>）</w:t>
            </w:r>
          </w:p>
          <w:p w:rsidR="002E7FC4" w:rsidRDefault="006524FC">
            <w:pPr>
              <w:rPr>
                <w:rFonts w:ascii="宋体" w:hAnsi="宋体" w:cs="宋体"/>
                <w:szCs w:val="21"/>
              </w:rPr>
            </w:pPr>
            <w:r>
              <w:rPr>
                <w:rFonts w:ascii="宋体" w:hAnsi="宋体" w:cs="宋体" w:hint="eastAsia"/>
                <w:szCs w:val="21"/>
              </w:rPr>
              <w:t>检验项目：正反面确认、面料方向、用线、针距</w:t>
            </w:r>
            <w:r>
              <w:rPr>
                <w:rFonts w:ascii="宋体" w:hAnsi="宋体" w:cs="宋体" w:hint="eastAsia"/>
                <w:szCs w:val="21"/>
              </w:rPr>
              <w:t>4-</w:t>
            </w:r>
            <w:r>
              <w:rPr>
                <w:rFonts w:ascii="宋体" w:hAnsi="宋体" w:cs="宋体" w:hint="eastAsia"/>
                <w:szCs w:val="21"/>
              </w:rPr>
              <w:t>5</w:t>
            </w:r>
            <w:r>
              <w:rPr>
                <w:rFonts w:ascii="宋体" w:hAnsi="宋体" w:cs="宋体" w:hint="eastAsia"/>
                <w:szCs w:val="21"/>
              </w:rPr>
              <w:t>针</w:t>
            </w:r>
            <w:r>
              <w:rPr>
                <w:rFonts w:ascii="宋体" w:hAnsi="宋体" w:cs="宋体" w:hint="eastAsia"/>
                <w:szCs w:val="21"/>
              </w:rPr>
              <w:t>/cm</w:t>
            </w:r>
            <w:r>
              <w:rPr>
                <w:rFonts w:ascii="宋体" w:hAnsi="宋体" w:cs="宋体" w:hint="eastAsia"/>
                <w:szCs w:val="21"/>
              </w:rPr>
              <w:t>、卷边无扭曲，格条对齐</w:t>
            </w:r>
          </w:p>
          <w:p w:rsidR="002E7FC4" w:rsidRDefault="006524FC">
            <w:pPr>
              <w:spacing w:line="400" w:lineRule="atLeast"/>
              <w:jc w:val="left"/>
              <w:rPr>
                <w:rFonts w:ascii="宋体" w:hAnsi="宋体" w:cs="宋体"/>
                <w:szCs w:val="21"/>
              </w:rPr>
            </w:pPr>
            <w:r>
              <w:rPr>
                <w:rFonts w:ascii="宋体" w:hAnsi="宋体" w:cs="宋体" w:hint="eastAsia"/>
                <w:szCs w:val="21"/>
              </w:rPr>
              <w:t>检测员：郭晓丽</w:t>
            </w:r>
            <w:r>
              <w:rPr>
                <w:rFonts w:ascii="宋体" w:hAnsi="宋体" w:cs="宋体" w:hint="eastAsia"/>
                <w:szCs w:val="21"/>
              </w:rPr>
              <w:t xml:space="preserve">   2019.</w:t>
            </w:r>
            <w:r>
              <w:rPr>
                <w:rFonts w:ascii="宋体" w:hAnsi="宋体" w:cs="宋体" w:hint="eastAsia"/>
                <w:szCs w:val="21"/>
              </w:rPr>
              <w:t>8</w:t>
            </w:r>
            <w:r>
              <w:rPr>
                <w:rFonts w:ascii="宋体" w:hAnsi="宋体" w:cs="宋体" w:hint="eastAsia"/>
                <w:szCs w:val="21"/>
              </w:rPr>
              <w:t>.</w:t>
            </w:r>
            <w:r>
              <w:rPr>
                <w:rFonts w:ascii="宋体" w:hAnsi="宋体" w:cs="宋体" w:hint="eastAsia"/>
                <w:szCs w:val="21"/>
              </w:rPr>
              <w:t>12</w:t>
            </w:r>
          </w:p>
          <w:p w:rsidR="002E7FC4" w:rsidRDefault="006524FC">
            <w:pPr>
              <w:spacing w:line="400" w:lineRule="atLeast"/>
              <w:jc w:val="left"/>
              <w:rPr>
                <w:rFonts w:ascii="宋体" w:hAnsi="宋体" w:cs="宋体"/>
                <w:szCs w:val="21"/>
              </w:rPr>
            </w:pPr>
            <w:r>
              <w:rPr>
                <w:rFonts w:ascii="宋体" w:hAnsi="宋体" w:cs="宋体" w:hint="eastAsia"/>
                <w:szCs w:val="21"/>
              </w:rPr>
              <w:t>3</w:t>
            </w:r>
            <w:r>
              <w:rPr>
                <w:rFonts w:ascii="宋体" w:hAnsi="宋体" w:cs="宋体" w:hint="eastAsia"/>
                <w:szCs w:val="21"/>
              </w:rPr>
              <w:t>、工序名称：整烫（产品：</w:t>
            </w:r>
            <w:r>
              <w:rPr>
                <w:rFonts w:ascii="宋体" w:hAnsi="宋体" w:hint="eastAsia"/>
                <w:szCs w:val="21"/>
              </w:rPr>
              <w:t>卷帘</w:t>
            </w:r>
            <w:r>
              <w:rPr>
                <w:rFonts w:ascii="宋体" w:hAnsi="宋体" w:cs="宋体" w:hint="eastAsia"/>
                <w:szCs w:val="21"/>
              </w:rPr>
              <w:t>）</w:t>
            </w:r>
          </w:p>
          <w:p w:rsidR="002E7FC4" w:rsidRDefault="006524FC">
            <w:pPr>
              <w:spacing w:line="400" w:lineRule="atLeast"/>
              <w:jc w:val="left"/>
              <w:rPr>
                <w:rFonts w:ascii="宋体" w:hAnsi="宋体" w:cs="宋体"/>
                <w:szCs w:val="21"/>
              </w:rPr>
            </w:pPr>
            <w:r>
              <w:rPr>
                <w:rFonts w:ascii="宋体" w:hAnsi="宋体" w:cs="宋体" w:hint="eastAsia"/>
                <w:szCs w:val="21"/>
              </w:rPr>
              <w:t>检验项目：表面是否有极光、表面是否烫焦、是否有波纹皱褶、有无漏烫等。</w:t>
            </w:r>
          </w:p>
          <w:p w:rsidR="002E7FC4" w:rsidRDefault="006524FC">
            <w:pPr>
              <w:spacing w:line="400" w:lineRule="atLeast"/>
              <w:jc w:val="left"/>
              <w:rPr>
                <w:rFonts w:ascii="宋体" w:hAnsi="宋体" w:cs="宋体"/>
                <w:szCs w:val="21"/>
              </w:rPr>
            </w:pPr>
            <w:r>
              <w:rPr>
                <w:rFonts w:ascii="宋体" w:hAnsi="宋体" w:cs="宋体" w:hint="eastAsia"/>
                <w:szCs w:val="21"/>
              </w:rPr>
              <w:t>检测员：郭晓丽</w:t>
            </w:r>
            <w:r>
              <w:rPr>
                <w:rFonts w:ascii="宋体" w:hAnsi="宋体" w:cs="宋体" w:hint="eastAsia"/>
                <w:szCs w:val="21"/>
              </w:rPr>
              <w:t xml:space="preserve">   2019.</w:t>
            </w:r>
            <w:r>
              <w:rPr>
                <w:rFonts w:ascii="宋体" w:hAnsi="宋体" w:cs="宋体" w:hint="eastAsia"/>
                <w:szCs w:val="21"/>
              </w:rPr>
              <w:t>8</w:t>
            </w:r>
            <w:r>
              <w:rPr>
                <w:rFonts w:ascii="宋体" w:hAnsi="宋体" w:cs="宋体" w:hint="eastAsia"/>
                <w:szCs w:val="21"/>
              </w:rPr>
              <w:t>.</w:t>
            </w:r>
            <w:r>
              <w:rPr>
                <w:rFonts w:ascii="宋体" w:hAnsi="宋体" w:cs="宋体" w:hint="eastAsia"/>
                <w:szCs w:val="21"/>
              </w:rPr>
              <w:t>12</w:t>
            </w:r>
          </w:p>
          <w:p w:rsidR="002E7FC4" w:rsidRDefault="006524FC">
            <w:pPr>
              <w:spacing w:line="400" w:lineRule="atLeast"/>
              <w:jc w:val="left"/>
              <w:rPr>
                <w:rFonts w:ascii="宋体" w:hAnsi="宋体" w:cs="宋体"/>
                <w:szCs w:val="21"/>
              </w:rPr>
            </w:pPr>
            <w:r>
              <w:rPr>
                <w:rFonts w:ascii="宋体" w:hAnsi="宋体" w:cs="宋体" w:hint="eastAsia"/>
                <w:szCs w:val="21"/>
              </w:rPr>
              <w:t>三、成品检验，按《成品检验标准》</w:t>
            </w:r>
          </w:p>
          <w:p w:rsidR="002E7FC4" w:rsidRDefault="006524FC">
            <w:pPr>
              <w:spacing w:line="400" w:lineRule="atLeast"/>
              <w:jc w:val="left"/>
              <w:rPr>
                <w:rFonts w:ascii="宋体" w:hAnsi="宋体" w:cs="宋体"/>
                <w:szCs w:val="21"/>
              </w:rPr>
            </w:pPr>
            <w:r>
              <w:rPr>
                <w:rFonts w:ascii="宋体" w:hAnsi="宋体" w:cs="宋体" w:hint="eastAsia"/>
                <w:szCs w:val="21"/>
              </w:rPr>
              <w:t>抽：《成品检验记录》</w:t>
            </w:r>
          </w:p>
          <w:p w:rsidR="002E7FC4" w:rsidRDefault="006524FC">
            <w:pPr>
              <w:spacing w:line="400" w:lineRule="atLeast"/>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、产品名称：布艺窗帘</w:t>
            </w:r>
            <w:r>
              <w:rPr>
                <w:rFonts w:ascii="宋体" w:hAnsi="宋体" w:cs="宋体" w:hint="eastAsia"/>
                <w:szCs w:val="21"/>
              </w:rPr>
              <w:t xml:space="preserve"> (</w:t>
            </w:r>
            <w:r>
              <w:rPr>
                <w:rFonts w:ascii="宋体" w:hAnsi="宋体" w:cs="宋体" w:hint="eastAsia"/>
                <w:szCs w:val="21"/>
              </w:rPr>
              <w:t>3.07</w:t>
            </w:r>
            <w:r>
              <w:rPr>
                <w:rFonts w:ascii="宋体" w:hAnsi="宋体" w:cs="宋体" w:hint="eastAsia"/>
                <w:szCs w:val="21"/>
              </w:rPr>
              <w:t>x</w:t>
            </w:r>
            <w:r>
              <w:rPr>
                <w:rFonts w:ascii="宋体" w:hAnsi="宋体" w:cs="宋体" w:hint="eastAsia"/>
                <w:szCs w:val="21"/>
              </w:rPr>
              <w:t>2.48</w:t>
            </w:r>
            <w:r>
              <w:rPr>
                <w:rFonts w:ascii="宋体" w:hAnsi="宋体" w:cs="宋体" w:hint="eastAsia"/>
                <w:szCs w:val="21"/>
              </w:rPr>
              <w:t>m)</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检验要求</w:t>
            </w:r>
            <w:r>
              <w:rPr>
                <w:rFonts w:ascii="宋体" w:hAnsi="宋体" w:cs="宋体" w:hint="eastAsia"/>
                <w:szCs w:val="21"/>
              </w:rPr>
              <w:t xml:space="preserve">        </w:t>
            </w:r>
            <w:r>
              <w:rPr>
                <w:rFonts w:ascii="宋体" w:hAnsi="宋体" w:cs="宋体" w:hint="eastAsia"/>
                <w:szCs w:val="21"/>
              </w:rPr>
              <w:t>检测结果</w:t>
            </w:r>
          </w:p>
          <w:p w:rsidR="002E7FC4" w:rsidRDefault="006524FC">
            <w:pPr>
              <w:spacing w:line="400" w:lineRule="atLeast"/>
              <w:jc w:val="left"/>
              <w:rPr>
                <w:rFonts w:ascii="宋体" w:hAnsi="宋体" w:cs="宋体"/>
                <w:szCs w:val="21"/>
              </w:rPr>
            </w:pPr>
            <w:r>
              <w:rPr>
                <w:rFonts w:ascii="宋体" w:hAnsi="宋体" w:cs="宋体" w:hint="eastAsia"/>
                <w:szCs w:val="21"/>
              </w:rPr>
              <w:t>外观</w:t>
            </w:r>
            <w:r>
              <w:rPr>
                <w:rFonts w:ascii="宋体" w:hAnsi="宋体" w:cs="宋体" w:hint="eastAsia"/>
                <w:szCs w:val="21"/>
              </w:rPr>
              <w:t xml:space="preserve">    </w:t>
            </w:r>
            <w:r>
              <w:rPr>
                <w:rFonts w:ascii="宋体" w:hAnsi="宋体" w:cs="宋体" w:hint="eastAsia"/>
                <w:szCs w:val="21"/>
              </w:rPr>
              <w:t>面料</w:t>
            </w:r>
            <w:r>
              <w:rPr>
                <w:rFonts w:ascii="宋体" w:hAnsi="宋体" w:cs="宋体" w:hint="eastAsia"/>
                <w:szCs w:val="21"/>
              </w:rPr>
              <w:t>无</w:t>
            </w:r>
            <w:r>
              <w:rPr>
                <w:rFonts w:ascii="宋体" w:hAnsi="宋体" w:cs="宋体" w:hint="eastAsia"/>
                <w:szCs w:val="21"/>
              </w:rPr>
              <w:t>脏污、线头、线缝对齐、回车针无空挡等</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抽丝漏丝</w:t>
            </w:r>
            <w:r>
              <w:rPr>
                <w:rFonts w:ascii="宋体" w:hAnsi="宋体" w:cs="宋体" w:hint="eastAsia"/>
                <w:szCs w:val="21"/>
              </w:rPr>
              <w:t xml:space="preserve">           </w:t>
            </w:r>
            <w:r>
              <w:rPr>
                <w:rFonts w:ascii="宋体" w:hAnsi="宋体" w:cs="宋体" w:hint="eastAsia"/>
                <w:szCs w:val="21"/>
              </w:rPr>
              <w:t>无明显情况</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尺寸</w:t>
            </w: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x</w:t>
            </w:r>
            <w:r>
              <w:rPr>
                <w:rFonts w:ascii="宋体" w:hAnsi="宋体" w:cs="宋体" w:hint="eastAsia"/>
                <w:szCs w:val="21"/>
              </w:rPr>
              <w:t>2.8</w:t>
            </w:r>
            <w:r>
              <w:rPr>
                <w:rFonts w:ascii="宋体" w:hAnsi="宋体" w:cs="宋体" w:hint="eastAsia"/>
                <w:szCs w:val="21"/>
              </w:rPr>
              <w:t xml:space="preserve">m </w:t>
            </w:r>
            <w:r>
              <w:rPr>
                <w:rFonts w:ascii="宋体" w:hAnsi="宋体" w:cs="宋体" w:hint="eastAsia"/>
                <w:szCs w:val="21"/>
              </w:rPr>
              <w:t>±</w:t>
            </w:r>
            <w:r>
              <w:rPr>
                <w:rFonts w:ascii="宋体" w:hAnsi="宋体" w:cs="宋体" w:hint="eastAsia"/>
                <w:szCs w:val="21"/>
              </w:rPr>
              <w:t xml:space="preserve">1cm        </w:t>
            </w:r>
            <w:r>
              <w:rPr>
                <w:rFonts w:ascii="宋体" w:hAnsi="宋体" w:cs="宋体" w:hint="eastAsia"/>
                <w:szCs w:val="21"/>
              </w:rPr>
              <w:t>3.01</w:t>
            </w:r>
            <w:r>
              <w:rPr>
                <w:rFonts w:ascii="宋体" w:hAnsi="宋体" w:cs="宋体" w:hint="eastAsia"/>
                <w:szCs w:val="21"/>
              </w:rPr>
              <w:t>x</w:t>
            </w:r>
            <w:r>
              <w:rPr>
                <w:rFonts w:ascii="宋体" w:hAnsi="宋体" w:cs="宋体" w:hint="eastAsia"/>
                <w:szCs w:val="21"/>
              </w:rPr>
              <w:t xml:space="preserve">2.8                </w:t>
            </w:r>
            <w:r>
              <w:rPr>
                <w:rFonts w:ascii="宋体" w:hAnsi="宋体" w:cs="宋体" w:hint="eastAsia"/>
                <w:szCs w:val="21"/>
              </w:rPr>
              <w:t>合格</w:t>
            </w:r>
            <w:r>
              <w:rPr>
                <w:rFonts w:ascii="宋体" w:hAnsi="宋体" w:cs="宋体" w:hint="eastAsia"/>
                <w:szCs w:val="21"/>
              </w:rPr>
              <w:t xml:space="preserve"> </w:t>
            </w:r>
          </w:p>
          <w:p w:rsidR="002E7FC4" w:rsidRDefault="006524FC">
            <w:pPr>
              <w:spacing w:line="400" w:lineRule="atLeast"/>
              <w:jc w:val="left"/>
              <w:rPr>
                <w:rFonts w:ascii="宋体" w:hAnsi="宋体" w:cs="宋体"/>
                <w:szCs w:val="21"/>
              </w:rPr>
            </w:pPr>
            <w:r>
              <w:rPr>
                <w:rFonts w:ascii="宋体" w:hAnsi="宋体" w:cs="宋体" w:hint="eastAsia"/>
                <w:szCs w:val="21"/>
              </w:rPr>
              <w:t>花色</w:t>
            </w:r>
            <w:r>
              <w:rPr>
                <w:rFonts w:ascii="宋体" w:hAnsi="宋体" w:cs="宋体" w:hint="eastAsia"/>
                <w:szCs w:val="21"/>
              </w:rPr>
              <w:t xml:space="preserve">          </w:t>
            </w:r>
            <w:r>
              <w:rPr>
                <w:rFonts w:ascii="宋体" w:hAnsi="宋体" w:cs="宋体" w:hint="eastAsia"/>
                <w:szCs w:val="21"/>
              </w:rPr>
              <w:t>与合同一致</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w:t>
            </w:r>
          </w:p>
          <w:p w:rsidR="002E7FC4" w:rsidRDefault="006524FC">
            <w:pPr>
              <w:spacing w:line="400" w:lineRule="atLeast"/>
              <w:jc w:val="left"/>
              <w:rPr>
                <w:rFonts w:ascii="宋体" w:hAnsi="宋体" w:cs="宋体"/>
                <w:szCs w:val="21"/>
              </w:rPr>
            </w:pPr>
            <w:r>
              <w:rPr>
                <w:rFonts w:ascii="宋体" w:hAnsi="宋体" w:cs="宋体" w:hint="eastAsia"/>
                <w:szCs w:val="21"/>
              </w:rPr>
              <w:t>检验员：</w:t>
            </w:r>
            <w:r>
              <w:rPr>
                <w:rFonts w:ascii="宋体" w:hAnsi="宋体" w:cs="宋体" w:hint="eastAsia"/>
                <w:szCs w:val="21"/>
              </w:rPr>
              <w:t>梁晓玉</w:t>
            </w:r>
            <w:r>
              <w:rPr>
                <w:rFonts w:ascii="宋体" w:hAnsi="宋体" w:cs="宋体" w:hint="eastAsia"/>
                <w:szCs w:val="21"/>
              </w:rPr>
              <w:t xml:space="preserve">   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w:t>
            </w:r>
          </w:p>
          <w:p w:rsidR="002E7FC4" w:rsidRDefault="002E7FC4">
            <w:pPr>
              <w:spacing w:line="400" w:lineRule="atLeast"/>
              <w:jc w:val="left"/>
              <w:rPr>
                <w:rFonts w:ascii="宋体" w:hAnsi="宋体" w:cs="宋体"/>
                <w:szCs w:val="21"/>
              </w:rPr>
            </w:pPr>
          </w:p>
          <w:p w:rsidR="002E7FC4" w:rsidRDefault="006524FC">
            <w:pPr>
              <w:spacing w:line="400" w:lineRule="atLeast"/>
              <w:jc w:val="left"/>
              <w:rPr>
                <w:rFonts w:ascii="宋体" w:hAnsi="宋体" w:cs="宋体"/>
                <w:szCs w:val="21"/>
              </w:rPr>
            </w:pPr>
            <w:r>
              <w:rPr>
                <w:rFonts w:ascii="宋体" w:hAnsi="宋体" w:cs="宋体" w:hint="eastAsia"/>
                <w:szCs w:val="21"/>
              </w:rPr>
              <w:t>2</w:t>
            </w:r>
            <w:r>
              <w:rPr>
                <w:rFonts w:ascii="宋体" w:hAnsi="宋体" w:cs="宋体" w:hint="eastAsia"/>
                <w:szCs w:val="21"/>
              </w:rPr>
              <w:t>、产品名称：卷帘</w:t>
            </w:r>
            <w:r>
              <w:rPr>
                <w:rFonts w:ascii="宋体" w:hAnsi="宋体" w:cs="宋体" w:hint="eastAsia"/>
                <w:szCs w:val="21"/>
              </w:rPr>
              <w:t xml:space="preserve"> (0.</w:t>
            </w:r>
            <w:r>
              <w:rPr>
                <w:rFonts w:ascii="宋体" w:hAnsi="宋体" w:cs="宋体" w:hint="eastAsia"/>
                <w:szCs w:val="21"/>
              </w:rPr>
              <w:t>8</w:t>
            </w:r>
            <w:r>
              <w:rPr>
                <w:rFonts w:ascii="宋体" w:hAnsi="宋体" w:cs="宋体" w:hint="eastAsia"/>
                <w:szCs w:val="21"/>
              </w:rPr>
              <w:t>x0.</w:t>
            </w:r>
            <w:r>
              <w:rPr>
                <w:rFonts w:ascii="宋体" w:hAnsi="宋体" w:cs="宋体" w:hint="eastAsia"/>
                <w:szCs w:val="21"/>
              </w:rPr>
              <w:t>8</w:t>
            </w:r>
            <w:r>
              <w:rPr>
                <w:rFonts w:ascii="宋体" w:hAnsi="宋体" w:cs="宋体" w:hint="eastAsia"/>
                <w:szCs w:val="21"/>
              </w:rPr>
              <w:t>m)</w:t>
            </w:r>
          </w:p>
          <w:p w:rsidR="002E7FC4" w:rsidRDefault="006524FC">
            <w:pPr>
              <w:spacing w:line="400" w:lineRule="atLeast"/>
              <w:jc w:val="left"/>
              <w:rPr>
                <w:rFonts w:ascii="宋体" w:hAnsi="宋体" w:cs="宋体"/>
                <w:szCs w:val="21"/>
              </w:rPr>
            </w:pPr>
            <w:r>
              <w:rPr>
                <w:rFonts w:ascii="宋体" w:hAnsi="宋体" w:cs="宋体" w:hint="eastAsia"/>
                <w:szCs w:val="21"/>
              </w:rPr>
              <w:t>检测项目：外观、尺寸（±</w:t>
            </w:r>
            <w:r>
              <w:rPr>
                <w:rFonts w:ascii="宋体" w:hAnsi="宋体" w:cs="宋体" w:hint="eastAsia"/>
                <w:szCs w:val="21"/>
              </w:rPr>
              <w:t>0.5</w:t>
            </w:r>
            <w:r>
              <w:rPr>
                <w:rFonts w:ascii="宋体" w:hAnsi="宋体" w:cs="宋体" w:hint="eastAsia"/>
                <w:szCs w:val="21"/>
              </w:rPr>
              <w:t>cm</w:t>
            </w:r>
            <w:r>
              <w:rPr>
                <w:rFonts w:ascii="宋体" w:hAnsi="宋体" w:cs="宋体" w:hint="eastAsia"/>
                <w:szCs w:val="21"/>
              </w:rPr>
              <w:t>）、花色、</w:t>
            </w:r>
            <w:r>
              <w:rPr>
                <w:rFonts w:hint="eastAsia"/>
                <w:szCs w:val="21"/>
              </w:rPr>
              <w:t>卷边跟条子对称</w:t>
            </w:r>
            <w:r>
              <w:rPr>
                <w:rFonts w:hint="eastAsia"/>
                <w:szCs w:val="21"/>
              </w:rPr>
              <w:t>,</w:t>
            </w:r>
            <w:r>
              <w:rPr>
                <w:rFonts w:hint="eastAsia"/>
                <w:szCs w:val="21"/>
              </w:rPr>
              <w:t>配件齐全，拉动不卡</w:t>
            </w:r>
            <w:r>
              <w:rPr>
                <w:rFonts w:ascii="宋体" w:hAnsi="宋体" w:cs="宋体" w:hint="eastAsia"/>
                <w:szCs w:val="21"/>
              </w:rPr>
              <w:t>等</w:t>
            </w:r>
          </w:p>
          <w:p w:rsidR="002E7FC4" w:rsidRDefault="006524FC">
            <w:pPr>
              <w:spacing w:line="400" w:lineRule="atLeast"/>
              <w:jc w:val="left"/>
              <w:rPr>
                <w:rFonts w:ascii="宋体" w:hAnsi="宋体" w:cs="宋体"/>
                <w:szCs w:val="21"/>
              </w:rPr>
            </w:pPr>
            <w:r>
              <w:rPr>
                <w:rFonts w:ascii="宋体" w:hAnsi="宋体" w:cs="宋体" w:hint="eastAsia"/>
                <w:szCs w:val="21"/>
              </w:rPr>
              <w:t>检验结论：</w:t>
            </w:r>
            <w:r>
              <w:rPr>
                <w:rFonts w:ascii="宋体" w:hAnsi="宋体" w:cs="宋体" w:hint="eastAsia"/>
                <w:szCs w:val="21"/>
              </w:rPr>
              <w:t xml:space="preserve"> </w:t>
            </w:r>
            <w:r>
              <w:rPr>
                <w:rFonts w:ascii="宋体" w:hAnsi="宋体" w:cs="宋体" w:hint="eastAsia"/>
                <w:szCs w:val="21"/>
              </w:rPr>
              <w:t>合格</w:t>
            </w:r>
            <w:r>
              <w:rPr>
                <w:rFonts w:ascii="宋体" w:hAnsi="宋体" w:cs="宋体" w:hint="eastAsia"/>
                <w:szCs w:val="21"/>
              </w:rPr>
              <w:t xml:space="preserve">      </w:t>
            </w:r>
          </w:p>
          <w:p w:rsidR="002E7FC4" w:rsidRDefault="006524FC">
            <w:pPr>
              <w:spacing w:line="400" w:lineRule="atLeast"/>
              <w:jc w:val="left"/>
              <w:rPr>
                <w:rFonts w:ascii="宋体" w:hAnsi="宋体" w:cs="宋体"/>
                <w:szCs w:val="21"/>
              </w:rPr>
            </w:pPr>
            <w:r>
              <w:rPr>
                <w:rFonts w:ascii="宋体" w:hAnsi="宋体" w:cs="宋体" w:hint="eastAsia"/>
                <w:szCs w:val="21"/>
              </w:rPr>
              <w:t>检验员：</w:t>
            </w:r>
            <w:r>
              <w:rPr>
                <w:rFonts w:ascii="宋体" w:hAnsi="宋体" w:cs="宋体" w:hint="eastAsia"/>
                <w:szCs w:val="21"/>
              </w:rPr>
              <w:t>梁晓玉</w:t>
            </w:r>
            <w:r>
              <w:rPr>
                <w:rFonts w:ascii="宋体" w:hAnsi="宋体" w:cs="宋体" w:hint="eastAsia"/>
                <w:szCs w:val="21"/>
              </w:rPr>
              <w:t xml:space="preserve">   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9</w:t>
            </w:r>
            <w:r>
              <w:rPr>
                <w:rFonts w:ascii="宋体" w:hAnsi="宋体" w:cs="宋体" w:hint="eastAsia"/>
                <w:szCs w:val="21"/>
              </w:rPr>
              <w:t>日</w:t>
            </w:r>
          </w:p>
          <w:p w:rsidR="002E7FC4" w:rsidRDefault="002E7FC4">
            <w:pPr>
              <w:spacing w:line="400" w:lineRule="atLeast"/>
              <w:jc w:val="left"/>
              <w:rPr>
                <w:rFonts w:ascii="宋体" w:hAnsi="宋体" w:cs="宋体"/>
                <w:szCs w:val="21"/>
              </w:rPr>
            </w:pPr>
          </w:p>
          <w:p w:rsidR="002E7FC4" w:rsidRDefault="006524FC">
            <w:pPr>
              <w:spacing w:line="400" w:lineRule="atLeast"/>
              <w:jc w:val="left"/>
              <w:rPr>
                <w:rFonts w:ascii="宋体" w:hAnsi="宋体" w:cs="宋体"/>
                <w:szCs w:val="21"/>
              </w:rPr>
            </w:pPr>
            <w:r>
              <w:rPr>
                <w:rFonts w:ascii="宋体" w:hAnsi="宋体" w:cs="宋体" w:hint="eastAsia"/>
                <w:szCs w:val="21"/>
              </w:rPr>
              <w:t>3</w:t>
            </w:r>
            <w:r>
              <w:rPr>
                <w:rFonts w:ascii="宋体" w:hAnsi="宋体" w:cs="宋体" w:hint="eastAsia"/>
                <w:szCs w:val="21"/>
              </w:rPr>
              <w:t>、产品名称：百叶帘</w:t>
            </w:r>
            <w:r>
              <w:rPr>
                <w:rFonts w:ascii="宋体" w:hAnsi="宋体" w:cs="宋体" w:hint="eastAsia"/>
                <w:szCs w:val="21"/>
              </w:rPr>
              <w:t xml:space="preserve"> (</w:t>
            </w:r>
            <w:r>
              <w:rPr>
                <w:rFonts w:ascii="宋体" w:hAnsi="宋体" w:cs="宋体" w:hint="eastAsia"/>
                <w:szCs w:val="21"/>
              </w:rPr>
              <w:t>1.25</w:t>
            </w:r>
            <w:r>
              <w:rPr>
                <w:rFonts w:ascii="宋体" w:hAnsi="宋体" w:cs="宋体" w:hint="eastAsia"/>
                <w:szCs w:val="21"/>
              </w:rPr>
              <w:t>x</w:t>
            </w:r>
            <w:r>
              <w:rPr>
                <w:rFonts w:ascii="宋体" w:hAnsi="宋体" w:cs="宋体" w:hint="eastAsia"/>
                <w:szCs w:val="21"/>
              </w:rPr>
              <w:t>0.8</w:t>
            </w:r>
            <w:r>
              <w:rPr>
                <w:rFonts w:ascii="宋体" w:hAnsi="宋体" w:cs="宋体" w:hint="eastAsia"/>
                <w:szCs w:val="21"/>
              </w:rPr>
              <w:t>m)</w:t>
            </w:r>
          </w:p>
          <w:p w:rsidR="002E7FC4" w:rsidRDefault="006524FC">
            <w:pPr>
              <w:spacing w:line="400" w:lineRule="atLeast"/>
              <w:jc w:val="left"/>
              <w:rPr>
                <w:rFonts w:ascii="宋体" w:hAnsi="宋体" w:cs="宋体"/>
                <w:szCs w:val="21"/>
              </w:rPr>
            </w:pPr>
            <w:r>
              <w:rPr>
                <w:rFonts w:ascii="宋体" w:hAnsi="宋体" w:cs="宋体" w:hint="eastAsia"/>
                <w:szCs w:val="21"/>
              </w:rPr>
              <w:t>检测项目：外观、尺寸（±</w:t>
            </w:r>
            <w:r>
              <w:rPr>
                <w:rFonts w:ascii="宋体" w:hAnsi="宋体" w:cs="宋体" w:hint="eastAsia"/>
                <w:szCs w:val="21"/>
              </w:rPr>
              <w:t>1cm</w:t>
            </w:r>
            <w:r>
              <w:rPr>
                <w:rFonts w:ascii="宋体" w:hAnsi="宋体" w:cs="宋体" w:hint="eastAsia"/>
                <w:szCs w:val="21"/>
              </w:rPr>
              <w:t>）、颜色、</w:t>
            </w:r>
            <w:r>
              <w:rPr>
                <w:rFonts w:hint="eastAsia"/>
                <w:szCs w:val="21"/>
              </w:rPr>
              <w:t>叶片整齐，无损坏。配件齐全、拉动正常不卡</w:t>
            </w:r>
            <w:r>
              <w:rPr>
                <w:rFonts w:ascii="宋体" w:hAnsi="宋体" w:cs="宋体" w:hint="eastAsia"/>
                <w:szCs w:val="21"/>
              </w:rPr>
              <w:t>等</w:t>
            </w:r>
          </w:p>
          <w:p w:rsidR="002E7FC4" w:rsidRDefault="006524FC">
            <w:pPr>
              <w:spacing w:line="400" w:lineRule="atLeast"/>
              <w:jc w:val="left"/>
              <w:rPr>
                <w:rFonts w:ascii="宋体" w:hAnsi="宋体" w:cs="宋体"/>
                <w:szCs w:val="21"/>
              </w:rPr>
            </w:pPr>
            <w:r>
              <w:rPr>
                <w:rFonts w:ascii="宋体" w:hAnsi="宋体" w:cs="宋体" w:hint="eastAsia"/>
                <w:szCs w:val="21"/>
              </w:rPr>
              <w:t>检验结论：</w:t>
            </w:r>
            <w:r>
              <w:rPr>
                <w:rFonts w:ascii="宋体" w:hAnsi="宋体" w:cs="宋体" w:hint="eastAsia"/>
                <w:szCs w:val="21"/>
              </w:rPr>
              <w:t xml:space="preserve"> </w:t>
            </w:r>
            <w:r>
              <w:rPr>
                <w:rFonts w:ascii="宋体" w:hAnsi="宋体" w:cs="宋体" w:hint="eastAsia"/>
                <w:szCs w:val="21"/>
              </w:rPr>
              <w:t>合格</w:t>
            </w:r>
            <w:r>
              <w:rPr>
                <w:rFonts w:ascii="宋体" w:hAnsi="宋体" w:cs="宋体" w:hint="eastAsia"/>
                <w:szCs w:val="21"/>
              </w:rPr>
              <w:t xml:space="preserve">      </w:t>
            </w:r>
          </w:p>
          <w:p w:rsidR="002E7FC4" w:rsidRDefault="006524FC">
            <w:pPr>
              <w:spacing w:line="400" w:lineRule="atLeast"/>
              <w:jc w:val="left"/>
              <w:rPr>
                <w:rFonts w:ascii="宋体" w:hAnsi="宋体" w:cs="宋体"/>
                <w:szCs w:val="21"/>
              </w:rPr>
            </w:pPr>
            <w:r>
              <w:rPr>
                <w:rFonts w:ascii="宋体" w:hAnsi="宋体" w:cs="宋体" w:hint="eastAsia"/>
                <w:szCs w:val="21"/>
              </w:rPr>
              <w:t>检验员：</w:t>
            </w:r>
            <w:r>
              <w:rPr>
                <w:rFonts w:ascii="宋体" w:hAnsi="宋体" w:cs="宋体" w:hint="eastAsia"/>
                <w:szCs w:val="21"/>
              </w:rPr>
              <w:t>梁晓玉</w:t>
            </w:r>
            <w:r>
              <w:rPr>
                <w:rFonts w:ascii="宋体" w:hAnsi="宋体" w:cs="宋体" w:hint="eastAsia"/>
                <w:szCs w:val="21"/>
              </w:rPr>
              <w:t xml:space="preserve">  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5</w:t>
            </w:r>
            <w:r>
              <w:rPr>
                <w:rFonts w:ascii="宋体" w:hAnsi="宋体" w:cs="宋体" w:hint="eastAsia"/>
                <w:szCs w:val="21"/>
              </w:rPr>
              <w:t>日</w:t>
            </w:r>
          </w:p>
          <w:p w:rsidR="002E7FC4" w:rsidRDefault="002E7FC4">
            <w:pPr>
              <w:spacing w:line="400" w:lineRule="atLeast"/>
              <w:jc w:val="left"/>
              <w:rPr>
                <w:rFonts w:ascii="宋体" w:hAnsi="宋体" w:cs="宋体"/>
                <w:szCs w:val="21"/>
              </w:rPr>
            </w:pPr>
          </w:p>
          <w:p w:rsidR="002E7FC4" w:rsidRDefault="006524FC">
            <w:pPr>
              <w:spacing w:line="400" w:lineRule="atLeast"/>
              <w:jc w:val="left"/>
              <w:rPr>
                <w:rFonts w:ascii="宋体" w:hAnsi="宋体" w:cs="宋体"/>
                <w:szCs w:val="21"/>
              </w:rPr>
            </w:pPr>
            <w:r>
              <w:rPr>
                <w:rFonts w:ascii="宋体" w:hAnsi="宋体" w:cs="宋体" w:hint="eastAsia"/>
                <w:szCs w:val="21"/>
              </w:rPr>
              <w:t>4</w:t>
            </w:r>
            <w:r>
              <w:rPr>
                <w:rFonts w:ascii="宋体" w:hAnsi="宋体" w:cs="宋体" w:hint="eastAsia"/>
                <w:szCs w:val="21"/>
              </w:rPr>
              <w:t>、产品名称：柔纱窗帘</w:t>
            </w:r>
            <w:r>
              <w:rPr>
                <w:rFonts w:ascii="宋体" w:hAnsi="宋体" w:cs="宋体" w:hint="eastAsia"/>
                <w:szCs w:val="21"/>
              </w:rPr>
              <w:t xml:space="preserve"> (3.</w:t>
            </w:r>
            <w:r>
              <w:rPr>
                <w:rFonts w:ascii="宋体" w:hAnsi="宋体" w:cs="宋体" w:hint="eastAsia"/>
                <w:szCs w:val="21"/>
              </w:rPr>
              <w:t>5</w:t>
            </w:r>
            <w:r>
              <w:rPr>
                <w:rFonts w:ascii="宋体" w:hAnsi="宋体" w:cs="宋体" w:hint="eastAsia"/>
                <w:szCs w:val="21"/>
              </w:rPr>
              <w:t>x2m)</w:t>
            </w:r>
          </w:p>
          <w:p w:rsidR="002E7FC4" w:rsidRDefault="006524FC">
            <w:pPr>
              <w:spacing w:line="400" w:lineRule="atLeast"/>
              <w:jc w:val="left"/>
              <w:rPr>
                <w:rFonts w:ascii="宋体" w:hAnsi="宋体" w:cs="宋体"/>
                <w:szCs w:val="21"/>
              </w:rPr>
            </w:pPr>
            <w:r>
              <w:rPr>
                <w:rFonts w:ascii="宋体" w:hAnsi="宋体" w:cs="宋体" w:hint="eastAsia"/>
                <w:szCs w:val="21"/>
              </w:rPr>
              <w:t>检测项目</w:t>
            </w:r>
            <w:r>
              <w:rPr>
                <w:rFonts w:ascii="宋体" w:hAnsi="宋体" w:cs="宋体" w:hint="eastAsia"/>
                <w:szCs w:val="21"/>
              </w:rPr>
              <w:t xml:space="preserve">         </w:t>
            </w:r>
            <w:r>
              <w:rPr>
                <w:rFonts w:ascii="宋体" w:hAnsi="宋体" w:cs="宋体" w:hint="eastAsia"/>
                <w:szCs w:val="21"/>
              </w:rPr>
              <w:t>检验要求</w:t>
            </w:r>
            <w:r>
              <w:rPr>
                <w:rFonts w:ascii="宋体" w:hAnsi="宋体" w:cs="宋体" w:hint="eastAsia"/>
                <w:szCs w:val="21"/>
              </w:rPr>
              <w:t xml:space="preserve">        </w:t>
            </w:r>
            <w:r>
              <w:rPr>
                <w:rFonts w:ascii="宋体" w:hAnsi="宋体" w:cs="宋体" w:hint="eastAsia"/>
                <w:szCs w:val="21"/>
              </w:rPr>
              <w:t>检测结果</w:t>
            </w:r>
          </w:p>
          <w:p w:rsidR="002E7FC4" w:rsidRDefault="006524FC">
            <w:pPr>
              <w:spacing w:line="400" w:lineRule="atLeast"/>
              <w:jc w:val="left"/>
              <w:rPr>
                <w:rFonts w:ascii="宋体" w:hAnsi="宋体" w:cs="宋体"/>
                <w:szCs w:val="21"/>
              </w:rPr>
            </w:pPr>
            <w:r>
              <w:rPr>
                <w:rFonts w:ascii="宋体" w:hAnsi="宋体" w:cs="宋体" w:hint="eastAsia"/>
                <w:szCs w:val="21"/>
              </w:rPr>
              <w:lastRenderedPageBreak/>
              <w:t>外观</w:t>
            </w:r>
            <w:r>
              <w:rPr>
                <w:rFonts w:ascii="宋体" w:hAnsi="宋体" w:cs="宋体" w:hint="eastAsia"/>
                <w:szCs w:val="21"/>
              </w:rPr>
              <w:t xml:space="preserve">    </w:t>
            </w:r>
            <w:r>
              <w:rPr>
                <w:rFonts w:ascii="宋体" w:hAnsi="宋体" w:cs="宋体" w:hint="eastAsia"/>
                <w:szCs w:val="21"/>
              </w:rPr>
              <w:t>无脏污、线头、线缝对齐、回车针无空挡等</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抽丝漏丝</w:t>
            </w:r>
            <w:r>
              <w:rPr>
                <w:rFonts w:ascii="宋体" w:hAnsi="宋体" w:cs="宋体" w:hint="eastAsia"/>
                <w:szCs w:val="21"/>
              </w:rPr>
              <w:t xml:space="preserve">           </w:t>
            </w:r>
            <w:r>
              <w:rPr>
                <w:rFonts w:ascii="宋体" w:hAnsi="宋体" w:cs="宋体" w:hint="eastAsia"/>
                <w:szCs w:val="21"/>
              </w:rPr>
              <w:t>无明显情况</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尺寸</w:t>
            </w:r>
            <w:r>
              <w:rPr>
                <w:rFonts w:ascii="宋体" w:hAnsi="宋体" w:cs="宋体" w:hint="eastAsia"/>
                <w:szCs w:val="21"/>
              </w:rPr>
              <w:t xml:space="preserve">           3.</w:t>
            </w:r>
            <w:r>
              <w:rPr>
                <w:rFonts w:ascii="宋体" w:hAnsi="宋体" w:cs="宋体" w:hint="eastAsia"/>
                <w:szCs w:val="21"/>
              </w:rPr>
              <w:t>5</w:t>
            </w:r>
            <w:r>
              <w:rPr>
                <w:rFonts w:ascii="宋体" w:hAnsi="宋体" w:cs="宋体" w:hint="eastAsia"/>
                <w:szCs w:val="21"/>
              </w:rPr>
              <w:t>x2.</w:t>
            </w:r>
            <w:r>
              <w:rPr>
                <w:rFonts w:ascii="宋体" w:hAnsi="宋体" w:cs="宋体" w:hint="eastAsia"/>
                <w:szCs w:val="21"/>
              </w:rPr>
              <w:t>0</w:t>
            </w:r>
            <w:r>
              <w:rPr>
                <w:rFonts w:ascii="宋体" w:hAnsi="宋体" w:cs="宋体" w:hint="eastAsia"/>
                <w:szCs w:val="21"/>
              </w:rPr>
              <w:t xml:space="preserve">m </w:t>
            </w:r>
            <w:r>
              <w:rPr>
                <w:rFonts w:ascii="宋体" w:hAnsi="宋体" w:cs="宋体" w:hint="eastAsia"/>
                <w:szCs w:val="21"/>
              </w:rPr>
              <w:t>±</w:t>
            </w:r>
            <w:r>
              <w:rPr>
                <w:rFonts w:ascii="宋体" w:hAnsi="宋体" w:cs="宋体" w:hint="eastAsia"/>
                <w:szCs w:val="21"/>
              </w:rPr>
              <w:t>1cm      3.</w:t>
            </w:r>
            <w:r>
              <w:rPr>
                <w:rFonts w:ascii="宋体" w:hAnsi="宋体" w:cs="宋体" w:hint="eastAsia"/>
                <w:szCs w:val="21"/>
              </w:rPr>
              <w:t>5</w:t>
            </w:r>
            <w:r>
              <w:rPr>
                <w:rFonts w:ascii="宋体" w:hAnsi="宋体" w:cs="宋体" w:hint="eastAsia"/>
                <w:szCs w:val="21"/>
              </w:rPr>
              <w:t>x2.</w:t>
            </w:r>
            <w:r>
              <w:rPr>
                <w:rFonts w:ascii="宋体" w:hAnsi="宋体" w:cs="宋体" w:hint="eastAsia"/>
                <w:szCs w:val="21"/>
              </w:rPr>
              <w:t>01</w:t>
            </w:r>
          </w:p>
          <w:p w:rsidR="002E7FC4" w:rsidRDefault="006524FC">
            <w:pPr>
              <w:spacing w:line="400" w:lineRule="atLeast"/>
              <w:jc w:val="left"/>
              <w:rPr>
                <w:rFonts w:ascii="宋体" w:hAnsi="宋体" w:cs="宋体"/>
                <w:szCs w:val="21"/>
              </w:rPr>
            </w:pPr>
            <w:r>
              <w:rPr>
                <w:rFonts w:ascii="宋体" w:hAnsi="宋体" w:cs="宋体" w:hint="eastAsia"/>
                <w:szCs w:val="21"/>
              </w:rPr>
              <w:t>花色</w:t>
            </w:r>
            <w:r>
              <w:rPr>
                <w:rFonts w:ascii="宋体" w:hAnsi="宋体" w:cs="宋体" w:hint="eastAsia"/>
                <w:szCs w:val="21"/>
              </w:rPr>
              <w:t xml:space="preserve">          </w:t>
            </w:r>
            <w:r>
              <w:rPr>
                <w:rFonts w:ascii="宋体" w:hAnsi="宋体" w:cs="宋体" w:hint="eastAsia"/>
                <w:szCs w:val="21"/>
              </w:rPr>
              <w:t>与合同一致</w:t>
            </w:r>
            <w:r>
              <w:rPr>
                <w:rFonts w:ascii="宋体" w:hAnsi="宋体" w:cs="宋体" w:hint="eastAsia"/>
                <w:szCs w:val="21"/>
              </w:rPr>
              <w:t xml:space="preserve">          </w:t>
            </w:r>
            <w:r>
              <w:rPr>
                <w:rFonts w:ascii="宋体" w:hAnsi="宋体" w:cs="宋体" w:hint="eastAsia"/>
                <w:szCs w:val="21"/>
              </w:rPr>
              <w:t>合格</w:t>
            </w:r>
          </w:p>
          <w:p w:rsidR="002E7FC4" w:rsidRDefault="006524FC">
            <w:pPr>
              <w:spacing w:line="400" w:lineRule="atLeast"/>
              <w:jc w:val="left"/>
              <w:rPr>
                <w:rFonts w:ascii="宋体" w:hAnsi="宋体" w:cs="宋体"/>
                <w:szCs w:val="21"/>
              </w:rPr>
            </w:pPr>
            <w:r>
              <w:rPr>
                <w:rFonts w:ascii="宋体" w:hAnsi="宋体" w:cs="宋体" w:hint="eastAsia"/>
                <w:szCs w:val="21"/>
              </w:rPr>
              <w:t>…………</w:t>
            </w:r>
          </w:p>
          <w:p w:rsidR="002E7FC4" w:rsidRDefault="006524FC">
            <w:pPr>
              <w:spacing w:line="400" w:lineRule="atLeast"/>
              <w:jc w:val="left"/>
              <w:rPr>
                <w:rFonts w:ascii="宋体" w:hAnsi="宋体" w:cs="宋体"/>
                <w:szCs w:val="21"/>
              </w:rPr>
            </w:pPr>
            <w:r>
              <w:rPr>
                <w:rFonts w:ascii="宋体" w:hAnsi="宋体" w:cs="宋体" w:hint="eastAsia"/>
                <w:szCs w:val="21"/>
              </w:rPr>
              <w:t>检验员：</w:t>
            </w:r>
            <w:r>
              <w:rPr>
                <w:rFonts w:ascii="宋体" w:hAnsi="宋体" w:cs="宋体" w:hint="eastAsia"/>
                <w:szCs w:val="21"/>
              </w:rPr>
              <w:t>梁晓玉</w:t>
            </w:r>
            <w:r>
              <w:rPr>
                <w:rFonts w:ascii="宋体" w:hAnsi="宋体" w:cs="宋体" w:hint="eastAsia"/>
                <w:szCs w:val="21"/>
              </w:rPr>
              <w:t xml:space="preserve">  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p>
          <w:p w:rsidR="002E7FC4" w:rsidRDefault="002E7FC4">
            <w:pPr>
              <w:spacing w:line="400" w:lineRule="atLeast"/>
              <w:jc w:val="left"/>
              <w:rPr>
                <w:rFonts w:ascii="宋体" w:hAnsi="宋体" w:cs="宋体"/>
                <w:szCs w:val="21"/>
              </w:rPr>
            </w:pPr>
          </w:p>
          <w:p w:rsidR="002E7FC4" w:rsidRDefault="006524FC">
            <w:pPr>
              <w:rPr>
                <w:rFonts w:ascii="宋体" w:hAnsi="宋体"/>
                <w:szCs w:val="21"/>
              </w:rPr>
            </w:pPr>
            <w:r>
              <w:rPr>
                <w:rFonts w:ascii="宋体" w:hAnsi="宋体" w:hint="eastAsia"/>
                <w:szCs w:val="21"/>
              </w:rPr>
              <w:t>组织的质检工作均为授权的质检员进行检查。</w:t>
            </w:r>
          </w:p>
          <w:p w:rsidR="002E7FC4" w:rsidRDefault="006524FC">
            <w:pPr>
              <w:rPr>
                <w:rFonts w:ascii="宋体" w:hAnsi="宋体"/>
                <w:szCs w:val="21"/>
              </w:rPr>
            </w:pPr>
            <w:r>
              <w:rPr>
                <w:rFonts w:ascii="宋体" w:hAnsi="宋体" w:hint="eastAsia"/>
                <w:szCs w:val="21"/>
              </w:rPr>
              <w:t>查：产品委外试验情况</w:t>
            </w:r>
          </w:p>
          <w:p w:rsidR="002E7FC4" w:rsidRDefault="006524FC">
            <w:pPr>
              <w:rPr>
                <w:rFonts w:ascii="宋体" w:hAnsi="宋体"/>
                <w:szCs w:val="21"/>
              </w:rPr>
            </w:pPr>
            <w:r>
              <w:rPr>
                <w:rFonts w:ascii="宋体" w:hAnsi="宋体" w:hint="eastAsia"/>
                <w:szCs w:val="21"/>
              </w:rPr>
              <w:t>提供</w:t>
            </w:r>
            <w:r>
              <w:rPr>
                <w:rFonts w:ascii="宋体" w:hAnsi="宋体" w:hint="eastAsia"/>
                <w:szCs w:val="21"/>
              </w:rPr>
              <w:t>2019</w:t>
            </w:r>
            <w:r>
              <w:rPr>
                <w:rFonts w:ascii="宋体" w:hAnsi="宋体" w:hint="eastAsia"/>
                <w:szCs w:val="21"/>
              </w:rPr>
              <w:t>年</w:t>
            </w:r>
            <w:r>
              <w:rPr>
                <w:rFonts w:ascii="宋体" w:hAnsi="宋体" w:hint="eastAsia"/>
                <w:szCs w:val="21"/>
              </w:rPr>
              <w:t>7</w:t>
            </w:r>
            <w:r>
              <w:rPr>
                <w:rFonts w:ascii="宋体" w:hAnsi="宋体" w:hint="eastAsia"/>
                <w:szCs w:val="21"/>
              </w:rPr>
              <w:t>月送重庆市</w:t>
            </w:r>
            <w:r>
              <w:rPr>
                <w:rFonts w:ascii="宋体" w:hAnsi="宋体" w:hint="eastAsia"/>
                <w:szCs w:val="21"/>
              </w:rPr>
              <w:t>纤维检验局国家服装及家用纺织产品质量监督检验中心（重庆）</w:t>
            </w:r>
            <w:r>
              <w:rPr>
                <w:rFonts w:ascii="宋体" w:hAnsi="宋体" w:hint="eastAsia"/>
                <w:szCs w:val="21"/>
              </w:rPr>
              <w:t>进行的窗帘面料委托检验报告。检验结果：合格。详见附件。</w:t>
            </w:r>
          </w:p>
          <w:p w:rsidR="002E7FC4" w:rsidRDefault="006524FC">
            <w:pPr>
              <w:rPr>
                <w:rFonts w:ascii="宋体" w:hAnsi="宋体"/>
                <w:szCs w:val="21"/>
              </w:rPr>
            </w:pPr>
            <w:r>
              <w:rPr>
                <w:rFonts w:ascii="宋体" w:hAnsi="宋体" w:hint="eastAsia"/>
                <w:szCs w:val="21"/>
              </w:rPr>
              <w:t>经查，公司建标至今，没有原辅料、半成品、成品让步放行的情况，产品的放行均有授权的质检人员的签字。</w:t>
            </w:r>
            <w:r>
              <w:rPr>
                <w:rFonts w:ascii="宋体" w:hAnsi="宋体" w:hint="eastAsia"/>
                <w:szCs w:val="21"/>
              </w:rPr>
              <w:t xml:space="preserve">  </w:t>
            </w:r>
          </w:p>
          <w:p w:rsidR="002E7FC4" w:rsidRDefault="006524FC">
            <w:pPr>
              <w:ind w:firstLineChars="100" w:firstLine="210"/>
              <w:rPr>
                <w:rFonts w:ascii="宋体" w:hAnsi="宋体" w:cs="宋体"/>
                <w:color w:val="000000"/>
                <w:szCs w:val="21"/>
              </w:rPr>
            </w:pPr>
            <w:r>
              <w:rPr>
                <w:rFonts w:ascii="宋体" w:hAnsi="宋体" w:hint="eastAsia"/>
                <w:szCs w:val="21"/>
              </w:rPr>
              <w:t>基本符合要求。</w:t>
            </w:r>
          </w:p>
        </w:tc>
        <w:tc>
          <w:tcPr>
            <w:tcW w:w="1473" w:type="dxa"/>
          </w:tcPr>
          <w:p w:rsidR="002E7FC4" w:rsidRDefault="002E7FC4"/>
        </w:tc>
      </w:tr>
      <w:tr w:rsidR="002E7FC4">
        <w:trPr>
          <w:trHeight w:val="850"/>
        </w:trPr>
        <w:tc>
          <w:tcPr>
            <w:tcW w:w="2160" w:type="dxa"/>
          </w:tcPr>
          <w:p w:rsidR="002E7FC4" w:rsidRDefault="006524FC">
            <w:pPr>
              <w:adjustRightInd w:val="0"/>
              <w:snapToGrid w:val="0"/>
              <w:jc w:val="left"/>
              <w:rPr>
                <w:rFonts w:ascii="宋体" w:hAnsi="宋体" w:cs="宋体"/>
                <w:szCs w:val="21"/>
              </w:rPr>
            </w:pPr>
            <w:r>
              <w:rPr>
                <w:rFonts w:ascii="宋体" w:hAnsi="宋体" w:cs="宋体" w:hint="eastAsia"/>
                <w:szCs w:val="21"/>
              </w:rPr>
              <w:lastRenderedPageBreak/>
              <w:t>不合格输出的控制</w:t>
            </w:r>
          </w:p>
        </w:tc>
        <w:tc>
          <w:tcPr>
            <w:tcW w:w="960" w:type="dxa"/>
          </w:tcPr>
          <w:p w:rsidR="002E7FC4" w:rsidRDefault="006524FC">
            <w:pPr>
              <w:adjustRightInd w:val="0"/>
              <w:snapToGrid w:val="0"/>
              <w:jc w:val="center"/>
              <w:rPr>
                <w:rFonts w:ascii="宋体" w:hAnsi="宋体" w:cs="宋体"/>
                <w:szCs w:val="21"/>
              </w:rPr>
            </w:pPr>
            <w:r>
              <w:rPr>
                <w:rFonts w:ascii="宋体" w:hAnsi="宋体" w:cs="宋体" w:hint="eastAsia"/>
                <w:szCs w:val="21"/>
              </w:rPr>
              <w:t>Q8.7</w:t>
            </w:r>
          </w:p>
        </w:tc>
        <w:tc>
          <w:tcPr>
            <w:tcW w:w="10116" w:type="dxa"/>
          </w:tcPr>
          <w:p w:rsidR="002E7FC4" w:rsidRDefault="006524FC">
            <w:pPr>
              <w:spacing w:line="400" w:lineRule="exact"/>
              <w:rPr>
                <w:rFonts w:ascii="宋体" w:hAnsi="宋体" w:cs="宋体"/>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公司明确各类、各阶段的不合格的控制管控要求，包括输入（来料）阶段、过程监视和测量阶段、输出（出货）阶段的不合格之识别、确定、标识、处置措施等，详见《不合格控制程序》</w:t>
            </w:r>
          </w:p>
          <w:p w:rsidR="002E7FC4" w:rsidRDefault="006524FC">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公司明确并实施处置不合格输出的途径包括以下几方面：</w:t>
            </w:r>
          </w:p>
          <w:p w:rsidR="002E7FC4" w:rsidRDefault="006524FC">
            <w:pPr>
              <w:spacing w:line="400" w:lineRule="exact"/>
              <w:rPr>
                <w:rFonts w:ascii="宋体" w:hAnsi="宋体" w:cs="宋体"/>
                <w:szCs w:val="21"/>
              </w:rPr>
            </w:pPr>
            <w:r>
              <w:rPr>
                <w:rFonts w:ascii="宋体" w:hAnsi="宋体" w:cs="宋体" w:hint="eastAsia"/>
                <w:szCs w:val="21"/>
              </w:rPr>
              <w:t>a</w:t>
            </w:r>
            <w:r>
              <w:rPr>
                <w:rFonts w:ascii="宋体" w:hAnsi="宋体" w:cs="宋体" w:hint="eastAsia"/>
                <w:szCs w:val="21"/>
              </w:rPr>
              <w:t>）纠正；</w:t>
            </w:r>
          </w:p>
          <w:p w:rsidR="002E7FC4" w:rsidRDefault="006524FC">
            <w:pPr>
              <w:spacing w:line="400" w:lineRule="exact"/>
              <w:rPr>
                <w:rFonts w:ascii="宋体" w:hAnsi="宋体" w:cs="宋体"/>
                <w:szCs w:val="21"/>
              </w:rPr>
            </w:pPr>
            <w:r>
              <w:rPr>
                <w:rFonts w:ascii="宋体" w:hAnsi="宋体" w:cs="宋体" w:hint="eastAsia"/>
                <w:szCs w:val="21"/>
              </w:rPr>
              <w:t>b</w:t>
            </w:r>
            <w:r>
              <w:rPr>
                <w:rFonts w:ascii="宋体" w:hAnsi="宋体" w:cs="宋体" w:hint="eastAsia"/>
                <w:szCs w:val="21"/>
              </w:rPr>
              <w:t>）隔离、限制、退货或暂停；</w:t>
            </w:r>
          </w:p>
          <w:p w:rsidR="002E7FC4" w:rsidRDefault="006524FC">
            <w:pPr>
              <w:spacing w:line="400" w:lineRule="exact"/>
              <w:rPr>
                <w:rFonts w:ascii="宋体" w:hAnsi="宋体" w:cs="宋体"/>
                <w:szCs w:val="21"/>
              </w:rPr>
            </w:pPr>
            <w:r>
              <w:rPr>
                <w:rFonts w:ascii="宋体" w:hAnsi="宋体" w:cs="宋体" w:hint="eastAsia"/>
                <w:szCs w:val="21"/>
              </w:rPr>
              <w:t>c</w:t>
            </w:r>
            <w:r>
              <w:rPr>
                <w:rFonts w:ascii="宋体" w:hAnsi="宋体" w:cs="宋体" w:hint="eastAsia"/>
                <w:szCs w:val="21"/>
              </w:rPr>
              <w:t>）告知顾客；</w:t>
            </w:r>
          </w:p>
          <w:p w:rsidR="002E7FC4" w:rsidRDefault="006524FC">
            <w:pPr>
              <w:spacing w:line="400" w:lineRule="exact"/>
              <w:rPr>
                <w:rFonts w:ascii="宋体" w:hAnsi="宋体" w:cs="宋体"/>
                <w:szCs w:val="21"/>
              </w:rPr>
            </w:pPr>
            <w:r>
              <w:rPr>
                <w:rFonts w:ascii="宋体" w:hAnsi="宋体" w:cs="宋体" w:hint="eastAsia"/>
                <w:szCs w:val="21"/>
              </w:rPr>
              <w:t>d</w:t>
            </w:r>
            <w:r>
              <w:rPr>
                <w:rFonts w:ascii="宋体" w:hAnsi="宋体" w:cs="宋体" w:hint="eastAsia"/>
                <w:szCs w:val="21"/>
              </w:rPr>
              <w:t>）获得让步接收的授权。</w:t>
            </w:r>
          </w:p>
          <w:p w:rsidR="002E7FC4" w:rsidRDefault="006524FC">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公司明确并实施对不合格的处置方法选择、采取措施的程度取决于不合格的性质及其对产品和服务的影响程度。</w:t>
            </w:r>
          </w:p>
          <w:p w:rsidR="002E7FC4" w:rsidRDefault="006524FC">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公司明确并实施对适用于纠正的不合格输出，在进行纠正之后须实施再验证。</w:t>
            </w:r>
          </w:p>
          <w:p w:rsidR="002E7FC4" w:rsidRDefault="006524FC">
            <w:pPr>
              <w:spacing w:line="400" w:lineRule="exact"/>
              <w:rPr>
                <w:rFonts w:ascii="宋体" w:hAnsi="宋体" w:cs="宋体"/>
                <w:szCs w:val="21"/>
              </w:rPr>
            </w:pPr>
            <w:r>
              <w:rPr>
                <w:rFonts w:ascii="宋体" w:hAnsi="宋体" w:cs="宋体" w:hint="eastAsia"/>
                <w:szCs w:val="21"/>
              </w:rPr>
              <w:lastRenderedPageBreak/>
              <w:t>---</w:t>
            </w:r>
            <w:r>
              <w:rPr>
                <w:rFonts w:ascii="宋体" w:hAnsi="宋体" w:cs="宋体" w:hint="eastAsia"/>
                <w:szCs w:val="21"/>
              </w:rPr>
              <w:t>公司明确并实施不合格处置后须保留含以下内容的记录</w:t>
            </w:r>
          </w:p>
          <w:p w:rsidR="002E7FC4" w:rsidRDefault="006524FC">
            <w:pPr>
              <w:spacing w:line="400" w:lineRule="exact"/>
              <w:rPr>
                <w:rFonts w:ascii="宋体" w:hAnsi="宋体" w:cs="宋体"/>
                <w:szCs w:val="21"/>
              </w:rPr>
            </w:pPr>
            <w:r>
              <w:rPr>
                <w:rFonts w:ascii="宋体" w:hAnsi="宋体" w:cs="宋体" w:hint="eastAsia"/>
                <w:szCs w:val="21"/>
              </w:rPr>
              <w:t>a</w:t>
            </w:r>
            <w:r>
              <w:rPr>
                <w:rFonts w:ascii="宋体" w:hAnsi="宋体" w:cs="宋体" w:hint="eastAsia"/>
                <w:szCs w:val="21"/>
              </w:rPr>
              <w:t>）有关不合格的描述；</w:t>
            </w:r>
          </w:p>
          <w:p w:rsidR="002E7FC4" w:rsidRDefault="006524FC">
            <w:pPr>
              <w:spacing w:line="400" w:lineRule="exact"/>
              <w:rPr>
                <w:rFonts w:ascii="宋体" w:hAnsi="宋体" w:cs="宋体"/>
                <w:szCs w:val="21"/>
              </w:rPr>
            </w:pPr>
            <w:r>
              <w:rPr>
                <w:rFonts w:ascii="宋体" w:hAnsi="宋体" w:cs="宋体" w:hint="eastAsia"/>
                <w:szCs w:val="21"/>
              </w:rPr>
              <w:t>b</w:t>
            </w:r>
            <w:r>
              <w:rPr>
                <w:rFonts w:ascii="宋体" w:hAnsi="宋体" w:cs="宋体" w:hint="eastAsia"/>
                <w:szCs w:val="21"/>
              </w:rPr>
              <w:t>）所采取措施的描述；</w:t>
            </w:r>
          </w:p>
          <w:p w:rsidR="002E7FC4" w:rsidRDefault="006524FC">
            <w:pPr>
              <w:spacing w:line="400" w:lineRule="exact"/>
              <w:rPr>
                <w:rFonts w:ascii="宋体" w:hAnsi="宋体" w:cs="宋体"/>
                <w:szCs w:val="21"/>
              </w:rPr>
            </w:pPr>
            <w:r>
              <w:rPr>
                <w:rFonts w:ascii="宋体" w:hAnsi="宋体" w:cs="宋体" w:hint="eastAsia"/>
                <w:szCs w:val="21"/>
              </w:rPr>
              <w:t>c</w:t>
            </w:r>
            <w:r>
              <w:rPr>
                <w:rFonts w:ascii="宋体" w:hAnsi="宋体" w:cs="宋体" w:hint="eastAsia"/>
                <w:szCs w:val="21"/>
              </w:rPr>
              <w:t>）获得让步的描述；</w:t>
            </w:r>
          </w:p>
          <w:p w:rsidR="002E7FC4" w:rsidRDefault="006524FC">
            <w:pPr>
              <w:spacing w:line="400" w:lineRule="exact"/>
              <w:rPr>
                <w:rFonts w:ascii="宋体" w:hAnsi="宋体" w:cs="宋体"/>
                <w:szCs w:val="21"/>
              </w:rPr>
            </w:pPr>
            <w:r>
              <w:rPr>
                <w:rFonts w:ascii="宋体" w:hAnsi="宋体" w:cs="宋体" w:hint="eastAsia"/>
                <w:szCs w:val="21"/>
              </w:rPr>
              <w:t>d</w:t>
            </w:r>
            <w:r>
              <w:rPr>
                <w:rFonts w:ascii="宋体" w:hAnsi="宋体" w:cs="宋体" w:hint="eastAsia"/>
                <w:szCs w:val="21"/>
              </w:rPr>
              <w:t>）处置不合格的授权标识。</w:t>
            </w:r>
          </w:p>
          <w:p w:rsidR="002E7FC4" w:rsidRDefault="006524FC">
            <w:pPr>
              <w:spacing w:line="400" w:lineRule="exact"/>
              <w:rPr>
                <w:rFonts w:ascii="宋体" w:hAnsi="宋体" w:cs="宋体"/>
                <w:szCs w:val="21"/>
              </w:rPr>
            </w:pPr>
            <w:r>
              <w:rPr>
                <w:rFonts w:ascii="宋体" w:hAnsi="宋体" w:cs="宋体" w:hint="eastAsia"/>
                <w:szCs w:val="21"/>
              </w:rPr>
              <w:t>抽不合格处理，提供有《不合格品处置报告》</w:t>
            </w:r>
            <w:r>
              <w:rPr>
                <w:rFonts w:ascii="宋体" w:hAnsi="宋体" w:cs="宋体" w:hint="eastAsia"/>
                <w:szCs w:val="21"/>
              </w:rPr>
              <w:t>1</w:t>
            </w:r>
            <w:r>
              <w:rPr>
                <w:rFonts w:ascii="宋体" w:hAnsi="宋体" w:cs="宋体" w:hint="eastAsia"/>
                <w:szCs w:val="21"/>
              </w:rPr>
              <w:t>份</w:t>
            </w:r>
          </w:p>
          <w:p w:rsidR="002E7FC4" w:rsidRDefault="006524FC">
            <w:pPr>
              <w:spacing w:line="400" w:lineRule="exact"/>
              <w:rPr>
                <w:rFonts w:ascii="宋体" w:hAnsi="宋体" w:cs="宋体"/>
                <w:szCs w:val="21"/>
              </w:rPr>
            </w:pPr>
            <w:r>
              <w:rPr>
                <w:rFonts w:ascii="宋体" w:hAnsi="宋体" w:cs="宋体" w:hint="eastAsia"/>
                <w:szCs w:val="21"/>
              </w:rPr>
              <w:t>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5</w:t>
            </w:r>
            <w:r>
              <w:rPr>
                <w:rFonts w:ascii="宋体" w:hAnsi="宋体" w:cs="宋体" w:hint="eastAsia"/>
                <w:szCs w:val="21"/>
              </w:rPr>
              <w:t>日</w:t>
            </w:r>
          </w:p>
          <w:p w:rsidR="002E7FC4" w:rsidRDefault="006524FC">
            <w:pPr>
              <w:spacing w:line="400" w:lineRule="exact"/>
              <w:rPr>
                <w:rFonts w:ascii="宋体" w:hAnsi="宋体" w:cs="宋体"/>
                <w:szCs w:val="21"/>
              </w:rPr>
            </w:pPr>
            <w:r>
              <w:rPr>
                <w:rFonts w:ascii="宋体" w:hAnsi="宋体" w:cs="宋体" w:hint="eastAsia"/>
                <w:szCs w:val="21"/>
              </w:rPr>
              <w:t>不合格事实：</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5</w:t>
            </w:r>
            <w:r>
              <w:rPr>
                <w:rFonts w:ascii="宋体" w:hAnsi="宋体" w:cs="宋体" w:hint="eastAsia"/>
                <w:szCs w:val="21"/>
              </w:rPr>
              <w:t>日生产成品检验发现布艺窗帘包边时卷边不整齐。</w:t>
            </w:r>
          </w:p>
          <w:p w:rsidR="002E7FC4" w:rsidRDefault="006524FC">
            <w:pPr>
              <w:spacing w:line="400" w:lineRule="exact"/>
              <w:rPr>
                <w:rFonts w:ascii="宋体" w:hAnsi="宋体" w:cs="宋体"/>
                <w:szCs w:val="21"/>
              </w:rPr>
            </w:pPr>
            <w:r>
              <w:rPr>
                <w:rFonts w:ascii="宋体" w:hAnsi="宋体" w:cs="宋体" w:hint="eastAsia"/>
                <w:szCs w:val="21"/>
              </w:rPr>
              <w:t>责任部门：生技部</w:t>
            </w:r>
          </w:p>
          <w:p w:rsidR="002E7FC4" w:rsidRDefault="006524FC">
            <w:pPr>
              <w:spacing w:line="400" w:lineRule="exact"/>
              <w:rPr>
                <w:rFonts w:ascii="宋体" w:hAnsi="宋体" w:cs="宋体"/>
                <w:szCs w:val="21"/>
              </w:rPr>
            </w:pPr>
            <w:r>
              <w:rPr>
                <w:rFonts w:ascii="宋体" w:hAnsi="宋体" w:cs="宋体" w:hint="eastAsia"/>
                <w:szCs w:val="21"/>
              </w:rPr>
              <w:t>处理措施：返工</w:t>
            </w:r>
          </w:p>
          <w:p w:rsidR="002E7FC4" w:rsidRDefault="006524FC">
            <w:pPr>
              <w:spacing w:line="400" w:lineRule="exact"/>
              <w:rPr>
                <w:rFonts w:ascii="宋体" w:hAnsi="宋体" w:cs="宋体"/>
                <w:szCs w:val="21"/>
              </w:rPr>
            </w:pPr>
            <w:r>
              <w:rPr>
                <w:rFonts w:ascii="宋体" w:hAnsi="宋体" w:cs="宋体" w:hint="eastAsia"/>
                <w:szCs w:val="21"/>
              </w:rPr>
              <w:t>原因</w:t>
            </w:r>
            <w:r>
              <w:rPr>
                <w:rFonts w:ascii="宋体" w:hAnsi="宋体" w:cs="宋体" w:hint="eastAsia"/>
                <w:szCs w:val="21"/>
              </w:rPr>
              <w:t>:</w:t>
            </w:r>
            <w:r>
              <w:rPr>
                <w:rFonts w:ascii="宋体" w:hAnsi="宋体" w:cs="宋体" w:hint="eastAsia"/>
                <w:szCs w:val="21"/>
              </w:rPr>
              <w:t>生产操作工人对生产操作过程的不熟悉。</w:t>
            </w:r>
          </w:p>
          <w:p w:rsidR="002E7FC4" w:rsidRDefault="006524FC">
            <w:pPr>
              <w:spacing w:line="400" w:lineRule="exact"/>
              <w:rPr>
                <w:rFonts w:ascii="宋体" w:hAnsi="宋体" w:cs="宋体"/>
                <w:szCs w:val="21"/>
              </w:rPr>
            </w:pPr>
            <w:r>
              <w:rPr>
                <w:rFonts w:ascii="宋体" w:hAnsi="宋体" w:cs="宋体" w:hint="eastAsia"/>
                <w:szCs w:val="21"/>
              </w:rPr>
              <w:t>不合格评审与处置：与客户沟通，立即调换产品，客户认可。</w:t>
            </w:r>
          </w:p>
          <w:p w:rsidR="002E7FC4" w:rsidRDefault="006524FC">
            <w:pPr>
              <w:spacing w:line="400" w:lineRule="exact"/>
              <w:rPr>
                <w:rFonts w:ascii="宋体" w:hAnsi="宋体" w:cs="宋体"/>
                <w:szCs w:val="21"/>
              </w:rPr>
            </w:pPr>
            <w:r>
              <w:rPr>
                <w:rFonts w:ascii="宋体" w:hAnsi="宋体" w:cs="宋体" w:hint="eastAsia"/>
                <w:szCs w:val="21"/>
              </w:rPr>
              <w:t>验证结果：返工后验证已经符合要求。</w:t>
            </w:r>
          </w:p>
          <w:p w:rsidR="002E7FC4" w:rsidRDefault="006524FC">
            <w:pPr>
              <w:rPr>
                <w:rFonts w:ascii="宋体" w:hAnsi="宋体" w:cs="宋体"/>
                <w:szCs w:val="21"/>
              </w:rPr>
            </w:pPr>
            <w:r>
              <w:rPr>
                <w:rFonts w:ascii="宋体" w:hAnsi="宋体" w:cs="宋体" w:hint="eastAsia"/>
                <w:szCs w:val="21"/>
              </w:rPr>
              <w:t>验证人：田鹏</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2019.5.</w:t>
            </w:r>
            <w:r>
              <w:rPr>
                <w:rFonts w:ascii="宋体" w:hAnsi="宋体" w:cs="宋体" w:hint="eastAsia"/>
                <w:szCs w:val="21"/>
              </w:rPr>
              <w:t>5</w:t>
            </w:r>
          </w:p>
          <w:p w:rsidR="002E7FC4" w:rsidRDefault="006524FC">
            <w:pPr>
              <w:rPr>
                <w:rFonts w:ascii="宋体" w:hAnsi="宋体" w:cs="宋体"/>
                <w:szCs w:val="21"/>
              </w:rPr>
            </w:pPr>
            <w:r>
              <w:rPr>
                <w:rFonts w:ascii="宋体" w:hAnsi="宋体" w:cs="宋体" w:hint="eastAsia"/>
                <w:szCs w:val="21"/>
              </w:rPr>
              <w:t>负责人讲：组织基本上没有让步接收、让步放行、让步使用的情况。</w:t>
            </w:r>
          </w:p>
        </w:tc>
        <w:tc>
          <w:tcPr>
            <w:tcW w:w="1473" w:type="dxa"/>
          </w:tcPr>
          <w:p w:rsidR="002E7FC4" w:rsidRDefault="002E7FC4"/>
        </w:tc>
      </w:tr>
      <w:tr w:rsidR="002E7FC4">
        <w:trPr>
          <w:trHeight w:val="534"/>
        </w:trPr>
        <w:tc>
          <w:tcPr>
            <w:tcW w:w="2160" w:type="dxa"/>
          </w:tcPr>
          <w:p w:rsidR="002E7FC4" w:rsidRDefault="006524FC">
            <w:pPr>
              <w:adjustRightInd w:val="0"/>
              <w:snapToGrid w:val="0"/>
              <w:rPr>
                <w:rFonts w:ascii="宋体" w:hAnsi="宋体" w:cs="宋体"/>
                <w:szCs w:val="21"/>
              </w:rPr>
            </w:pPr>
            <w:r>
              <w:rPr>
                <w:rFonts w:ascii="宋体" w:hAnsi="宋体" w:cs="宋体" w:hint="eastAsia"/>
                <w:szCs w:val="21"/>
              </w:rPr>
              <w:lastRenderedPageBreak/>
              <w:t>运行策划和控制</w:t>
            </w:r>
          </w:p>
        </w:tc>
        <w:tc>
          <w:tcPr>
            <w:tcW w:w="960" w:type="dxa"/>
          </w:tcPr>
          <w:p w:rsidR="002E7FC4" w:rsidRDefault="006524FC">
            <w:pPr>
              <w:rPr>
                <w:rFonts w:ascii="宋体" w:hAnsi="宋体" w:cs="宋体"/>
                <w:szCs w:val="21"/>
              </w:rPr>
            </w:pPr>
            <w:r>
              <w:rPr>
                <w:rFonts w:ascii="宋体" w:hAnsi="宋体" w:cs="宋体" w:hint="eastAsia"/>
                <w:szCs w:val="21"/>
              </w:rPr>
              <w:t xml:space="preserve">E8.1 </w:t>
            </w:r>
          </w:p>
          <w:p w:rsidR="002E7FC4" w:rsidRDefault="006524FC">
            <w:pPr>
              <w:rPr>
                <w:rFonts w:ascii="宋体" w:hAnsi="宋体" w:cs="宋体"/>
                <w:szCs w:val="21"/>
              </w:rPr>
            </w:pPr>
            <w:r>
              <w:rPr>
                <w:rFonts w:ascii="宋体" w:hAnsi="宋体" w:cs="宋体" w:hint="eastAsia"/>
                <w:szCs w:val="21"/>
              </w:rPr>
              <w:t>S4.4.6</w:t>
            </w:r>
          </w:p>
        </w:tc>
        <w:tc>
          <w:tcPr>
            <w:tcW w:w="10116" w:type="dxa"/>
          </w:tcPr>
          <w:p w:rsidR="002E7FC4" w:rsidRDefault="006524FC">
            <w:pPr>
              <w:rPr>
                <w:rFonts w:ascii="Arial" w:hAnsi="Arial" w:cs="Arial"/>
                <w:szCs w:val="21"/>
              </w:rPr>
            </w:pPr>
            <w:r>
              <w:rPr>
                <w:rFonts w:ascii="宋体" w:hint="eastAsia"/>
                <w:color w:val="000000"/>
                <w:kern w:val="0"/>
                <w:szCs w:val="21"/>
              </w:rPr>
              <w:t>查，</w:t>
            </w: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2E7FC4" w:rsidRDefault="006524FC">
            <w:pPr>
              <w:spacing w:line="400" w:lineRule="atLeast"/>
              <w:ind w:firstLineChars="200" w:firstLine="420"/>
              <w:rPr>
                <w:rFonts w:ascii="宋体"/>
                <w:color w:val="000000"/>
                <w:kern w:val="0"/>
                <w:szCs w:val="21"/>
              </w:rPr>
            </w:pPr>
            <w:r>
              <w:rPr>
                <w:rFonts w:ascii="宋体" w:hint="eastAsia"/>
                <w:color w:val="000000"/>
                <w:kern w:val="0"/>
                <w:szCs w:val="21"/>
              </w:rPr>
              <w:t>查，生技部实施以下管理文件：</w:t>
            </w:r>
            <w:r>
              <w:rPr>
                <w:rFonts w:ascii="宋体" w:hAnsi="宋体" w:cs="Arial" w:hint="eastAsia"/>
                <w:szCs w:val="21"/>
              </w:rPr>
              <w:t>《运行控制程序》、《</w:t>
            </w:r>
            <w:r>
              <w:rPr>
                <w:rFonts w:hint="eastAsia"/>
                <w:color w:val="000000"/>
                <w:szCs w:val="21"/>
              </w:rPr>
              <w:t>固体废弃物管理程序</w:t>
            </w:r>
            <w:r>
              <w:rPr>
                <w:rFonts w:ascii="宋体" w:hAnsi="宋体" w:cs="Arial" w:hint="eastAsia"/>
                <w:szCs w:val="21"/>
              </w:rPr>
              <w:t>》、《消防管理制度》、《工序作业指导书》</w:t>
            </w:r>
            <w:r>
              <w:rPr>
                <w:rFonts w:ascii="宋体" w:hint="eastAsia"/>
                <w:color w:val="000000"/>
                <w:kern w:val="0"/>
                <w:szCs w:val="21"/>
              </w:rPr>
              <w:t>。</w:t>
            </w:r>
          </w:p>
          <w:p w:rsidR="002E7FC4" w:rsidRDefault="006524FC">
            <w:pPr>
              <w:spacing w:line="400" w:lineRule="atLeast"/>
              <w:ind w:firstLineChars="200" w:firstLine="420"/>
              <w:rPr>
                <w:rFonts w:ascii="宋体"/>
                <w:color w:val="000000"/>
                <w:kern w:val="0"/>
                <w:szCs w:val="21"/>
              </w:rPr>
            </w:pPr>
            <w:r>
              <w:rPr>
                <w:rFonts w:ascii="宋体" w:hint="eastAsia"/>
                <w:color w:val="000000"/>
                <w:kern w:val="0"/>
                <w:szCs w:val="21"/>
              </w:rPr>
              <w:t>现场查看，车间工序有：下料、缝纫、熨烫、组装，加工过程主要为布料材料的加工、组装等。车间确定的重要环境因素：固废排放和潜在火灾，基本合理。</w:t>
            </w:r>
          </w:p>
          <w:p w:rsidR="002E7FC4" w:rsidRDefault="006524FC">
            <w:pPr>
              <w:spacing w:line="400" w:lineRule="atLeast"/>
              <w:rPr>
                <w:rFonts w:ascii="宋体"/>
                <w:color w:val="000000"/>
                <w:kern w:val="0"/>
                <w:szCs w:val="21"/>
              </w:rPr>
            </w:pPr>
            <w:r>
              <w:rPr>
                <w:rFonts w:ascii="宋体" w:hint="eastAsia"/>
                <w:color w:val="000000"/>
                <w:kern w:val="0"/>
                <w:szCs w:val="21"/>
              </w:rPr>
              <w:t>现场查看，公司的噪声源主要为缝纫和气钉枪产生，噪声小，对周边无影响。公司目前的主要控制手段：合</w:t>
            </w:r>
            <w:r>
              <w:rPr>
                <w:rFonts w:ascii="宋体" w:hint="eastAsia"/>
                <w:color w:val="000000"/>
                <w:kern w:val="0"/>
                <w:szCs w:val="21"/>
              </w:rPr>
              <w:lastRenderedPageBreak/>
              <w:t>理安排作业时间，控制噪声。</w:t>
            </w:r>
            <w:r>
              <w:rPr>
                <w:rFonts w:ascii="宋体" w:hint="eastAsia"/>
                <w:color w:val="000000"/>
                <w:kern w:val="0"/>
                <w:szCs w:val="21"/>
              </w:rPr>
              <w:t>2</w:t>
            </w:r>
            <w:r>
              <w:rPr>
                <w:rFonts w:ascii="宋体" w:hint="eastAsia"/>
                <w:color w:val="000000"/>
                <w:kern w:val="0"/>
                <w:szCs w:val="21"/>
              </w:rPr>
              <w:t>、设备的维护，保证润滑良好，在其处于正常的运行状态，公司的噪声对环境影响可控。</w:t>
            </w:r>
          </w:p>
          <w:p w:rsidR="002E7FC4" w:rsidRDefault="006524FC">
            <w:pPr>
              <w:spacing w:line="400" w:lineRule="atLeast"/>
              <w:ind w:firstLineChars="200" w:firstLine="420"/>
              <w:rPr>
                <w:rFonts w:ascii="宋体"/>
                <w:kern w:val="0"/>
                <w:szCs w:val="21"/>
              </w:rPr>
            </w:pPr>
            <w:r>
              <w:rPr>
                <w:rFonts w:ascii="宋体" w:hint="eastAsia"/>
                <w:kern w:val="0"/>
                <w:szCs w:val="21"/>
              </w:rPr>
              <w:t>询问，生产车间的固废主要为布料的边角料，对布料边角料的减少控</w:t>
            </w:r>
            <w:r>
              <w:rPr>
                <w:rFonts w:ascii="宋体" w:hint="eastAsia"/>
                <w:kern w:val="0"/>
                <w:szCs w:val="21"/>
              </w:rPr>
              <w:t>制，公司在下料前结合布料和需求尺寸进行优化下料方案，最大限度利用布料，同时对一些边角料用作饰品部件的加工料，确实不能用的集中收集后卖给回收公司。</w:t>
            </w:r>
          </w:p>
          <w:p w:rsidR="002E7FC4" w:rsidRDefault="006524FC">
            <w:pPr>
              <w:spacing w:line="400" w:lineRule="atLeast"/>
              <w:ind w:firstLineChars="200" w:firstLine="420"/>
              <w:rPr>
                <w:rFonts w:ascii="宋体"/>
                <w:color w:val="000000"/>
                <w:kern w:val="0"/>
                <w:szCs w:val="21"/>
              </w:rPr>
            </w:pPr>
            <w:r>
              <w:rPr>
                <w:rFonts w:ascii="宋体" w:hint="eastAsia"/>
                <w:color w:val="000000"/>
                <w:kern w:val="0"/>
                <w:szCs w:val="21"/>
              </w:rPr>
              <w:t>现场查看，公司车间的一角存放着车间的布料边角料。公司集中后定期交给回收公司收购。</w:t>
            </w:r>
          </w:p>
          <w:p w:rsidR="002E7FC4" w:rsidRDefault="006524FC">
            <w:pPr>
              <w:spacing w:line="400" w:lineRule="atLeast"/>
              <w:ind w:firstLineChars="200" w:firstLine="420"/>
              <w:rPr>
                <w:rFonts w:ascii="宋体"/>
                <w:color w:val="000000"/>
                <w:kern w:val="0"/>
                <w:szCs w:val="21"/>
              </w:rPr>
            </w:pPr>
            <w:r>
              <w:rPr>
                <w:rFonts w:ascii="宋体" w:hint="eastAsia"/>
                <w:color w:val="000000"/>
                <w:kern w:val="0"/>
                <w:szCs w:val="21"/>
              </w:rPr>
              <w:t>询问，公司在节能方面的主要措施为：</w:t>
            </w:r>
            <w:r>
              <w:rPr>
                <w:rFonts w:ascii="宋体" w:hint="eastAsia"/>
                <w:color w:val="000000"/>
                <w:kern w:val="0"/>
                <w:szCs w:val="21"/>
              </w:rPr>
              <w:t>1</w:t>
            </w:r>
            <w:r>
              <w:rPr>
                <w:rFonts w:ascii="宋体" w:hint="eastAsia"/>
                <w:color w:val="000000"/>
                <w:kern w:val="0"/>
                <w:szCs w:val="21"/>
              </w:rPr>
              <w:t>、提高设备的利用率，尤其是熨烫设备；</w:t>
            </w:r>
            <w:r>
              <w:rPr>
                <w:rFonts w:ascii="宋体" w:hint="eastAsia"/>
                <w:color w:val="000000"/>
                <w:kern w:val="0"/>
                <w:szCs w:val="21"/>
              </w:rPr>
              <w:t>2</w:t>
            </w:r>
            <w:r>
              <w:rPr>
                <w:rFonts w:ascii="宋体" w:hint="eastAsia"/>
                <w:color w:val="000000"/>
                <w:kern w:val="0"/>
                <w:szCs w:val="21"/>
              </w:rPr>
              <w:t>、车间全部使用节能灯；</w:t>
            </w:r>
            <w:r>
              <w:rPr>
                <w:rFonts w:ascii="宋体" w:hint="eastAsia"/>
                <w:color w:val="000000"/>
                <w:kern w:val="0"/>
                <w:szCs w:val="21"/>
              </w:rPr>
              <w:t>3</w:t>
            </w:r>
            <w:r>
              <w:rPr>
                <w:rFonts w:ascii="宋体" w:hint="eastAsia"/>
                <w:color w:val="000000"/>
                <w:kern w:val="0"/>
                <w:szCs w:val="21"/>
              </w:rPr>
              <w:t>、对车间照明的要求进行了规定，除了工作台照明外，其他照明白天一律不得开灯，特殊需要的，必须人走灯灭，并规定了区域责任人。</w:t>
            </w:r>
          </w:p>
          <w:p w:rsidR="002E7FC4" w:rsidRDefault="006524FC">
            <w:pPr>
              <w:spacing w:line="400" w:lineRule="atLeast"/>
              <w:ind w:firstLineChars="200" w:firstLine="420"/>
              <w:rPr>
                <w:rFonts w:ascii="宋体"/>
                <w:color w:val="000000"/>
                <w:kern w:val="0"/>
                <w:szCs w:val="21"/>
              </w:rPr>
            </w:pPr>
            <w:r>
              <w:rPr>
                <w:rFonts w:ascii="宋体" w:hint="eastAsia"/>
                <w:color w:val="000000"/>
                <w:kern w:val="0"/>
                <w:szCs w:val="21"/>
              </w:rPr>
              <w:t>询问生技部负责人，公司的车间材料均为易燃物，车间布置有灭火器，并</w:t>
            </w:r>
            <w:r>
              <w:rPr>
                <w:rFonts w:ascii="宋体" w:hint="eastAsia"/>
                <w:color w:val="000000"/>
                <w:kern w:val="0"/>
                <w:szCs w:val="21"/>
              </w:rPr>
              <w:t>规定了禁烟要求，在日常巡查中对以上设施、要求有检查。火灾的预防通过应急准备和相应进行控制。</w:t>
            </w:r>
          </w:p>
          <w:p w:rsidR="002E7FC4" w:rsidRDefault="002E7FC4">
            <w:pPr>
              <w:spacing w:line="400" w:lineRule="atLeast"/>
              <w:rPr>
                <w:rFonts w:ascii="宋体"/>
                <w:color w:val="000000"/>
                <w:kern w:val="0"/>
                <w:szCs w:val="21"/>
              </w:rPr>
            </w:pPr>
            <w:bookmarkStart w:id="3" w:name="_GoBack"/>
            <w:bookmarkEnd w:id="3"/>
          </w:p>
          <w:p w:rsidR="002E7FC4" w:rsidRDefault="006524FC">
            <w:pPr>
              <w:spacing w:line="400" w:lineRule="atLeast"/>
              <w:ind w:firstLineChars="200" w:firstLine="420"/>
              <w:rPr>
                <w:rFonts w:ascii="宋体" w:hAnsi="宋体"/>
                <w:szCs w:val="21"/>
              </w:rPr>
            </w:pPr>
            <w:r>
              <w:rPr>
                <w:rFonts w:ascii="宋体" w:hint="eastAsia"/>
                <w:color w:val="000000"/>
                <w:kern w:val="0"/>
                <w:szCs w:val="21"/>
              </w:rPr>
              <w:t>生技部不可接受风险为火灾和触电，</w:t>
            </w:r>
            <w:r>
              <w:rPr>
                <w:rFonts w:ascii="宋体" w:hAnsi="宋体" w:hint="eastAsia"/>
                <w:szCs w:val="21"/>
              </w:rPr>
              <w:t>查见职业健康安全运行控制状况：</w:t>
            </w:r>
          </w:p>
          <w:p w:rsidR="002E7FC4" w:rsidRDefault="006524FC">
            <w:pPr>
              <w:rPr>
                <w:rFonts w:ascii="宋体" w:hAnsi="宋体"/>
                <w:szCs w:val="21"/>
              </w:rPr>
            </w:pPr>
            <w:r>
              <w:rPr>
                <w:rFonts w:ascii="宋体" w:hAnsi="宋体" w:hint="eastAsia"/>
                <w:szCs w:val="21"/>
              </w:rPr>
              <w:t xml:space="preserve">  1</w:t>
            </w:r>
            <w:r>
              <w:rPr>
                <w:rFonts w:ascii="宋体" w:hAnsi="宋体" w:hint="eastAsia"/>
                <w:szCs w:val="21"/>
              </w:rPr>
              <w:t>）意外火灾控制</w:t>
            </w:r>
          </w:p>
          <w:p w:rsidR="002E7FC4" w:rsidRDefault="006524FC">
            <w:pPr>
              <w:rPr>
                <w:rFonts w:ascii="宋体" w:hAnsi="宋体"/>
                <w:szCs w:val="21"/>
              </w:rPr>
            </w:pPr>
            <w:r>
              <w:rPr>
                <w:rFonts w:ascii="宋体" w:hAnsi="宋体" w:hint="eastAsia"/>
                <w:szCs w:val="21"/>
              </w:rPr>
              <w:t xml:space="preserve">   </w:t>
            </w:r>
            <w:r>
              <w:rPr>
                <w:rFonts w:ascii="宋体" w:hAnsi="宋体" w:hint="eastAsia"/>
                <w:szCs w:val="21"/>
              </w:rPr>
              <w:t>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rsidR="002E7FC4" w:rsidRDefault="006524FC">
            <w:pPr>
              <w:rPr>
                <w:rFonts w:ascii="宋体" w:hAnsi="宋体"/>
                <w:szCs w:val="21"/>
              </w:rPr>
            </w:pPr>
            <w:r>
              <w:rPr>
                <w:rFonts w:ascii="宋体" w:hAnsi="宋体" w:hint="eastAsia"/>
                <w:szCs w:val="21"/>
              </w:rPr>
              <w:t>2</w:t>
            </w:r>
            <w:r>
              <w:rPr>
                <w:rFonts w:ascii="宋体" w:hAnsi="宋体" w:hint="eastAsia"/>
                <w:szCs w:val="21"/>
              </w:rPr>
              <w:t>）意外触电防控</w:t>
            </w:r>
          </w:p>
          <w:p w:rsidR="002E7FC4" w:rsidRDefault="006524FC">
            <w:pPr>
              <w:rPr>
                <w:rFonts w:ascii="宋体" w:hAnsi="宋体"/>
                <w:szCs w:val="21"/>
              </w:rPr>
            </w:pPr>
            <w:r>
              <w:rPr>
                <w:rFonts w:ascii="宋体" w:hAnsi="宋体" w:hint="eastAsia"/>
                <w:szCs w:val="21"/>
              </w:rPr>
              <w:t xml:space="preserve">  </w:t>
            </w:r>
            <w:r>
              <w:rPr>
                <w:rFonts w:ascii="宋体" w:hAnsi="宋体" w:hint="eastAsia"/>
                <w:szCs w:val="21"/>
              </w:rPr>
              <w:t>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ascii="宋体" w:hAnsi="宋体"/>
                <w:spacing w:val="-4"/>
                <w:szCs w:val="21"/>
              </w:rPr>
              <w:t>—</w:t>
            </w:r>
            <w:r>
              <w:rPr>
                <w:rFonts w:ascii="宋体" w:hAnsi="宋体" w:hint="eastAsia"/>
                <w:spacing w:val="-4"/>
                <w:szCs w:val="21"/>
              </w:rPr>
              <w:t>“禁止触摸，有电危险，</w:t>
            </w:r>
            <w:r>
              <w:rPr>
                <w:rFonts w:ascii="宋体" w:hAnsi="宋体"/>
                <w:spacing w:val="-4"/>
                <w:szCs w:val="21"/>
              </w:rPr>
              <w:t>当心触电</w:t>
            </w:r>
            <w:r>
              <w:rPr>
                <w:rFonts w:ascii="宋体" w:hAnsi="宋体" w:hint="eastAsia"/>
                <w:spacing w:val="-4"/>
                <w:szCs w:val="21"/>
              </w:rPr>
              <w:t>”</w:t>
            </w:r>
            <w:r>
              <w:rPr>
                <w:rFonts w:ascii="宋体" w:hAnsi="宋体" w:hint="eastAsia"/>
                <w:szCs w:val="21"/>
              </w:rPr>
              <w:t>。</w:t>
            </w:r>
          </w:p>
          <w:p w:rsidR="002E7FC4" w:rsidRDefault="006524FC">
            <w:pPr>
              <w:tabs>
                <w:tab w:val="center" w:pos="2589"/>
              </w:tabs>
              <w:rPr>
                <w:rFonts w:ascii="宋体"/>
                <w:szCs w:val="21"/>
              </w:rPr>
            </w:pPr>
            <w:r>
              <w:rPr>
                <w:rFonts w:ascii="宋体" w:hAnsi="宋体" w:cs="宋体" w:hint="eastAsia"/>
                <w:szCs w:val="21"/>
              </w:rPr>
              <w:t xml:space="preserve">  </w:t>
            </w:r>
            <w:r>
              <w:rPr>
                <w:rFonts w:ascii="宋体" w:hAnsi="宋体" w:cs="宋体" w:hint="eastAsia"/>
                <w:szCs w:val="21"/>
              </w:rPr>
              <w:t>组织对进入场所内的供方送货员、访客，视情况由安保人员或受访人提醒、签定安全协议等方式，告知相关遵守相应的运行准则，以防止外来人员受到人身伤害或职业健康安危害。</w:t>
            </w:r>
          </w:p>
        </w:tc>
        <w:tc>
          <w:tcPr>
            <w:tcW w:w="1473" w:type="dxa"/>
          </w:tcPr>
          <w:p w:rsidR="002E7FC4" w:rsidRDefault="002E7FC4">
            <w:pPr>
              <w:rPr>
                <w:color w:val="FF0000"/>
              </w:rPr>
            </w:pPr>
          </w:p>
        </w:tc>
      </w:tr>
      <w:tr w:rsidR="002E7FC4">
        <w:trPr>
          <w:trHeight w:val="1717"/>
        </w:trPr>
        <w:tc>
          <w:tcPr>
            <w:tcW w:w="2160" w:type="dxa"/>
          </w:tcPr>
          <w:p w:rsidR="002E7FC4" w:rsidRDefault="006524FC">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Pr>
          <w:p w:rsidR="002E7FC4" w:rsidRDefault="006524FC">
            <w:pPr>
              <w:rPr>
                <w:rFonts w:ascii="宋体" w:hAnsi="宋体" w:cs="新宋体"/>
                <w:szCs w:val="21"/>
              </w:rPr>
            </w:pPr>
            <w:r>
              <w:rPr>
                <w:rFonts w:ascii="宋体" w:hAnsi="宋体" w:cs="新宋体" w:hint="eastAsia"/>
                <w:szCs w:val="21"/>
              </w:rPr>
              <w:t>E8.2</w:t>
            </w:r>
          </w:p>
          <w:p w:rsidR="002E7FC4" w:rsidRDefault="006524FC">
            <w:pPr>
              <w:rPr>
                <w:rFonts w:ascii="宋体" w:hAnsi="宋体" w:cs="宋体"/>
                <w:szCs w:val="21"/>
              </w:rPr>
            </w:pPr>
            <w:r>
              <w:rPr>
                <w:rFonts w:ascii="宋体" w:hAnsi="宋体" w:cs="宋体" w:hint="eastAsia"/>
                <w:szCs w:val="21"/>
              </w:rPr>
              <w:t>S4.4.7</w:t>
            </w:r>
          </w:p>
        </w:tc>
        <w:tc>
          <w:tcPr>
            <w:tcW w:w="10116" w:type="dxa"/>
          </w:tcPr>
          <w:p w:rsidR="002E7FC4" w:rsidRDefault="006524FC">
            <w:pPr>
              <w:spacing w:line="400" w:lineRule="exact"/>
              <w:rPr>
                <w:rFonts w:ascii="宋体" w:hAnsi="宋体" w:cs="宋体"/>
                <w:szCs w:val="21"/>
              </w:rPr>
            </w:pPr>
            <w:r>
              <w:rPr>
                <w:rFonts w:ascii="宋体" w:hAnsi="宋体" w:cs="宋体" w:hint="eastAsia"/>
                <w:szCs w:val="21"/>
              </w:rPr>
              <w:t>查见：《应急准备和响应管理程序》、《公司火灾事故应急预案》等。</w:t>
            </w:r>
          </w:p>
          <w:p w:rsidR="002E7FC4" w:rsidRDefault="006524FC">
            <w:pPr>
              <w:spacing w:line="400" w:lineRule="exact"/>
              <w:rPr>
                <w:rFonts w:ascii="宋体" w:hAnsi="宋体" w:cs="宋体"/>
                <w:szCs w:val="21"/>
              </w:rPr>
            </w:pPr>
            <w:r>
              <w:rPr>
                <w:rFonts w:ascii="宋体" w:hAnsi="宋体" w:cs="宋体" w:hint="eastAsia"/>
                <w:szCs w:val="21"/>
              </w:rPr>
              <w:t>查见：消防演练实况记录：生技部工作人员参加了</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日在公司由行政部组织的火灾消防演练。</w:t>
            </w:r>
          </w:p>
          <w:p w:rsidR="002E7FC4" w:rsidRDefault="006524FC">
            <w:pPr>
              <w:spacing w:line="400" w:lineRule="exact"/>
              <w:rPr>
                <w:rFonts w:ascii="宋体" w:hAnsi="宋体" w:cs="宋体"/>
                <w:szCs w:val="21"/>
              </w:rPr>
            </w:pPr>
            <w:r>
              <w:rPr>
                <w:rFonts w:ascii="宋体" w:hAns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2E7FC4" w:rsidRDefault="006524FC">
            <w:pPr>
              <w:spacing w:line="400" w:lineRule="exact"/>
              <w:rPr>
                <w:rFonts w:ascii="宋体" w:hAnsi="宋体" w:cs="宋体"/>
                <w:szCs w:val="21"/>
              </w:rPr>
            </w:pPr>
            <w:r>
              <w:rPr>
                <w:rFonts w:ascii="宋体" w:hAnsi="宋体" w:cs="宋体" w:hint="eastAsia"/>
                <w:szCs w:val="21"/>
              </w:rPr>
              <w:t>查应急设备管理</w:t>
            </w:r>
            <w:r>
              <w:rPr>
                <w:rFonts w:ascii="宋体" w:hAnsi="宋体" w:cs="宋体" w:hint="eastAsia"/>
                <w:szCs w:val="21"/>
              </w:rPr>
              <w:t xml:space="preserve">: </w:t>
            </w:r>
            <w:r>
              <w:rPr>
                <w:rFonts w:ascii="宋体" w:hAnsi="宋体" w:cs="宋体" w:hint="eastAsia"/>
                <w:szCs w:val="21"/>
              </w:rPr>
              <w:t>在生产现场，配置有灭火器等物品。</w:t>
            </w:r>
          </w:p>
        </w:tc>
        <w:tc>
          <w:tcPr>
            <w:tcW w:w="1473" w:type="dxa"/>
          </w:tcPr>
          <w:p w:rsidR="002E7FC4" w:rsidRDefault="002E7FC4"/>
        </w:tc>
      </w:tr>
    </w:tbl>
    <w:p w:rsidR="002E7FC4" w:rsidRDefault="006524FC">
      <w:pPr>
        <w:pStyle w:val="a7"/>
      </w:pPr>
      <w:r>
        <w:rPr>
          <w:rFonts w:hint="eastAsia"/>
        </w:rPr>
        <w:t>说明：不符合标注</w:t>
      </w:r>
      <w:r>
        <w:rPr>
          <w:rFonts w:hint="eastAsia"/>
        </w:rPr>
        <w:t>N</w:t>
      </w:r>
    </w:p>
    <w:p w:rsidR="002E7FC4" w:rsidRDefault="002E7FC4">
      <w:pPr>
        <w:pStyle w:val="a7"/>
      </w:pPr>
    </w:p>
    <w:sectPr w:rsidR="002E7FC4" w:rsidSect="002E7FC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4FC" w:rsidRDefault="006524FC" w:rsidP="002E7FC4">
      <w:r>
        <w:separator/>
      </w:r>
    </w:p>
  </w:endnote>
  <w:endnote w:type="continuationSeparator" w:id="1">
    <w:p w:rsidR="006524FC" w:rsidRDefault="006524FC" w:rsidP="002E7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E7FC4" w:rsidRDefault="002E7FC4">
            <w:pPr>
              <w:pStyle w:val="a7"/>
              <w:jc w:val="center"/>
            </w:pPr>
            <w:r>
              <w:rPr>
                <w:b/>
                <w:sz w:val="24"/>
                <w:szCs w:val="24"/>
              </w:rPr>
              <w:fldChar w:fldCharType="begin"/>
            </w:r>
            <w:r w:rsidR="006524FC">
              <w:rPr>
                <w:b/>
              </w:rPr>
              <w:instrText>PAGE</w:instrText>
            </w:r>
            <w:r>
              <w:rPr>
                <w:b/>
                <w:sz w:val="24"/>
                <w:szCs w:val="24"/>
              </w:rPr>
              <w:fldChar w:fldCharType="separate"/>
            </w:r>
            <w:r w:rsidR="00D84AD0">
              <w:rPr>
                <w:b/>
                <w:noProof/>
              </w:rPr>
              <w:t>50</w:t>
            </w:r>
            <w:r>
              <w:rPr>
                <w:b/>
                <w:sz w:val="24"/>
                <w:szCs w:val="24"/>
              </w:rPr>
              <w:fldChar w:fldCharType="end"/>
            </w:r>
            <w:r w:rsidR="006524FC">
              <w:rPr>
                <w:lang w:val="zh-CN"/>
              </w:rPr>
              <w:t xml:space="preserve"> / </w:t>
            </w:r>
            <w:r>
              <w:rPr>
                <w:b/>
                <w:sz w:val="24"/>
                <w:szCs w:val="24"/>
              </w:rPr>
              <w:fldChar w:fldCharType="begin"/>
            </w:r>
            <w:r w:rsidR="006524FC">
              <w:rPr>
                <w:b/>
              </w:rPr>
              <w:instrText>NUMPAGES</w:instrText>
            </w:r>
            <w:r>
              <w:rPr>
                <w:b/>
                <w:sz w:val="24"/>
                <w:szCs w:val="24"/>
              </w:rPr>
              <w:fldChar w:fldCharType="separate"/>
            </w:r>
            <w:r w:rsidR="00D84AD0">
              <w:rPr>
                <w:b/>
                <w:noProof/>
              </w:rPr>
              <w:t>52</w:t>
            </w:r>
            <w:r>
              <w:rPr>
                <w:b/>
                <w:sz w:val="24"/>
                <w:szCs w:val="24"/>
              </w:rPr>
              <w:fldChar w:fldCharType="end"/>
            </w:r>
          </w:p>
        </w:sdtContent>
      </w:sdt>
    </w:sdtContent>
  </w:sdt>
  <w:p w:rsidR="002E7FC4" w:rsidRDefault="002E7F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4FC" w:rsidRDefault="006524FC" w:rsidP="002E7FC4">
      <w:r>
        <w:separator/>
      </w:r>
    </w:p>
  </w:footnote>
  <w:footnote w:type="continuationSeparator" w:id="1">
    <w:p w:rsidR="006524FC" w:rsidRDefault="006524FC" w:rsidP="002E7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C4" w:rsidRDefault="006524F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7FC4" w:rsidRDefault="002E7FC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E7FC4" w:rsidRDefault="006524F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524FC">
      <w:rPr>
        <w:rStyle w:val="CharChar1"/>
        <w:rFonts w:hint="default"/>
        <w:w w:val="90"/>
      </w:rPr>
      <w:t xml:space="preserve">Beijing International Standard united </w:t>
    </w:r>
    <w:r w:rsidR="006524FC">
      <w:rPr>
        <w:rStyle w:val="CharChar1"/>
        <w:rFonts w:hint="default"/>
        <w:w w:val="90"/>
      </w:rPr>
      <w:t>Certification Co.,Ltd.</w:t>
    </w:r>
  </w:p>
  <w:p w:rsidR="002E7FC4" w:rsidRDefault="002E7F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9B918C"/>
    <w:multiLevelType w:val="singleLevel"/>
    <w:tmpl w:val="D09B918C"/>
    <w:lvl w:ilvl="0">
      <w:start w:val="1"/>
      <w:numFmt w:val="decimal"/>
      <w:suff w:val="nothing"/>
      <w:lvlText w:val="%1）"/>
      <w:lvlJc w:val="left"/>
    </w:lvl>
  </w:abstractNum>
  <w:abstractNum w:abstractNumId="1">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0E80EE"/>
    <w:multiLevelType w:val="singleLevel"/>
    <w:tmpl w:val="220E80EE"/>
    <w:lvl w:ilvl="0">
      <w:start w:val="1"/>
      <w:numFmt w:val="decimal"/>
      <w:suff w:val="nothing"/>
      <w:lvlText w:val="%1）"/>
      <w:lvlJc w:val="left"/>
    </w:lvl>
  </w:abstractNum>
  <w:abstractNum w:abstractNumId="3">
    <w:nsid w:val="39D74436"/>
    <w:multiLevelType w:val="singleLevel"/>
    <w:tmpl w:val="39D74436"/>
    <w:lvl w:ilvl="0">
      <w:start w:val="1"/>
      <w:numFmt w:val="decimal"/>
      <w:suff w:val="nothing"/>
      <w:lvlText w:val="%1、"/>
      <w:lvlJc w:val="left"/>
    </w:lvl>
  </w:abstractNum>
  <w:abstractNum w:abstractNumId="4">
    <w:nsid w:val="527869C5"/>
    <w:multiLevelType w:val="singleLevel"/>
    <w:tmpl w:val="527869C5"/>
    <w:lvl w:ilvl="0">
      <w:start w:val="1"/>
      <w:numFmt w:val="decimal"/>
      <w:suff w:val="nothing"/>
      <w:lvlText w:val="（%1）"/>
      <w:lvlJc w:val="left"/>
    </w:lvl>
  </w:abstractNum>
  <w:abstractNum w:abstractNumId="5">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8FDB522"/>
    <w:multiLevelType w:val="multilevel"/>
    <w:tmpl w:val="58FDB522"/>
    <w:lvl w:ilvl="0">
      <w:start w:val="1"/>
      <w:numFmt w:val="decimal"/>
      <w:lvlText w:val="%1）"/>
      <w:lvlJc w:val="left"/>
      <w:pPr>
        <w:tabs>
          <w:tab w:val="left" w:pos="480"/>
        </w:tabs>
        <w:ind w:left="4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9E575B2"/>
    <w:multiLevelType w:val="multilevel"/>
    <w:tmpl w:val="59E575B2"/>
    <w:lvl w:ilvl="0">
      <w:start w:val="1"/>
      <w:numFmt w:val="decimal"/>
      <w:lvlText w:val="%1."/>
      <w:lvlJc w:val="left"/>
      <w:pPr>
        <w:ind w:left="536" w:hanging="360"/>
      </w:pPr>
      <w:rPr>
        <w:rFonts w:hint="default"/>
      </w:rPr>
    </w:lvl>
    <w:lvl w:ilvl="1">
      <w:start w:val="1"/>
      <w:numFmt w:val="lowerLetter"/>
      <w:lvlText w:val="%2)"/>
      <w:lvlJc w:val="left"/>
      <w:pPr>
        <w:ind w:left="1016" w:hanging="420"/>
      </w:pPr>
    </w:lvl>
    <w:lvl w:ilvl="2">
      <w:start w:val="1"/>
      <w:numFmt w:val="lowerRoman"/>
      <w:lvlText w:val="%3."/>
      <w:lvlJc w:val="right"/>
      <w:pPr>
        <w:ind w:left="1436" w:hanging="420"/>
      </w:pPr>
    </w:lvl>
    <w:lvl w:ilvl="3">
      <w:start w:val="1"/>
      <w:numFmt w:val="decimal"/>
      <w:lvlText w:val="%4."/>
      <w:lvlJc w:val="left"/>
      <w:pPr>
        <w:ind w:left="1856" w:hanging="420"/>
      </w:pPr>
    </w:lvl>
    <w:lvl w:ilvl="4">
      <w:start w:val="1"/>
      <w:numFmt w:val="lowerLetter"/>
      <w:lvlText w:val="%5)"/>
      <w:lvlJc w:val="left"/>
      <w:pPr>
        <w:ind w:left="2276" w:hanging="420"/>
      </w:pPr>
    </w:lvl>
    <w:lvl w:ilvl="5">
      <w:start w:val="1"/>
      <w:numFmt w:val="lowerRoman"/>
      <w:lvlText w:val="%6."/>
      <w:lvlJc w:val="right"/>
      <w:pPr>
        <w:ind w:left="2696" w:hanging="420"/>
      </w:pPr>
    </w:lvl>
    <w:lvl w:ilvl="6">
      <w:start w:val="1"/>
      <w:numFmt w:val="decimal"/>
      <w:lvlText w:val="%7."/>
      <w:lvlJc w:val="left"/>
      <w:pPr>
        <w:ind w:left="3116" w:hanging="420"/>
      </w:pPr>
    </w:lvl>
    <w:lvl w:ilvl="7">
      <w:start w:val="1"/>
      <w:numFmt w:val="lowerLetter"/>
      <w:lvlText w:val="%8)"/>
      <w:lvlJc w:val="left"/>
      <w:pPr>
        <w:ind w:left="3536" w:hanging="420"/>
      </w:pPr>
    </w:lvl>
    <w:lvl w:ilvl="8">
      <w:start w:val="1"/>
      <w:numFmt w:val="lowerRoman"/>
      <w:lvlText w:val="%9."/>
      <w:lvlJc w:val="right"/>
      <w:pPr>
        <w:ind w:left="3956" w:hanging="420"/>
      </w:pPr>
    </w:lvl>
  </w:abstractNum>
  <w:abstractNum w:abstractNumId="8">
    <w:nsid w:val="7013369D"/>
    <w:multiLevelType w:val="singleLevel"/>
    <w:tmpl w:val="7013369D"/>
    <w:lvl w:ilvl="0">
      <w:start w:val="1"/>
      <w:numFmt w:val="decimal"/>
      <w:suff w:val="nothing"/>
      <w:lvlText w:val="%1）"/>
      <w:lvlJc w:val="left"/>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08B"/>
    <w:rsid w:val="0003373A"/>
    <w:rsid w:val="000400E2"/>
    <w:rsid w:val="00062E46"/>
    <w:rsid w:val="000924BB"/>
    <w:rsid w:val="000B15CA"/>
    <w:rsid w:val="000F739C"/>
    <w:rsid w:val="0011560D"/>
    <w:rsid w:val="0014298E"/>
    <w:rsid w:val="00191158"/>
    <w:rsid w:val="001A2D7F"/>
    <w:rsid w:val="001C1841"/>
    <w:rsid w:val="001E49F7"/>
    <w:rsid w:val="00272ABF"/>
    <w:rsid w:val="00287D5E"/>
    <w:rsid w:val="002930F7"/>
    <w:rsid w:val="002939AD"/>
    <w:rsid w:val="002A15BC"/>
    <w:rsid w:val="002A4DCA"/>
    <w:rsid w:val="002B36C1"/>
    <w:rsid w:val="002C2936"/>
    <w:rsid w:val="002E7FC4"/>
    <w:rsid w:val="002F0EF3"/>
    <w:rsid w:val="00304E9F"/>
    <w:rsid w:val="00320405"/>
    <w:rsid w:val="00336106"/>
    <w:rsid w:val="00337922"/>
    <w:rsid w:val="00340867"/>
    <w:rsid w:val="00380837"/>
    <w:rsid w:val="00382278"/>
    <w:rsid w:val="003A198A"/>
    <w:rsid w:val="00410914"/>
    <w:rsid w:val="0042709D"/>
    <w:rsid w:val="00455F26"/>
    <w:rsid w:val="004A397B"/>
    <w:rsid w:val="004B648C"/>
    <w:rsid w:val="004D3E30"/>
    <w:rsid w:val="004E1CD7"/>
    <w:rsid w:val="005006C0"/>
    <w:rsid w:val="00536930"/>
    <w:rsid w:val="005646D7"/>
    <w:rsid w:val="00564E53"/>
    <w:rsid w:val="005832E9"/>
    <w:rsid w:val="005C1332"/>
    <w:rsid w:val="005C3FD4"/>
    <w:rsid w:val="005D5659"/>
    <w:rsid w:val="005E3CA8"/>
    <w:rsid w:val="00600C20"/>
    <w:rsid w:val="00612892"/>
    <w:rsid w:val="00644FE2"/>
    <w:rsid w:val="00647EF9"/>
    <w:rsid w:val="006524FC"/>
    <w:rsid w:val="006674A2"/>
    <w:rsid w:val="00675718"/>
    <w:rsid w:val="0067640C"/>
    <w:rsid w:val="006872B2"/>
    <w:rsid w:val="00692A12"/>
    <w:rsid w:val="006B664B"/>
    <w:rsid w:val="006C4B78"/>
    <w:rsid w:val="006D2327"/>
    <w:rsid w:val="006E2FAC"/>
    <w:rsid w:val="006E678B"/>
    <w:rsid w:val="00722BD1"/>
    <w:rsid w:val="0075610A"/>
    <w:rsid w:val="00762290"/>
    <w:rsid w:val="007757F3"/>
    <w:rsid w:val="0079238D"/>
    <w:rsid w:val="007D257C"/>
    <w:rsid w:val="007E6AEB"/>
    <w:rsid w:val="00840D45"/>
    <w:rsid w:val="008742CB"/>
    <w:rsid w:val="008838DE"/>
    <w:rsid w:val="008973EE"/>
    <w:rsid w:val="008B4993"/>
    <w:rsid w:val="008C2791"/>
    <w:rsid w:val="008F6F64"/>
    <w:rsid w:val="009167B8"/>
    <w:rsid w:val="009517D1"/>
    <w:rsid w:val="00957AFF"/>
    <w:rsid w:val="00962813"/>
    <w:rsid w:val="00971600"/>
    <w:rsid w:val="00984966"/>
    <w:rsid w:val="00985813"/>
    <w:rsid w:val="009973B4"/>
    <w:rsid w:val="009A3CCB"/>
    <w:rsid w:val="009C28C1"/>
    <w:rsid w:val="009F1764"/>
    <w:rsid w:val="009F395A"/>
    <w:rsid w:val="009F7EED"/>
    <w:rsid w:val="00A42FB5"/>
    <w:rsid w:val="00A51059"/>
    <w:rsid w:val="00A54288"/>
    <w:rsid w:val="00A80636"/>
    <w:rsid w:val="00AA20C2"/>
    <w:rsid w:val="00AA40A3"/>
    <w:rsid w:val="00AC2A13"/>
    <w:rsid w:val="00AC4ED9"/>
    <w:rsid w:val="00AD0899"/>
    <w:rsid w:val="00AF0AAB"/>
    <w:rsid w:val="00B124D6"/>
    <w:rsid w:val="00B6375A"/>
    <w:rsid w:val="00BF597E"/>
    <w:rsid w:val="00C00677"/>
    <w:rsid w:val="00C51A36"/>
    <w:rsid w:val="00C53349"/>
    <w:rsid w:val="00C55228"/>
    <w:rsid w:val="00C62499"/>
    <w:rsid w:val="00CE315A"/>
    <w:rsid w:val="00CE7197"/>
    <w:rsid w:val="00CF5C51"/>
    <w:rsid w:val="00D06F59"/>
    <w:rsid w:val="00D258D5"/>
    <w:rsid w:val="00D76AFC"/>
    <w:rsid w:val="00D8388C"/>
    <w:rsid w:val="00D84AD0"/>
    <w:rsid w:val="00DC5520"/>
    <w:rsid w:val="00DD2C43"/>
    <w:rsid w:val="00E03C89"/>
    <w:rsid w:val="00E339E7"/>
    <w:rsid w:val="00E6224C"/>
    <w:rsid w:val="00E63AC2"/>
    <w:rsid w:val="00EB0164"/>
    <w:rsid w:val="00ED0F62"/>
    <w:rsid w:val="00EE579A"/>
    <w:rsid w:val="00EF27AD"/>
    <w:rsid w:val="00EF4791"/>
    <w:rsid w:val="00F1322E"/>
    <w:rsid w:val="00F866A5"/>
    <w:rsid w:val="00FA3D97"/>
    <w:rsid w:val="00FD07E2"/>
    <w:rsid w:val="00FD2F10"/>
    <w:rsid w:val="00FD7800"/>
    <w:rsid w:val="011D6DB8"/>
    <w:rsid w:val="02A807E2"/>
    <w:rsid w:val="036C0F36"/>
    <w:rsid w:val="03FD4FF6"/>
    <w:rsid w:val="077060BE"/>
    <w:rsid w:val="07EB0834"/>
    <w:rsid w:val="080B0578"/>
    <w:rsid w:val="08980FB9"/>
    <w:rsid w:val="0A8C70F6"/>
    <w:rsid w:val="0ADF2004"/>
    <w:rsid w:val="0AF04256"/>
    <w:rsid w:val="0D497365"/>
    <w:rsid w:val="0D7D62F5"/>
    <w:rsid w:val="0DB52164"/>
    <w:rsid w:val="0ECC3236"/>
    <w:rsid w:val="0F505500"/>
    <w:rsid w:val="0F786D59"/>
    <w:rsid w:val="10276BE9"/>
    <w:rsid w:val="108219C2"/>
    <w:rsid w:val="10DB16FB"/>
    <w:rsid w:val="1167188A"/>
    <w:rsid w:val="121467D1"/>
    <w:rsid w:val="128D1E4D"/>
    <w:rsid w:val="129F281A"/>
    <w:rsid w:val="141C3600"/>
    <w:rsid w:val="142F0875"/>
    <w:rsid w:val="14EE56DB"/>
    <w:rsid w:val="16BA6C31"/>
    <w:rsid w:val="17FD3326"/>
    <w:rsid w:val="185D6041"/>
    <w:rsid w:val="19D55474"/>
    <w:rsid w:val="1A8C2A82"/>
    <w:rsid w:val="1AB8556F"/>
    <w:rsid w:val="1BB100F1"/>
    <w:rsid w:val="1C797512"/>
    <w:rsid w:val="1CC22FD1"/>
    <w:rsid w:val="1FF507B4"/>
    <w:rsid w:val="21A908FA"/>
    <w:rsid w:val="21BF0EAB"/>
    <w:rsid w:val="21E51947"/>
    <w:rsid w:val="23CC6A2A"/>
    <w:rsid w:val="24244568"/>
    <w:rsid w:val="24517B78"/>
    <w:rsid w:val="24964767"/>
    <w:rsid w:val="266B0827"/>
    <w:rsid w:val="2A1C1758"/>
    <w:rsid w:val="2A9C7564"/>
    <w:rsid w:val="2AA05FC6"/>
    <w:rsid w:val="2ACE0872"/>
    <w:rsid w:val="2ADF6B1F"/>
    <w:rsid w:val="2BD34A0D"/>
    <w:rsid w:val="2BE57BA6"/>
    <w:rsid w:val="2D7157CF"/>
    <w:rsid w:val="2E096DBC"/>
    <w:rsid w:val="300A30E0"/>
    <w:rsid w:val="303C3A63"/>
    <w:rsid w:val="31505F6E"/>
    <w:rsid w:val="31633F3B"/>
    <w:rsid w:val="32505D26"/>
    <w:rsid w:val="33EF35B2"/>
    <w:rsid w:val="348F71F4"/>
    <w:rsid w:val="34916F9A"/>
    <w:rsid w:val="3625682B"/>
    <w:rsid w:val="36294D55"/>
    <w:rsid w:val="37895692"/>
    <w:rsid w:val="38F030F4"/>
    <w:rsid w:val="39A14079"/>
    <w:rsid w:val="3BDD69B3"/>
    <w:rsid w:val="3D102E62"/>
    <w:rsid w:val="3D5F10F9"/>
    <w:rsid w:val="3DD6700D"/>
    <w:rsid w:val="3F082570"/>
    <w:rsid w:val="3F67141F"/>
    <w:rsid w:val="3F7F64EC"/>
    <w:rsid w:val="3F941A8C"/>
    <w:rsid w:val="409A0C02"/>
    <w:rsid w:val="40D35129"/>
    <w:rsid w:val="41064D74"/>
    <w:rsid w:val="410D0D57"/>
    <w:rsid w:val="41D5301E"/>
    <w:rsid w:val="425725E8"/>
    <w:rsid w:val="42A04571"/>
    <w:rsid w:val="43CD744C"/>
    <w:rsid w:val="4478512B"/>
    <w:rsid w:val="452F66AF"/>
    <w:rsid w:val="462C33D1"/>
    <w:rsid w:val="466D0E0E"/>
    <w:rsid w:val="47FB53AE"/>
    <w:rsid w:val="487F735E"/>
    <w:rsid w:val="496E3532"/>
    <w:rsid w:val="4A0A7B71"/>
    <w:rsid w:val="4A7F020F"/>
    <w:rsid w:val="4B591749"/>
    <w:rsid w:val="4C531B79"/>
    <w:rsid w:val="4E1124B9"/>
    <w:rsid w:val="4EDB5006"/>
    <w:rsid w:val="4F3865B4"/>
    <w:rsid w:val="500055C5"/>
    <w:rsid w:val="503C659E"/>
    <w:rsid w:val="53693CAB"/>
    <w:rsid w:val="540B66D7"/>
    <w:rsid w:val="54E27C26"/>
    <w:rsid w:val="55D94A88"/>
    <w:rsid w:val="574F25A6"/>
    <w:rsid w:val="57F5746F"/>
    <w:rsid w:val="58A11DA0"/>
    <w:rsid w:val="5A957C0C"/>
    <w:rsid w:val="5A9D21AB"/>
    <w:rsid w:val="5B0F2DAE"/>
    <w:rsid w:val="5B8E7AE8"/>
    <w:rsid w:val="5CC07588"/>
    <w:rsid w:val="5EA12B9A"/>
    <w:rsid w:val="5EEC3F13"/>
    <w:rsid w:val="619536FC"/>
    <w:rsid w:val="61B911B5"/>
    <w:rsid w:val="61DD51DE"/>
    <w:rsid w:val="62522124"/>
    <w:rsid w:val="62831B48"/>
    <w:rsid w:val="636016A8"/>
    <w:rsid w:val="63BF0114"/>
    <w:rsid w:val="646C4CC4"/>
    <w:rsid w:val="65171900"/>
    <w:rsid w:val="652956BE"/>
    <w:rsid w:val="659E04BA"/>
    <w:rsid w:val="66DE0102"/>
    <w:rsid w:val="6A8B1442"/>
    <w:rsid w:val="6A974851"/>
    <w:rsid w:val="6AFD0161"/>
    <w:rsid w:val="6B633BBF"/>
    <w:rsid w:val="6B9003ED"/>
    <w:rsid w:val="6B9B3E32"/>
    <w:rsid w:val="6C2500E0"/>
    <w:rsid w:val="6CCB6BCF"/>
    <w:rsid w:val="70990A47"/>
    <w:rsid w:val="72B5194D"/>
    <w:rsid w:val="73B81ADD"/>
    <w:rsid w:val="75F142B7"/>
    <w:rsid w:val="764D3DFF"/>
    <w:rsid w:val="76D0536F"/>
    <w:rsid w:val="7703296C"/>
    <w:rsid w:val="7768158A"/>
    <w:rsid w:val="78951FD5"/>
    <w:rsid w:val="7A2B31F9"/>
    <w:rsid w:val="7CC533CD"/>
    <w:rsid w:val="7CF7003D"/>
    <w:rsid w:val="7D234897"/>
    <w:rsid w:val="7DB6474E"/>
    <w:rsid w:val="7E304D79"/>
    <w:rsid w:val="7E5B32B3"/>
    <w:rsid w:val="7F321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C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E7FC4"/>
    <w:rPr>
      <w:rFonts w:ascii="宋体"/>
      <w:sz w:val="18"/>
      <w:szCs w:val="18"/>
    </w:rPr>
  </w:style>
  <w:style w:type="paragraph" w:styleId="a4">
    <w:name w:val="Block Text"/>
    <w:basedOn w:val="a"/>
    <w:uiPriority w:val="99"/>
    <w:qFormat/>
    <w:rsid w:val="002E7FC4"/>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2E7FC4"/>
    <w:rPr>
      <w:rFonts w:ascii="宋体" w:hAnsi="Courier New" w:hint="eastAsia"/>
    </w:rPr>
  </w:style>
  <w:style w:type="paragraph" w:styleId="a6">
    <w:name w:val="Balloon Text"/>
    <w:basedOn w:val="a"/>
    <w:link w:val="Char0"/>
    <w:uiPriority w:val="99"/>
    <w:semiHidden/>
    <w:unhideWhenUsed/>
    <w:qFormat/>
    <w:rsid w:val="002E7FC4"/>
    <w:rPr>
      <w:sz w:val="18"/>
      <w:szCs w:val="18"/>
    </w:rPr>
  </w:style>
  <w:style w:type="paragraph" w:styleId="a7">
    <w:name w:val="footer"/>
    <w:basedOn w:val="a"/>
    <w:link w:val="Char1"/>
    <w:uiPriority w:val="99"/>
    <w:unhideWhenUsed/>
    <w:qFormat/>
    <w:rsid w:val="002E7FC4"/>
    <w:pPr>
      <w:tabs>
        <w:tab w:val="center" w:pos="4153"/>
        <w:tab w:val="right" w:pos="8306"/>
      </w:tabs>
      <w:snapToGrid w:val="0"/>
      <w:jc w:val="left"/>
    </w:pPr>
    <w:rPr>
      <w:sz w:val="18"/>
      <w:szCs w:val="18"/>
    </w:rPr>
  </w:style>
  <w:style w:type="paragraph" w:styleId="a8">
    <w:name w:val="header"/>
    <w:basedOn w:val="a"/>
    <w:link w:val="Char2"/>
    <w:unhideWhenUsed/>
    <w:qFormat/>
    <w:rsid w:val="002E7FC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2E7FC4"/>
    <w:rPr>
      <w:color w:val="000000"/>
      <w:kern w:val="0"/>
      <w:sz w:val="24"/>
      <w:szCs w:val="24"/>
    </w:rPr>
  </w:style>
  <w:style w:type="character" w:styleId="aa">
    <w:name w:val="Hyperlink"/>
    <w:basedOn w:val="a0"/>
    <w:uiPriority w:val="99"/>
    <w:unhideWhenUsed/>
    <w:qFormat/>
    <w:rsid w:val="002E7FC4"/>
    <w:rPr>
      <w:color w:val="0000FF"/>
      <w:u w:val="single"/>
    </w:rPr>
  </w:style>
  <w:style w:type="character" w:customStyle="1" w:styleId="Char2">
    <w:name w:val="页眉 Char"/>
    <w:basedOn w:val="a0"/>
    <w:link w:val="a8"/>
    <w:uiPriority w:val="99"/>
    <w:qFormat/>
    <w:rsid w:val="002E7FC4"/>
    <w:rPr>
      <w:rFonts w:ascii="Times New Roman" w:eastAsia="宋体" w:hAnsi="Times New Roman" w:cs="Times New Roman"/>
      <w:sz w:val="18"/>
      <w:szCs w:val="18"/>
    </w:rPr>
  </w:style>
  <w:style w:type="character" w:customStyle="1" w:styleId="Char1">
    <w:name w:val="页脚 Char"/>
    <w:basedOn w:val="a0"/>
    <w:link w:val="a7"/>
    <w:uiPriority w:val="99"/>
    <w:qFormat/>
    <w:rsid w:val="002E7FC4"/>
    <w:rPr>
      <w:rFonts w:ascii="Times New Roman" w:eastAsia="宋体" w:hAnsi="Times New Roman" w:cs="Times New Roman"/>
      <w:sz w:val="18"/>
      <w:szCs w:val="18"/>
    </w:rPr>
  </w:style>
  <w:style w:type="character" w:customStyle="1" w:styleId="Char0">
    <w:name w:val="批注框文本 Char"/>
    <w:basedOn w:val="a0"/>
    <w:link w:val="a6"/>
    <w:uiPriority w:val="99"/>
    <w:semiHidden/>
    <w:qFormat/>
    <w:rsid w:val="002E7FC4"/>
    <w:rPr>
      <w:rFonts w:ascii="Times New Roman" w:eastAsia="宋体" w:hAnsi="Times New Roman" w:cs="Times New Roman"/>
      <w:sz w:val="18"/>
      <w:szCs w:val="18"/>
    </w:rPr>
  </w:style>
  <w:style w:type="character" w:customStyle="1" w:styleId="CharChar1">
    <w:name w:val="Char Char1"/>
    <w:qFormat/>
    <w:locked/>
    <w:rsid w:val="002E7FC4"/>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2E7FC4"/>
    <w:rPr>
      <w:color w:val="000000"/>
      <w:kern w:val="0"/>
      <w:sz w:val="24"/>
      <w:szCs w:val="24"/>
    </w:rPr>
  </w:style>
  <w:style w:type="paragraph" w:customStyle="1" w:styleId="1">
    <w:name w:val="列出段落1"/>
    <w:basedOn w:val="a"/>
    <w:uiPriority w:val="34"/>
    <w:qFormat/>
    <w:rsid w:val="002E7FC4"/>
    <w:pPr>
      <w:ind w:firstLineChars="200" w:firstLine="420"/>
    </w:pPr>
    <w:rPr>
      <w:rFonts w:ascii="Calibri" w:hAnsi="Calibri"/>
      <w:szCs w:val="22"/>
    </w:rPr>
  </w:style>
  <w:style w:type="paragraph" w:customStyle="1" w:styleId="Default">
    <w:name w:val="Default"/>
    <w:qFormat/>
    <w:rsid w:val="002E7FC4"/>
    <w:pPr>
      <w:widowControl w:val="0"/>
      <w:autoSpaceDE w:val="0"/>
      <w:autoSpaceDN w:val="0"/>
      <w:adjustRightInd w:val="0"/>
    </w:pPr>
    <w:rPr>
      <w:rFonts w:ascii="黑体" w:hAnsi="黑体" w:cs="黑体"/>
      <w:color w:val="000000"/>
      <w:sz w:val="24"/>
      <w:szCs w:val="24"/>
    </w:rPr>
  </w:style>
  <w:style w:type="character" w:customStyle="1" w:styleId="10">
    <w:name w:val="占位符文本1"/>
    <w:uiPriority w:val="99"/>
    <w:semiHidden/>
    <w:qFormat/>
    <w:rsid w:val="002E7FC4"/>
    <w:rPr>
      <w:color w:val="808080"/>
    </w:rPr>
  </w:style>
  <w:style w:type="paragraph" w:customStyle="1" w:styleId="CharCharCharCharCharChar1Char">
    <w:name w:val="Char Char Char Char Char Char1 Char"/>
    <w:basedOn w:val="a3"/>
    <w:qFormat/>
    <w:rsid w:val="002E7FC4"/>
    <w:pPr>
      <w:shd w:val="clear" w:color="auto" w:fill="000080"/>
    </w:pPr>
    <w:rPr>
      <w:rFonts w:ascii="Times New Roman"/>
      <w:sz w:val="21"/>
      <w:szCs w:val="24"/>
    </w:rPr>
  </w:style>
  <w:style w:type="character" w:customStyle="1" w:styleId="Char">
    <w:name w:val="文档结构图 Char"/>
    <w:basedOn w:val="a0"/>
    <w:link w:val="a3"/>
    <w:uiPriority w:val="99"/>
    <w:semiHidden/>
    <w:qFormat/>
    <w:rsid w:val="002E7FC4"/>
    <w:rPr>
      <w:rFonts w:ascii="宋体"/>
      <w:kern w:val="2"/>
      <w:sz w:val="18"/>
      <w:szCs w:val="18"/>
    </w:rPr>
  </w:style>
  <w:style w:type="paragraph" w:styleId="ab">
    <w:name w:val="List Paragraph"/>
    <w:basedOn w:val="a"/>
    <w:uiPriority w:val="99"/>
    <w:qFormat/>
    <w:rsid w:val="002E7FC4"/>
    <w:pPr>
      <w:ind w:firstLineChars="200" w:firstLine="420"/>
    </w:pPr>
  </w:style>
  <w:style w:type="paragraph" w:customStyle="1" w:styleId="ac">
    <w:name w:val="表格文字"/>
    <w:basedOn w:val="a"/>
    <w:qFormat/>
    <w:rsid w:val="002E7FC4"/>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4773</Words>
  <Characters>27208</Characters>
  <Application>Microsoft Office Word</Application>
  <DocSecurity>0</DocSecurity>
  <Lines>226</Lines>
  <Paragraphs>63</Paragraphs>
  <ScaleCrop>false</ScaleCrop>
  <Company>Microsoft</Company>
  <LinksUpToDate>false</LinksUpToDate>
  <CharactersWithSpaces>31918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61</cp:revision>
  <dcterms:created xsi:type="dcterms:W3CDTF">2015-06-17T12:51:00Z</dcterms:created>
  <dcterms:modified xsi:type="dcterms:W3CDTF">2019-09-17T02:25:00Z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