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21932-2025-Q</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德州恒瑞纺织品有限公司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李洪国</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913714006944308999</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19001-2016/ISO 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德州恒瑞纺织品有限公司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山东省德州市经济技术开发区长河街道办事处东风东路泰和名仕港商务楼1010号-1</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山东省德州市陵城区糜镇张习桥街</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Q:纱线的加工和销售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德州恒瑞纺织品有限公司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山东省德州市经济技术开发区长河街道办事处东风东路泰和名仕港商务楼1010号-1</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山东省德州市陵城区糜镇张习桥街</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Q:纱线的加工和销售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46621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