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22005-2025-QEO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2596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山东宇众汽车科技有限公司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范岩修、李洪国、孙洪艳、田昭昭</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5297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山东宇众汽车科技有限公司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2023-N1QMS-1323427</w:t>
            </w:r>
          </w:p>
        </w:tc>
        <w:tc>
          <w:tcPr>
            <w:tcW w:w="3145" w:type="dxa"/>
            <w:vAlign w:val="center"/>
          </w:tcPr>
          <w:p w14:paraId="1EF07270">
            <w:pPr>
              <w:spacing w:line="360" w:lineRule="exact"/>
              <w:jc w:val="center"/>
              <w:rPr>
                <w:szCs w:val="21"/>
              </w:rPr>
            </w:pPr>
            <w:r>
              <w:t>22.03.02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范岩修</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2023-N1EMS-1323427</w:t>
            </w:r>
          </w:p>
        </w:tc>
        <w:tc>
          <w:tcPr>
            <w:tcW w:w="3145" w:type="dxa"/>
            <w:vAlign w:val="center"/>
          </w:tcPr>
          <w:p w14:paraId="0773CEA1">
            <w:pPr>
              <w:spacing w:line="360" w:lineRule="exact"/>
              <w:jc w:val="center"/>
            </w:pPr>
            <w:r>
              <w:t>22.03.02</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范岩修</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2023-N1OHSMS-1323427</w:t>
            </w:r>
          </w:p>
        </w:tc>
        <w:tc>
          <w:tcPr>
            <w:tcW w:w="3145" w:type="dxa"/>
            <w:vAlign w:val="center"/>
          </w:tcPr>
          <w:p w14:paraId="7F43F701">
            <w:pPr>
              <w:spacing w:line="360" w:lineRule="exact"/>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2024-N1EMS-1330572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2024-N1QMS-1330572</w:t>
            </w:r>
          </w:p>
        </w:tc>
        <w:tc>
          <w:tcPr>
            <w:tcW w:w="3145" w:type="dxa"/>
            <w:vAlign w:val="center"/>
          </w:tcPr>
          <w:p>
            <w:pPr>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李洪国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2024-N1OHSMS-1330572</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2025-N1EMS-1414779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2025-N1QMS-1414779</w:t>
            </w:r>
          </w:p>
        </w:tc>
        <w:tc>
          <w:tcPr>
            <w:tcW w:w="3145" w:type="dxa"/>
            <w:vAlign w:val="center"/>
          </w:tcPr>
          <w:p>
            <w:pPr>
              <w:jc w:val="center"/>
            </w:pPr>
            <w:r>
              <w:t>22.03.02</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孙洪艳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2025-N1OHSMS-1414779</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2025-N0QMS-1300978</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2025-N0OHSMS-1300978</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2025年12月23日上午至2025年12月24日上午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E:汽车零部件（卡钳、支架、转向节）的加工所涉及场所的相关环境管理活动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Q:汽车零部件（卡钳、支架、转向节）的加工</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O:汽车零部件（卡钳、支架、转向节）的加工所涉及场所的相关职业健康安全管理活动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山东省济南市章丘区曹范街道北曹范村东首800米</w:t>
      </w:r>
    </w:p>
    <w:p w14:paraId="5FB2C4BD">
      <w:pPr>
        <w:spacing w:line="360" w:lineRule="auto"/>
        <w:ind w:firstLine="420" w:firstLineChars="200"/>
      </w:pPr>
      <w:r>
        <w:rPr>
          <w:rFonts w:hint="eastAsia"/>
        </w:rPr>
        <w:t>办公地址：</w:t>
      </w:r>
      <w:r>
        <w:rPr>
          <w:rFonts w:hint="eastAsia"/>
        </w:rPr>
        <w:t>山东省济南市章丘区曹范街道北曹范村东首800米</w:t>
      </w:r>
    </w:p>
    <w:p w14:paraId="3E2A92FF">
      <w:pPr>
        <w:spacing w:line="360" w:lineRule="auto"/>
        <w:ind w:firstLine="420" w:firstLineChars="200"/>
      </w:pPr>
      <w:r>
        <w:rPr>
          <w:rFonts w:hint="eastAsia"/>
        </w:rPr>
        <w:t>经营地址：</w:t>
      </w:r>
      <w:bookmarkStart w:id="14" w:name="生产地址"/>
      <w:bookmarkEnd w:id="14"/>
      <w:r>
        <w:rPr>
          <w:rFonts w:hint="eastAsia"/>
        </w:rPr>
        <w:t>山东省济南市章丘区曹范街道北曹范村东首800米</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2025年12月22日 08:30至2025年12月22日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山东宇众汽车科技有限公司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范岩修、李洪国、孙洪艳、田昭昭</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773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