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陕西华亿交通科技有限公司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20765-2025-Q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陕西省西安市雁塔区明德门小区2幢10103室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陕西省西安市雁塔区明德门小区2幢10103室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生产场地 陕西省咸阳市兴平市西吴街道镇政府南200米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郑素丽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15771902370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1327924905@qq.com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2025年06月03日 13:30至2025年06月03日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Q:沥青搅拌站煤粉燃烧器的生产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3482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673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