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164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重庆华顶工矿金属制品制造有限公司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文平、胡帅、张心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03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重庆华顶工矿金属制品制造有限公司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2025-N1QMS-5093566</w:t>
            </w:r>
          </w:p>
        </w:tc>
        <w:tc>
          <w:tcPr>
            <w:tcW w:w="3145" w:type="dxa"/>
            <w:vAlign w:val="center"/>
          </w:tcPr>
          <w:p w14:paraId="1EF07270">
            <w:pPr>
              <w:spacing w:line="360" w:lineRule="exact"/>
              <w:jc w:val="center"/>
              <w:rPr>
                <w:szCs w:val="21"/>
              </w:rPr>
            </w:pPr>
            <w:r>
              <w:t>17.06.01,17.12.03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2024-N1EMS-4093566</w:t>
            </w:r>
          </w:p>
        </w:tc>
        <w:tc>
          <w:tcPr>
            <w:tcW w:w="3145" w:type="dxa"/>
            <w:vAlign w:val="center"/>
          </w:tcPr>
          <w:p w14:paraId="0773CEA1">
            <w:pPr>
              <w:spacing w:line="360" w:lineRule="exact"/>
              <w:jc w:val="center"/>
            </w:pPr>
            <w:r>
              <w:t>17.06.01,17.12.03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2025-N1OHSMS-4093566</w:t>
            </w:r>
          </w:p>
        </w:tc>
        <w:tc>
          <w:tcPr>
            <w:tcW w:w="3145" w:type="dxa"/>
            <w:vAlign w:val="center"/>
          </w:tcPr>
          <w:p w14:paraId="7F43F701">
            <w:pPr>
              <w:spacing w:line="360" w:lineRule="exact"/>
              <w:jc w:val="center"/>
            </w:pPr>
            <w:r>
              <w:t>17.06.01,17.12.03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17.06.01,17.12.03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2025年08月16日上午至2025年08月17日下午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E:声测管，矿用支护配件（锚杆，网片）的生产所涉及场所的相关环境管理活动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Q:声测管，矿用支护配件（锚杆，网片）的生产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O:声测管，矿用支护配件（锚杆，网片）的生产所涉及场所的相关职业健康安全管理活动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重庆市江津区德感街道平溪路11号（优盾焊接材料公司1号厂房1层1、2号）</w:t>
      </w:r>
    </w:p>
    <w:p w14:paraId="5FB2C4BD">
      <w:pPr>
        <w:spacing w:line="360" w:lineRule="auto"/>
        <w:ind w:firstLine="420" w:firstLineChars="200"/>
      </w:pPr>
      <w:r>
        <w:rPr>
          <w:rFonts w:hint="eastAsia"/>
        </w:rPr>
        <w:t>办公地址：</w:t>
      </w:r>
      <w:r>
        <w:rPr>
          <w:rFonts w:hint="eastAsia"/>
        </w:rPr>
        <w:t>重庆市江津区德感工业园重庆展志汽车部件有限公司厂区2号厂房</w:t>
      </w:r>
    </w:p>
    <w:p w14:paraId="3E2A92FF">
      <w:pPr>
        <w:spacing w:line="360" w:lineRule="auto"/>
        <w:ind w:firstLine="420" w:firstLineChars="200"/>
      </w:pPr>
      <w:r>
        <w:rPr>
          <w:rFonts w:hint="eastAsia"/>
        </w:rPr>
        <w:t>经营地址：</w:t>
      </w:r>
      <w:bookmarkStart w:id="14" w:name="生产地址"/>
      <w:bookmarkEnd w:id="14"/>
      <w:r>
        <w:rPr>
          <w:rFonts w:hint="eastAsia"/>
        </w:rPr>
        <w:t>重庆市江津区德感工业园重庆展志汽车部件有限公司厂区2号厂房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2025年08月13日 09:00至2025年08月13日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重庆华顶工矿金属制品制造有限公司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409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