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5F5AEA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0134-2019</w:t>
      </w:r>
      <w:bookmarkEnd w:id="0"/>
    </w:p>
    <w:p w:rsidR="00D53D3D" w:rsidRDefault="005F5AE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2521AF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5F5AEA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5F5AEA">
            <w:bookmarkStart w:id="1" w:name="组织名称"/>
            <w:r>
              <w:t>江苏旭龙环境科技有限公司</w:t>
            </w:r>
            <w:bookmarkEnd w:id="1"/>
          </w:p>
        </w:tc>
      </w:tr>
      <w:tr w:rsidR="002521AF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5F5AEA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5F5AEA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521AF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5F5A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F5AEA">
            <w:pPr>
              <w:jc w:val="center"/>
            </w:pP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5F5A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t xml:space="preserve"> 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5F5AEA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5F5A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5F5AE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5F5AEA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5F5AE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5F5AE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5F5AE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5F5AEA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5F5AE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5F5AE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5F5AE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</w:t>
            </w:r>
            <w:r w:rsidRPr="00EE7F88">
              <w:rPr>
                <w:rFonts w:ascii="Times New Roman" w:hAnsi="Times New Roman" w:cs="Times New Roman" w:hint="eastAsia"/>
                <w:szCs w:val="21"/>
              </w:rPr>
              <w:t>记录</w:t>
            </w:r>
            <w:r w:rsidRPr="00EE7F88">
              <w:rPr>
                <w:rFonts w:ascii="Times New Roman" w:hAnsi="Times New Roman" w:cs="Times New Roman"/>
                <w:szCs w:val="21"/>
              </w:rPr>
              <w:t>(</w:t>
            </w:r>
            <w:r w:rsidRPr="00EE7F88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EE7F8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5F5AEA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5F5AE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5F5AE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5F5AE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5F5AEA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5F5A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</w:t>
            </w:r>
            <w:r w:rsidRPr="00EE7F88">
              <w:rPr>
                <w:rFonts w:hint="eastAsia"/>
                <w:szCs w:val="21"/>
              </w:rPr>
              <w:t>量审核情况表</w:t>
            </w:r>
            <w:r w:rsidRPr="00EE7F88">
              <w:rPr>
                <w:rFonts w:hint="eastAsia"/>
                <w:szCs w:val="21"/>
              </w:rPr>
              <w:t xml:space="preserve"> (</w:t>
            </w:r>
            <w:r w:rsidRPr="00EE7F88">
              <w:rPr>
                <w:rFonts w:hint="eastAsia"/>
                <w:szCs w:val="21"/>
              </w:rPr>
              <w:t>重点</w:t>
            </w:r>
            <w:r w:rsidRPr="00EE7F88">
              <w:rPr>
                <w:rFonts w:hint="eastAsia"/>
                <w:szCs w:val="21"/>
              </w:rPr>
              <w:t>耗能单位必填</w:t>
            </w:r>
            <w:r w:rsidRPr="00EE7F88"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 w:rsidP="00E36D5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5F5AEA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F5AEA">
            <w:pPr>
              <w:jc w:val="center"/>
            </w:pP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2521AF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5F5AEA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5F5AEA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5F5AE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5F5AE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5F5AE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5F5AE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6D5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521AF">
        <w:trPr>
          <w:trHeight w:val="454"/>
        </w:trPr>
        <w:tc>
          <w:tcPr>
            <w:tcW w:w="817" w:type="dxa"/>
            <w:vAlign w:val="center"/>
          </w:tcPr>
          <w:p w:rsidR="00D53D3D" w:rsidRDefault="005F5AE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5F5A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5F5AEA"/>
        </w:tc>
        <w:tc>
          <w:tcPr>
            <w:tcW w:w="1417" w:type="dxa"/>
          </w:tcPr>
          <w:p w:rsidR="00D53D3D" w:rsidRDefault="005F5AEA"/>
        </w:tc>
        <w:tc>
          <w:tcPr>
            <w:tcW w:w="1192" w:type="dxa"/>
            <w:vAlign w:val="center"/>
          </w:tcPr>
          <w:p w:rsidR="00D53D3D" w:rsidRDefault="005F5AEA">
            <w:pPr>
              <w:jc w:val="center"/>
            </w:pPr>
          </w:p>
        </w:tc>
      </w:tr>
    </w:tbl>
    <w:p w:rsidR="00D53D3D" w:rsidRDefault="005F5AEA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AEA" w:rsidRDefault="005F5AEA">
      <w:r>
        <w:separator/>
      </w:r>
    </w:p>
  </w:endnote>
  <w:endnote w:type="continuationSeparator" w:id="0">
    <w:p w:rsidR="005F5AEA" w:rsidRDefault="005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F88" w:rsidRDefault="00EE7F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F88" w:rsidRDefault="00EE7F8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F88" w:rsidRDefault="00EE7F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AEA" w:rsidRDefault="005F5AEA">
      <w:r>
        <w:separator/>
      </w:r>
    </w:p>
  </w:footnote>
  <w:footnote w:type="continuationSeparator" w:id="0">
    <w:p w:rsidR="005F5AEA" w:rsidRDefault="005F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F88" w:rsidRDefault="00EE7F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5F5AE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5F5AEA" w:rsidP="00EE7F88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59.1pt;margin-top:14.4pt;width:193.75pt;height:20.6pt;z-index:251657728" stroked="f">
          <v:textbox>
            <w:txbxContent>
              <w:p w:rsidR="00D53D3D" w:rsidRDefault="005F5A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5F5AEA" w:rsidP="00EE7F88">
    <w:pPr>
      <w:pStyle w:val="a5"/>
      <w:pBdr>
        <w:bottom w:val="nil"/>
      </w:pBdr>
      <w:spacing w:line="320" w:lineRule="exact"/>
      <w:ind w:firstLineChars="200" w:firstLine="335"/>
      <w:jc w:val="left"/>
    </w:pPr>
    <w:bookmarkStart w:id="4" w:name="_GoBack"/>
    <w:bookmarkEnd w:id="4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5F5AE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3"/>
  </w:p>
  <w:p w:rsidR="00D53D3D" w:rsidRDefault="005F5A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F88" w:rsidRDefault="00EE7F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1AF"/>
    <w:rsid w:val="002521AF"/>
    <w:rsid w:val="005F5AEA"/>
    <w:rsid w:val="00E36D5B"/>
    <w:rsid w:val="00EE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4B076F7"/>
  <w15:docId w15:val="{81CF32A9-3991-45DB-9AA0-78CC1491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184</Words>
  <Characters>1051</Characters>
  <Application>Microsoft Office Word</Application>
  <DocSecurity>0</DocSecurity>
  <Lines>8</Lines>
  <Paragraphs>2</Paragraphs>
  <ScaleCrop>false</ScaleCrop>
  <Company>京东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2019-09-08T11:58:00Z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