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54C1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44C4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50C1B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CAA3A1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海南中誉检测认证有限公司</w:t>
            </w:r>
          </w:p>
        </w:tc>
        <w:tc>
          <w:tcPr>
            <w:tcW w:w="1134" w:type="dxa"/>
            <w:vAlign w:val="center"/>
          </w:tcPr>
          <w:p w14:paraId="7EDA19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35D12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11521-2025-QEO</w:t>
            </w:r>
          </w:p>
        </w:tc>
      </w:tr>
      <w:tr w14:paraId="1CC90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613DE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F75607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海南省儋州市那大镇兰洋路与万福东路交叉口誉品家居八层</w:t>
            </w:r>
          </w:p>
        </w:tc>
      </w:tr>
      <w:tr w14:paraId="0C3C5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4AA1A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AF7467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海南省儋州市那大镇兰洋路与万福东路交叉口誉品家居八层</w:t>
            </w:r>
          </w:p>
          <w:p w14:paraId="485A4EEA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儋州城东医院 儋州市中兴大道新世纪小区B26、B27号</w:t>
            </w:r>
          </w:p>
        </w:tc>
      </w:tr>
      <w:tr w14:paraId="5EC95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320B2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14EDC0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黎维京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B6AD9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53AC6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18675580106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A7B4E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DDB568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C544B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BB481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FEA113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29</w:t>
            </w:r>
          </w:p>
        </w:tc>
      </w:tr>
      <w:tr w14:paraId="2496E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6F88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604AF3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BD5CEC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7FAB94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3C89C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5CF14B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allaylee@qq.com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3F8B5B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0F9A9D3">
            <w:pPr>
              <w:rPr>
                <w:sz w:val="21"/>
                <w:szCs w:val="21"/>
              </w:rPr>
            </w:pPr>
          </w:p>
        </w:tc>
      </w:tr>
      <w:tr w14:paraId="26F76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42ACB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EE5FD4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2026年01月07日 08:30至2026年01月07日 17:00</w:t>
            </w:r>
          </w:p>
        </w:tc>
        <w:tc>
          <w:tcPr>
            <w:tcW w:w="1457" w:type="dxa"/>
            <w:gridSpan w:val="5"/>
            <w:vAlign w:val="center"/>
          </w:tcPr>
          <w:p w14:paraId="0C6B0F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A45D6A5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51092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8A90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A5E54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7FE1CE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275CB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53AB0D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67AE3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D6AC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2DC43D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062A8F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76E69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C0FCDC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47E22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38909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61022A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0A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54D31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3E4AB0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0E7E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49FC87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E68652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4497A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586F1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E4628F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DE33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E9A601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75A171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721B4F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4A4E49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EF0AAC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BB7D1E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329E81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1D6B06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3C43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B1D4C7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466171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E:环境检测服务(资质范围内)所涉及场所的相关环境管理活动</w:t>
            </w:r>
          </w:p>
          <w:p w14:paraId="0A1F80E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Q:环境检测服务(资质范围内)</w:t>
            </w:r>
          </w:p>
          <w:p w14:paraId="5213436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S:环境检测服务(资质范围内)所涉及场所的相关职业健康安全管理活动</w:t>
            </w:r>
          </w:p>
          <w:p w14:paraId="529A594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6AD5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D2D0DC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4537CD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E:34.02.00,Q:34.02.00,S:34.02.00</w:t>
            </w:r>
          </w:p>
        </w:tc>
        <w:tc>
          <w:tcPr>
            <w:tcW w:w="1275" w:type="dxa"/>
            <w:gridSpan w:val="3"/>
            <w:vAlign w:val="center"/>
          </w:tcPr>
          <w:p w14:paraId="7674E1F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204585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16CB8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E79707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75A0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C602F0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6CE521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47433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FD693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B4AEF3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16513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DC28E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4DA5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C40B5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6ACE4A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2F04DB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0AA2A50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6DC537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2025-N1QMS-5099835</w:t>
            </w:r>
          </w:p>
        </w:tc>
        <w:tc>
          <w:tcPr>
            <w:tcW w:w="3684" w:type="dxa"/>
            <w:gridSpan w:val="9"/>
            <w:vAlign w:val="center"/>
          </w:tcPr>
          <w:p w14:paraId="3039F394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6F1448EB">
            <w:pPr>
              <w:jc w:val="center"/>
              <w:rPr>
                <w:sz w:val="21"/>
                <w:szCs w:val="21"/>
              </w:rPr>
            </w:pPr>
            <w:r>
              <w:t>18086002660</w:t>
            </w:r>
          </w:p>
        </w:tc>
      </w:tr>
      <w:tr w14:paraId="0F4FA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9C466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3FA90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C48511D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32BE180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71ABB18">
            <w:pPr>
              <w:jc w:val="both"/>
            </w:pPr>
            <w:r>
              <w:t>2025-N1EMS-5099835</w:t>
            </w:r>
          </w:p>
        </w:tc>
        <w:tc>
          <w:tcPr>
            <w:tcW w:w="3684" w:type="dxa"/>
            <w:gridSpan w:val="9"/>
            <w:vAlign w:val="center"/>
          </w:tcPr>
          <w:p w14:paraId="214FD9C8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7F4C5A34">
            <w:pPr>
              <w:jc w:val="center"/>
            </w:pPr>
            <w:r>
              <w:t>18086002660</w:t>
            </w:r>
          </w:p>
        </w:tc>
      </w:tr>
      <w:tr w14:paraId="708B3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7BBB5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35EA2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FE42B38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054B9F9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85B9D4A"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 w14:paraId="37C65633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5F46D4F3">
            <w:pPr>
              <w:jc w:val="center"/>
            </w:pPr>
            <w:r>
              <w:t>18086002660</w:t>
            </w:r>
          </w:p>
        </w:tc>
      </w:tr>
      <w:tr w14:paraId="24AE0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C320E7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0E74D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38E9B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70525DA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CAB9DF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01B38E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2025年12月12</w:t>
            </w:r>
          </w:p>
        </w:tc>
        <w:tc>
          <w:tcPr>
            <w:tcW w:w="5244" w:type="dxa"/>
            <w:gridSpan w:val="11"/>
          </w:tcPr>
          <w:p w14:paraId="4ABB49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86C7826">
            <w:pPr>
              <w:rPr>
                <w:sz w:val="21"/>
                <w:szCs w:val="21"/>
              </w:rPr>
            </w:pPr>
          </w:p>
          <w:p w14:paraId="7FD7EE3B">
            <w:pPr>
              <w:rPr>
                <w:sz w:val="21"/>
                <w:szCs w:val="21"/>
              </w:rPr>
            </w:pPr>
          </w:p>
          <w:p w14:paraId="6D2487B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5D8F94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AC0B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D6B5AF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0E787F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AAAEA1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424321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8989D1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48FD3A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C4A3A4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4202B5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484DD5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C4F8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D9B6F9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A667FC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1220AF6">
      <w:pPr>
        <w:pStyle w:val="2"/>
      </w:pPr>
    </w:p>
    <w:p w14:paraId="09418DFE">
      <w:pPr>
        <w:pStyle w:val="2"/>
      </w:pPr>
    </w:p>
    <w:p w14:paraId="79A0BB06">
      <w:pPr>
        <w:pStyle w:val="2"/>
      </w:pPr>
    </w:p>
    <w:p w14:paraId="53DCB03B">
      <w:pPr>
        <w:pStyle w:val="2"/>
      </w:pPr>
    </w:p>
    <w:p w14:paraId="52B76FA4">
      <w:pPr>
        <w:pStyle w:val="2"/>
      </w:pPr>
    </w:p>
    <w:p w14:paraId="2AC839DA">
      <w:pPr>
        <w:pStyle w:val="2"/>
      </w:pPr>
    </w:p>
    <w:p w14:paraId="338D096F">
      <w:pPr>
        <w:pStyle w:val="2"/>
      </w:pPr>
    </w:p>
    <w:p w14:paraId="317CC9C8">
      <w:pPr>
        <w:pStyle w:val="2"/>
      </w:pPr>
    </w:p>
    <w:p w14:paraId="256346E9">
      <w:pPr>
        <w:pStyle w:val="2"/>
      </w:pPr>
    </w:p>
    <w:p w14:paraId="2EA5DD00">
      <w:pPr>
        <w:pStyle w:val="2"/>
      </w:pPr>
    </w:p>
    <w:p w14:paraId="53798F8F">
      <w:pPr>
        <w:pStyle w:val="2"/>
      </w:pPr>
    </w:p>
    <w:p w14:paraId="00FEC88E">
      <w:pPr>
        <w:pStyle w:val="2"/>
      </w:pPr>
    </w:p>
    <w:p w14:paraId="4F530CB5">
      <w:pPr>
        <w:pStyle w:val="2"/>
      </w:pPr>
    </w:p>
    <w:p w14:paraId="360A5B52">
      <w:pPr>
        <w:pStyle w:val="2"/>
      </w:pPr>
    </w:p>
    <w:p w14:paraId="67F9C97B">
      <w:pPr>
        <w:pStyle w:val="2"/>
      </w:pPr>
    </w:p>
    <w:p w14:paraId="1C704511">
      <w:pPr>
        <w:pStyle w:val="2"/>
      </w:pPr>
    </w:p>
    <w:p w14:paraId="700B2FC2">
      <w:pPr>
        <w:pStyle w:val="2"/>
      </w:pPr>
    </w:p>
    <w:p w14:paraId="2DD6F6FA">
      <w:pPr>
        <w:pStyle w:val="2"/>
      </w:pPr>
    </w:p>
    <w:p w14:paraId="12290D9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F2FEA5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F598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0F29F4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5B3F4D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935183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3EAAA1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BFC3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7011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3950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BFD9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22BF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107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63A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E912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23E5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5BD2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D84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6EFD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BF4C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E5B8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9D91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345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E18A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2A82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63A4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E876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62E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8053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0CE4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E01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502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B23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F6A5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C017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087A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20D1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6FA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571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490B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26C7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5A67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385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B887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0CFE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4165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C051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EA4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4FCF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280F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2E03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7AEA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D9D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D06C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62AC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4E84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6FBD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987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6505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97DA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4731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086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48D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90B7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47DD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C522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3FDB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B3D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6608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26D6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9566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B00D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81F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F5E5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23E9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62A4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2894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E19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F4F4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0C82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BCBA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E31C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48C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2969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2ECA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6018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2E79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D32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48A9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570F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F4D8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CFF7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D57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542161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AB4CF5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ECC4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FD7E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9A2B58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王亚芬</w:t>
            </w:r>
          </w:p>
        </w:tc>
        <w:tc>
          <w:tcPr>
            <w:tcW w:w="1548" w:type="dxa"/>
            <w:vAlign w:val="center"/>
          </w:tcPr>
          <w:p w14:paraId="082998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6EC8BE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9BB7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28CFDB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924361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B3B0FA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EFEA52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67B14A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380A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8D437F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06AE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6B9E23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E4947B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0E16C1E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1287</Words>
  <Characters>1581</Characters>
  <Lines>11</Lines>
  <Paragraphs>3</Paragraphs>
  <TotalTime>0</TotalTime>
  <ScaleCrop>false</ScaleCrop>
  <LinksUpToDate>false</LinksUpToDate>
  <CharactersWithSpaces>1626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2025-12-31T00:54:00Z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