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中科正旋建设工程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16-2019-QJ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