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B68" w:rsidRDefault="0053707A" w:rsidP="00AE5181">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0406-2019-QEO</w:t>
      </w:r>
      <w:bookmarkStart w:id="1" w:name="_GoBack"/>
      <w:bookmarkEnd w:id="0"/>
      <w:bookmarkEnd w:id="1"/>
    </w:p>
    <w:p w:rsidR="00F25B68" w:rsidRDefault="0053707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25B68" w:rsidRDefault="0053707A">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25B68" w:rsidRDefault="0053707A">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重庆保安集团合川区有限公司</w:t>
      </w:r>
      <w:bookmarkEnd w:id="2"/>
    </w:p>
    <w:p w:rsidR="00F25B68" w:rsidRDefault="0053707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
    <w:p w:rsidR="00F25B68" w:rsidRDefault="0053707A">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重庆市合川区南办处书院路</w:t>
      </w:r>
      <w:r>
        <w:rPr>
          <w:rFonts w:hint="eastAsia"/>
          <w:b/>
          <w:color w:val="000000" w:themeColor="text1"/>
          <w:sz w:val="22"/>
          <w:szCs w:val="22"/>
        </w:rPr>
        <w:t>185</w:t>
      </w:r>
      <w:r>
        <w:rPr>
          <w:rFonts w:hint="eastAsia"/>
          <w:b/>
          <w:color w:val="000000" w:themeColor="text1"/>
          <w:sz w:val="22"/>
          <w:szCs w:val="22"/>
        </w:rPr>
        <w:t>号</w:t>
      </w:r>
      <w:r>
        <w:rPr>
          <w:rFonts w:hint="eastAsia"/>
          <w:b/>
          <w:color w:val="000000" w:themeColor="text1"/>
          <w:sz w:val="22"/>
          <w:szCs w:val="22"/>
        </w:rPr>
        <w:t>C</w:t>
      </w:r>
      <w:r>
        <w:rPr>
          <w:rFonts w:hint="eastAsia"/>
          <w:b/>
          <w:color w:val="000000" w:themeColor="text1"/>
          <w:sz w:val="22"/>
          <w:szCs w:val="22"/>
        </w:rPr>
        <w:t>幢</w:t>
      </w:r>
      <w:r>
        <w:rPr>
          <w:rFonts w:hint="eastAsia"/>
          <w:b/>
          <w:color w:val="000000" w:themeColor="text1"/>
          <w:sz w:val="22"/>
          <w:szCs w:val="22"/>
        </w:rPr>
        <w:t>4-3</w:t>
      </w:r>
      <w:r>
        <w:rPr>
          <w:rFonts w:hint="eastAsia"/>
          <w:b/>
          <w:color w:val="000000" w:themeColor="text1"/>
          <w:sz w:val="22"/>
          <w:szCs w:val="22"/>
        </w:rPr>
        <w:t>号</w:t>
      </w:r>
      <w:bookmarkEnd w:id="4"/>
      <w:r w:rsidR="00AE5181">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400000</w:t>
      </w:r>
      <w:bookmarkEnd w:id="5"/>
    </w:p>
    <w:p w:rsidR="00F25B68" w:rsidRDefault="0053707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25B68" w:rsidRDefault="0053707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重庆市合川区希尔安大道东津路保安公司</w:t>
      </w:r>
      <w:bookmarkEnd w:id="6"/>
      <w:r w:rsidR="00AE5181">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400000</w:t>
      </w:r>
      <w:bookmarkEnd w:id="7"/>
    </w:p>
    <w:p w:rsidR="00F25B68" w:rsidRDefault="0053707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25B68" w:rsidRDefault="0053707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67480A">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25B68" w:rsidRDefault="0053707A">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67480A" w:rsidRDefault="0053707A">
      <w:pPr>
        <w:pStyle w:val="a3"/>
        <w:spacing w:line="400" w:lineRule="exact"/>
        <w:ind w:firstLine="0"/>
        <w:rPr>
          <w:b/>
          <w:color w:val="000000" w:themeColor="text1"/>
          <w:sz w:val="22"/>
          <w:szCs w:val="22"/>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91500117582835752P</w:t>
      </w:r>
      <w:bookmarkEnd w:id="8"/>
    </w:p>
    <w:p w:rsidR="00F25B68" w:rsidRDefault="0053707A">
      <w:pPr>
        <w:pStyle w:val="a3"/>
        <w:spacing w:line="400" w:lineRule="exact"/>
        <w:ind w:firstLine="0"/>
        <w:rPr>
          <w:b/>
          <w:color w:val="000000" w:themeColor="text1"/>
          <w:sz w:val="22"/>
          <w:szCs w:val="22"/>
          <w:u w:val="single"/>
        </w:rPr>
      </w:pPr>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13368072537</w:t>
      </w:r>
      <w:bookmarkEnd w:id="10"/>
    </w:p>
    <w:p w:rsidR="00F25B68" w:rsidRDefault="0053707A" w:rsidP="00AE5181">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颜吉华</w:t>
      </w:r>
      <w:bookmarkEnd w:id="11"/>
      <w:r w:rsidR="0067480A">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刘楚洪</w:t>
      </w:r>
      <w:bookmarkEnd w:id="12"/>
      <w:r w:rsidR="0067480A">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174</w:t>
      </w:r>
      <w:bookmarkEnd w:id="13"/>
    </w:p>
    <w:p w:rsidR="0067480A" w:rsidRDefault="0067480A" w:rsidP="00AE5181">
      <w:pPr>
        <w:pStyle w:val="a3"/>
        <w:spacing w:beforeLines="50" w:line="240" w:lineRule="exact"/>
        <w:ind w:firstLine="0"/>
        <w:rPr>
          <w:b/>
          <w:color w:val="000000" w:themeColor="text1"/>
          <w:sz w:val="22"/>
          <w:szCs w:val="22"/>
        </w:rPr>
      </w:pPr>
    </w:p>
    <w:p w:rsidR="0067480A" w:rsidRDefault="0053707A">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Pr>
          <w:rFonts w:ascii="宋体" w:hAnsi="宋体" w:hint="eastAsia"/>
          <w:b/>
          <w:color w:val="000000" w:themeColor="text1"/>
          <w:sz w:val="22"/>
          <w:szCs w:val="22"/>
          <w:u w:val="single"/>
        </w:rPr>
        <w:t>Q：GB/T 19001-2016idtISO 9001:2015,O：GB/T 28001-2011idtOHSAS 18001:2007,E：GB/T 24001-2016idtISO 14001:2015</w:t>
      </w:r>
      <w:bookmarkEnd w:id="14"/>
    </w:p>
    <w:p w:rsidR="0067480A" w:rsidRDefault="0067480A">
      <w:pPr>
        <w:pStyle w:val="a3"/>
        <w:spacing w:line="240" w:lineRule="auto"/>
        <w:ind w:firstLine="0"/>
        <w:rPr>
          <w:rFonts w:ascii="宋体" w:hAnsi="宋体"/>
          <w:b/>
          <w:color w:val="000000" w:themeColor="text1"/>
          <w:sz w:val="22"/>
          <w:szCs w:val="22"/>
          <w:u w:val="single"/>
        </w:rPr>
      </w:pPr>
    </w:p>
    <w:p w:rsidR="00F25B68" w:rsidRDefault="0053707A">
      <w:pPr>
        <w:pStyle w:val="a3"/>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bookmarkEnd w:id="15"/>
    </w:p>
    <w:p w:rsidR="0067480A" w:rsidRDefault="0067480A">
      <w:pPr>
        <w:pStyle w:val="a3"/>
        <w:spacing w:line="360" w:lineRule="exact"/>
        <w:ind w:firstLine="0"/>
        <w:rPr>
          <w:b/>
          <w:color w:val="000000" w:themeColor="text1"/>
          <w:sz w:val="22"/>
          <w:szCs w:val="22"/>
        </w:rPr>
      </w:pPr>
    </w:p>
    <w:p w:rsidR="00F25B68" w:rsidRDefault="0053707A">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67480A" w:rsidRDefault="0067480A">
      <w:pPr>
        <w:pStyle w:val="a3"/>
        <w:spacing w:line="360" w:lineRule="exact"/>
        <w:ind w:firstLine="0"/>
        <w:rPr>
          <w:b/>
          <w:color w:val="000000" w:themeColor="text1"/>
          <w:sz w:val="22"/>
          <w:szCs w:val="22"/>
        </w:rPr>
      </w:pPr>
    </w:p>
    <w:p w:rsidR="00F25B68" w:rsidRDefault="0053707A">
      <w:pPr>
        <w:pStyle w:val="a3"/>
        <w:spacing w:line="240" w:lineRule="auto"/>
        <w:ind w:firstLine="0"/>
        <w:rPr>
          <w:b/>
          <w:color w:val="000000" w:themeColor="text1"/>
          <w:sz w:val="22"/>
          <w:szCs w:val="22"/>
          <w:u w:val="single"/>
        </w:rPr>
      </w:pPr>
      <w:bookmarkStart w:id="16" w:name="审核范围"/>
      <w:r>
        <w:rPr>
          <w:rFonts w:hint="eastAsia"/>
          <w:b/>
          <w:color w:val="000000" w:themeColor="text1"/>
          <w:sz w:val="22"/>
          <w:szCs w:val="22"/>
        </w:rPr>
        <w:t>Q</w:t>
      </w:r>
      <w:r>
        <w:rPr>
          <w:rFonts w:hint="eastAsia"/>
          <w:b/>
          <w:color w:val="000000" w:themeColor="text1"/>
          <w:sz w:val="22"/>
          <w:szCs w:val="22"/>
        </w:rPr>
        <w:t>：资质范围内的保安服务</w:t>
      </w:r>
    </w:p>
    <w:p w:rsidR="00F25B68" w:rsidRDefault="0053707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：资质范围内的保安服务及相关职业健康安全管理活动</w:t>
      </w:r>
    </w:p>
    <w:p w:rsidR="00F25B68" w:rsidRDefault="0053707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：资质范围内的保安服务及相关环境管理活动</w:t>
      </w:r>
      <w:bookmarkStart w:id="17" w:name="审核范围英"/>
      <w:bookmarkEnd w:id="16"/>
    </w:p>
    <w:bookmarkEnd w:id="17"/>
    <w:p w:rsidR="0067480A" w:rsidRDefault="0067480A">
      <w:pPr>
        <w:pStyle w:val="a3"/>
        <w:spacing w:line="360" w:lineRule="exact"/>
        <w:ind w:firstLine="0"/>
        <w:rPr>
          <w:b/>
          <w:color w:val="000000" w:themeColor="text1"/>
          <w:sz w:val="22"/>
          <w:szCs w:val="22"/>
        </w:rPr>
      </w:pPr>
    </w:p>
    <w:p w:rsidR="0067480A" w:rsidRDefault="0053707A">
      <w:pPr>
        <w:pStyle w:val="a3"/>
        <w:spacing w:line="360" w:lineRule="exact"/>
        <w:ind w:firstLine="0"/>
        <w:rPr>
          <w:b/>
          <w:color w:val="000000" w:themeColor="text1"/>
          <w:sz w:val="22"/>
          <w:szCs w:val="22"/>
        </w:rPr>
      </w:pPr>
      <w:r>
        <w:rPr>
          <w:rFonts w:hint="eastAsia"/>
          <w:b/>
          <w:color w:val="000000" w:themeColor="text1"/>
          <w:sz w:val="22"/>
          <w:szCs w:val="22"/>
        </w:rPr>
        <w:t>需加印证书数量：</w:t>
      </w:r>
    </w:p>
    <w:p w:rsidR="0067480A" w:rsidRDefault="0053707A">
      <w:pPr>
        <w:pStyle w:val="a3"/>
        <w:spacing w:line="360" w:lineRule="exact"/>
        <w:ind w:firstLine="0"/>
        <w:rPr>
          <w:b/>
          <w:color w:val="000000" w:themeColor="text1"/>
          <w:sz w:val="22"/>
          <w:szCs w:val="22"/>
        </w:rPr>
      </w:pPr>
      <w:r>
        <w:rPr>
          <w:rFonts w:hint="eastAsia"/>
          <w:b/>
          <w:color w:val="000000" w:themeColor="text1"/>
          <w:sz w:val="22"/>
          <w:szCs w:val="22"/>
        </w:rPr>
        <w:t>中文证书</w:t>
      </w:r>
      <w:r w:rsidR="0067480A">
        <w:rPr>
          <w:rFonts w:hint="eastAsia"/>
          <w:b/>
          <w:color w:val="000000" w:themeColor="text1"/>
          <w:sz w:val="22"/>
          <w:szCs w:val="22"/>
        </w:rPr>
        <w:t xml:space="preserve">   </w:t>
      </w:r>
      <w:r>
        <w:rPr>
          <w:rFonts w:hint="eastAsia"/>
          <w:b/>
          <w:color w:val="000000" w:themeColor="text1"/>
          <w:sz w:val="22"/>
          <w:szCs w:val="22"/>
        </w:rPr>
        <w:t>张；</w:t>
      </w:r>
    </w:p>
    <w:p w:rsidR="00F25B68" w:rsidRDefault="0053707A">
      <w:pPr>
        <w:pStyle w:val="a3"/>
        <w:spacing w:line="360" w:lineRule="exact"/>
        <w:ind w:firstLine="0"/>
        <w:rPr>
          <w:b/>
          <w:color w:val="000000" w:themeColor="text1"/>
          <w:sz w:val="22"/>
          <w:szCs w:val="22"/>
        </w:rPr>
      </w:pPr>
      <w:r>
        <w:rPr>
          <w:rFonts w:hint="eastAsia"/>
          <w:b/>
          <w:color w:val="000000" w:themeColor="text1"/>
          <w:sz w:val="22"/>
          <w:szCs w:val="22"/>
        </w:rPr>
        <w:t>英文证书</w:t>
      </w:r>
      <w:r w:rsidR="0067480A">
        <w:rPr>
          <w:rFonts w:hint="eastAsia"/>
          <w:b/>
          <w:color w:val="000000" w:themeColor="text1"/>
          <w:sz w:val="22"/>
          <w:szCs w:val="22"/>
        </w:rPr>
        <w:t xml:space="preserve">   </w:t>
      </w:r>
      <w:r>
        <w:rPr>
          <w:rFonts w:hint="eastAsia"/>
          <w:b/>
          <w:color w:val="000000" w:themeColor="text1"/>
          <w:sz w:val="22"/>
          <w:szCs w:val="22"/>
        </w:rPr>
        <w:t>张。</w:t>
      </w:r>
    </w:p>
    <w:p w:rsidR="00F25B68" w:rsidRDefault="0053707A">
      <w:pPr>
        <w:pStyle w:val="a3"/>
        <w:spacing w:line="360" w:lineRule="exact"/>
        <w:ind w:firstLine="0"/>
        <w:rPr>
          <w:b/>
          <w:color w:val="000000" w:themeColor="text1"/>
          <w:sz w:val="22"/>
          <w:szCs w:val="22"/>
        </w:rPr>
      </w:pPr>
      <w:r>
        <w:rPr>
          <w:rFonts w:hint="eastAsia"/>
          <w:b/>
          <w:color w:val="000000" w:themeColor="text1"/>
          <w:sz w:val="22"/>
          <w:szCs w:val="22"/>
        </w:rPr>
        <w:t>备注：</w:t>
      </w:r>
    </w:p>
    <w:p w:rsidR="0067480A" w:rsidRDefault="0067480A">
      <w:pPr>
        <w:pStyle w:val="a3"/>
        <w:spacing w:line="360" w:lineRule="exact"/>
        <w:ind w:firstLine="0"/>
        <w:rPr>
          <w:b/>
          <w:color w:val="000000" w:themeColor="text1"/>
          <w:sz w:val="22"/>
          <w:szCs w:val="22"/>
        </w:rPr>
      </w:pPr>
    </w:p>
    <w:p w:rsidR="00F25B68" w:rsidRDefault="0053707A">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67480A">
        <w:rPr>
          <w:rFonts w:hint="eastAsia"/>
          <w:b/>
          <w:color w:val="000000" w:themeColor="text1"/>
          <w:sz w:val="22"/>
          <w:szCs w:val="22"/>
        </w:rPr>
        <w:t xml:space="preserve">                   </w:t>
      </w:r>
      <w:r>
        <w:rPr>
          <w:rFonts w:hint="eastAsia"/>
          <w:b/>
          <w:color w:val="000000" w:themeColor="text1"/>
          <w:sz w:val="22"/>
          <w:szCs w:val="22"/>
        </w:rPr>
        <w:t>组长确认：</w:t>
      </w:r>
    </w:p>
    <w:p w:rsidR="00F25B68" w:rsidRDefault="0053707A">
      <w:pPr>
        <w:pStyle w:val="a3"/>
        <w:spacing w:line="360" w:lineRule="exact"/>
        <w:ind w:firstLine="0"/>
        <w:rPr>
          <w:b/>
          <w:color w:val="000000" w:themeColor="text1"/>
          <w:sz w:val="22"/>
          <w:szCs w:val="22"/>
        </w:rPr>
      </w:pPr>
      <w:r>
        <w:rPr>
          <w:rFonts w:hint="eastAsia"/>
          <w:b/>
          <w:color w:val="000000" w:themeColor="text1"/>
          <w:sz w:val="22"/>
          <w:szCs w:val="22"/>
        </w:rPr>
        <w:t>日期：</w:t>
      </w:r>
      <w:r w:rsidR="0067480A">
        <w:rPr>
          <w:rFonts w:hint="eastAsia"/>
          <w:b/>
          <w:color w:val="000000" w:themeColor="text1"/>
          <w:sz w:val="22"/>
          <w:szCs w:val="22"/>
        </w:rPr>
        <w:t xml:space="preserve">                                     </w:t>
      </w:r>
      <w:r>
        <w:rPr>
          <w:rFonts w:hint="eastAsia"/>
          <w:b/>
          <w:color w:val="000000" w:themeColor="text1"/>
          <w:sz w:val="22"/>
          <w:szCs w:val="22"/>
        </w:rPr>
        <w:t>日期：</w:t>
      </w:r>
    </w:p>
    <w:p w:rsidR="0067480A" w:rsidRDefault="0067480A">
      <w:pPr>
        <w:pStyle w:val="a3"/>
        <w:spacing w:line="0" w:lineRule="atLeast"/>
        <w:ind w:firstLine="0"/>
        <w:rPr>
          <w:b/>
          <w:color w:val="000000" w:themeColor="text1"/>
          <w:sz w:val="18"/>
          <w:szCs w:val="18"/>
        </w:rPr>
      </w:pPr>
    </w:p>
    <w:p w:rsidR="00F25B68" w:rsidRDefault="0053707A">
      <w:pPr>
        <w:pStyle w:val="a3"/>
        <w:spacing w:line="0" w:lineRule="atLeast"/>
        <w:ind w:firstLine="0"/>
        <w:rPr>
          <w:b/>
          <w:color w:val="000000" w:themeColor="text1"/>
          <w:sz w:val="18"/>
          <w:szCs w:val="18"/>
        </w:rPr>
      </w:pPr>
      <w:r>
        <w:rPr>
          <w:b/>
          <w:color w:val="000000" w:themeColor="text1"/>
          <w:sz w:val="18"/>
          <w:szCs w:val="18"/>
        </w:rPr>
        <w:t>注：</w:t>
      </w:r>
    </w:p>
    <w:p w:rsidR="00F25B68" w:rsidRDefault="0053707A">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25B68" w:rsidSect="00F25B68">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926" w:rsidRDefault="00977926" w:rsidP="00F25B68">
      <w:r>
        <w:separator/>
      </w:r>
    </w:p>
  </w:endnote>
  <w:endnote w:type="continuationSeparator" w:id="1">
    <w:p w:rsidR="00977926" w:rsidRDefault="00977926" w:rsidP="00F25B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926" w:rsidRDefault="00977926" w:rsidP="00F25B68">
      <w:r>
        <w:separator/>
      </w:r>
    </w:p>
  </w:footnote>
  <w:footnote w:type="continuationSeparator" w:id="1">
    <w:p w:rsidR="00977926" w:rsidRDefault="00977926" w:rsidP="00F25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B68" w:rsidRDefault="0053707A">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25B68" w:rsidRDefault="005B388E">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F25B68" w:rsidRDefault="0053707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3707A">
      <w:rPr>
        <w:rStyle w:val="CharChar1"/>
        <w:rFonts w:hint="default"/>
        <w:w w:val="90"/>
      </w:rPr>
      <w:t>Beijing International Standard united Certification Co.,Ltd.</w:t>
    </w:r>
  </w:p>
  <w:p w:rsidR="00F25B68" w:rsidRDefault="005B388E">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5B68"/>
    <w:rsid w:val="0053707A"/>
    <w:rsid w:val="005B388E"/>
    <w:rsid w:val="0067480A"/>
    <w:rsid w:val="00977926"/>
    <w:rsid w:val="00AE5181"/>
    <w:rsid w:val="00F25B68"/>
    <w:rsid w:val="052321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B6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F25B68"/>
    <w:pPr>
      <w:snapToGrid w:val="0"/>
      <w:spacing w:line="336" w:lineRule="auto"/>
      <w:ind w:firstLine="630"/>
    </w:pPr>
    <w:rPr>
      <w:sz w:val="32"/>
    </w:rPr>
  </w:style>
  <w:style w:type="paragraph" w:styleId="a4">
    <w:name w:val="footer"/>
    <w:basedOn w:val="a"/>
    <w:link w:val="Char0"/>
    <w:uiPriority w:val="99"/>
    <w:unhideWhenUsed/>
    <w:rsid w:val="00F25B68"/>
    <w:pPr>
      <w:tabs>
        <w:tab w:val="center" w:pos="4153"/>
        <w:tab w:val="right" w:pos="8306"/>
      </w:tabs>
      <w:snapToGrid w:val="0"/>
      <w:jc w:val="left"/>
    </w:pPr>
    <w:rPr>
      <w:sz w:val="18"/>
      <w:szCs w:val="18"/>
    </w:rPr>
  </w:style>
  <w:style w:type="paragraph" w:styleId="a5">
    <w:name w:val="header"/>
    <w:basedOn w:val="a"/>
    <w:link w:val="Char1"/>
    <w:unhideWhenUsed/>
    <w:rsid w:val="00F25B68"/>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25B68"/>
    <w:rPr>
      <w:rFonts w:ascii="Times New Roman" w:eastAsia="宋体" w:hAnsi="Times New Roman" w:cs="Times New Roman"/>
      <w:sz w:val="32"/>
      <w:szCs w:val="20"/>
    </w:rPr>
  </w:style>
  <w:style w:type="character" w:customStyle="1" w:styleId="Char1">
    <w:name w:val="页眉 Char"/>
    <w:basedOn w:val="a0"/>
    <w:link w:val="a5"/>
    <w:uiPriority w:val="99"/>
    <w:qFormat/>
    <w:rsid w:val="00F25B68"/>
    <w:rPr>
      <w:rFonts w:ascii="Times New Roman" w:eastAsia="宋体" w:hAnsi="Times New Roman" w:cs="Times New Roman"/>
      <w:sz w:val="18"/>
      <w:szCs w:val="18"/>
    </w:rPr>
  </w:style>
  <w:style w:type="character" w:customStyle="1" w:styleId="Char0">
    <w:name w:val="页脚 Char"/>
    <w:basedOn w:val="a0"/>
    <w:link w:val="a4"/>
    <w:uiPriority w:val="99"/>
    <w:rsid w:val="00F25B68"/>
    <w:rPr>
      <w:rFonts w:ascii="Times New Roman" w:eastAsia="宋体" w:hAnsi="Times New Roman" w:cs="Times New Roman"/>
      <w:sz w:val="18"/>
      <w:szCs w:val="18"/>
    </w:rPr>
  </w:style>
  <w:style w:type="character" w:customStyle="1" w:styleId="CharChar1">
    <w:name w:val="Char Char1"/>
    <w:qFormat/>
    <w:locked/>
    <w:rsid w:val="00F25B6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810</Characters>
  <Application>Microsoft Office Word</Application>
  <DocSecurity>0</DocSecurity>
  <Lines>6</Lines>
  <Paragraphs>1</Paragraphs>
  <ScaleCrop>false</ScaleCrop>
  <Company>微软中国</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26</cp:revision>
  <cp:lastPrinted>2019-09-08T02:01:00Z</cp:lastPrinted>
  <dcterms:created xsi:type="dcterms:W3CDTF">2016-02-16T02:49:00Z</dcterms:created>
  <dcterms:modified xsi:type="dcterms:W3CDTF">2019-09-10T06:36:00Z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