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D5" w:rsidRDefault="00740ED5" w:rsidP="00740ED5">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40ED5" w:rsidTr="00B95CF6">
        <w:trPr>
          <w:trHeight w:val="515"/>
        </w:trPr>
        <w:tc>
          <w:tcPr>
            <w:tcW w:w="2160" w:type="dxa"/>
            <w:vMerge w:val="restart"/>
            <w:vAlign w:val="center"/>
          </w:tcPr>
          <w:p w:rsidR="00740ED5" w:rsidRDefault="00740ED5" w:rsidP="00B95CF6">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40ED5" w:rsidRDefault="00740ED5" w:rsidP="00B95CF6">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涉及</w:t>
            </w:r>
          </w:p>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受审核部门：管理层   主管领导：颜吉华  陪同人员：颜吉华</w:t>
            </w:r>
          </w:p>
        </w:tc>
        <w:tc>
          <w:tcPr>
            <w:tcW w:w="1585" w:type="dxa"/>
            <w:vMerge w:val="restart"/>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740ED5" w:rsidTr="00B95CF6">
        <w:trPr>
          <w:trHeight w:val="403"/>
        </w:trPr>
        <w:tc>
          <w:tcPr>
            <w:tcW w:w="2160" w:type="dxa"/>
            <w:vMerge/>
            <w:vAlign w:val="center"/>
          </w:tcPr>
          <w:p w:rsidR="00740ED5" w:rsidRDefault="00740ED5" w:rsidP="00B95CF6">
            <w:pPr>
              <w:rPr>
                <w:rFonts w:asciiTheme="minorEastAsia" w:eastAsiaTheme="minorEastAsia" w:hAnsiTheme="minorEastAsia"/>
                <w:szCs w:val="21"/>
              </w:rPr>
            </w:pPr>
          </w:p>
        </w:tc>
        <w:tc>
          <w:tcPr>
            <w:tcW w:w="960" w:type="dxa"/>
            <w:vMerge/>
            <w:vAlign w:val="center"/>
          </w:tcPr>
          <w:p w:rsidR="00740ED5" w:rsidRDefault="00740ED5" w:rsidP="00B95CF6">
            <w:pPr>
              <w:rPr>
                <w:rFonts w:asciiTheme="minorEastAsia" w:eastAsiaTheme="minorEastAsia" w:hAnsiTheme="minorEastAsia"/>
                <w:szCs w:val="21"/>
              </w:rPr>
            </w:pPr>
          </w:p>
        </w:tc>
        <w:tc>
          <w:tcPr>
            <w:tcW w:w="10004" w:type="dxa"/>
            <w:vAlign w:val="center"/>
          </w:tcPr>
          <w:p w:rsidR="00740ED5" w:rsidRDefault="00740ED5" w:rsidP="00B95CF6">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审核员：张心、杨珍全    审核时间：2019.9.8</w:t>
            </w:r>
          </w:p>
        </w:tc>
        <w:tc>
          <w:tcPr>
            <w:tcW w:w="1585" w:type="dxa"/>
            <w:vMerge/>
          </w:tcPr>
          <w:p w:rsidR="00740ED5" w:rsidRDefault="00740ED5" w:rsidP="00B95CF6">
            <w:pPr>
              <w:rPr>
                <w:rFonts w:asciiTheme="minorEastAsia" w:eastAsiaTheme="minorEastAsia" w:hAnsiTheme="minorEastAsia"/>
                <w:szCs w:val="21"/>
              </w:rPr>
            </w:pPr>
          </w:p>
        </w:tc>
      </w:tr>
      <w:tr w:rsidR="00740ED5" w:rsidTr="00B95CF6">
        <w:trPr>
          <w:trHeight w:val="516"/>
        </w:trPr>
        <w:tc>
          <w:tcPr>
            <w:tcW w:w="2160" w:type="dxa"/>
            <w:vMerge/>
            <w:vAlign w:val="center"/>
          </w:tcPr>
          <w:p w:rsidR="00740ED5" w:rsidRDefault="00740ED5" w:rsidP="00B95CF6">
            <w:pPr>
              <w:rPr>
                <w:rFonts w:asciiTheme="minorEastAsia" w:eastAsiaTheme="minorEastAsia" w:hAnsiTheme="minorEastAsia"/>
                <w:szCs w:val="21"/>
              </w:rPr>
            </w:pPr>
          </w:p>
        </w:tc>
        <w:tc>
          <w:tcPr>
            <w:tcW w:w="960" w:type="dxa"/>
            <w:vMerge/>
            <w:vAlign w:val="center"/>
          </w:tcPr>
          <w:p w:rsidR="00740ED5" w:rsidRDefault="00740ED5" w:rsidP="00B95CF6">
            <w:pPr>
              <w:rPr>
                <w:rFonts w:asciiTheme="minorEastAsia" w:eastAsiaTheme="minorEastAsia" w:hAnsiTheme="minorEastAsia"/>
                <w:szCs w:val="21"/>
              </w:rPr>
            </w:pPr>
          </w:p>
        </w:tc>
        <w:tc>
          <w:tcPr>
            <w:tcW w:w="10004" w:type="dxa"/>
            <w:vAlign w:val="center"/>
          </w:tcPr>
          <w:p w:rsidR="00740ED5" w:rsidRDefault="00740ED5" w:rsidP="00B95CF6">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见下</w:t>
            </w:r>
          </w:p>
        </w:tc>
        <w:tc>
          <w:tcPr>
            <w:tcW w:w="1585" w:type="dxa"/>
            <w:vMerge/>
          </w:tcPr>
          <w:p w:rsidR="00740ED5" w:rsidRDefault="00740ED5" w:rsidP="00B95CF6">
            <w:pPr>
              <w:rPr>
                <w:rFonts w:asciiTheme="minorEastAsia" w:eastAsiaTheme="minorEastAsia" w:hAnsiTheme="minorEastAsia"/>
                <w:szCs w:val="21"/>
              </w:rPr>
            </w:pPr>
          </w:p>
        </w:tc>
      </w:tr>
      <w:tr w:rsidR="00740ED5" w:rsidTr="00B95CF6">
        <w:trPr>
          <w:trHeight w:val="1255"/>
        </w:trPr>
        <w:tc>
          <w:tcPr>
            <w:tcW w:w="21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组织及其环境;</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相关方需求与期望;</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确定体系范围;</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体系及其过程;</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总要求</w:t>
            </w:r>
          </w:p>
          <w:p w:rsidR="00740ED5" w:rsidRDefault="00740ED5" w:rsidP="00B95CF6">
            <w:pPr>
              <w:rPr>
                <w:rFonts w:asciiTheme="minorEastAsia" w:eastAsiaTheme="minorEastAsia" w:hAnsiTheme="minorEastAsia"/>
                <w:szCs w:val="21"/>
              </w:rPr>
            </w:pPr>
          </w:p>
        </w:tc>
        <w:tc>
          <w:tcPr>
            <w:tcW w:w="960" w:type="dxa"/>
          </w:tcPr>
          <w:p w:rsidR="00740ED5" w:rsidRDefault="00740ED5" w:rsidP="00B95CF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QE:4.1;4.2;4.3;4.4</w:t>
            </w:r>
          </w:p>
          <w:p w:rsidR="00740ED5" w:rsidRDefault="00740ED5" w:rsidP="00B95CF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S4.1</w:t>
            </w:r>
          </w:p>
          <w:p w:rsidR="00740ED5" w:rsidRDefault="00740ED5" w:rsidP="00B95CF6">
            <w:pPr>
              <w:adjustRightInd w:val="0"/>
              <w:snapToGrid w:val="0"/>
              <w:rPr>
                <w:rFonts w:asciiTheme="minorEastAsia" w:eastAsiaTheme="minorEastAsia" w:hAnsiTheme="minorEastAsia" w:cs="宋体"/>
                <w:szCs w:val="21"/>
              </w:rPr>
            </w:pP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ind w:firstLineChars="200" w:firstLine="420"/>
              <w:rPr>
                <w:rFonts w:asciiTheme="minorEastAsia" w:eastAsiaTheme="minorEastAsia" w:hAnsiTheme="minorEastAsia"/>
                <w:szCs w:val="21"/>
              </w:rPr>
            </w:pPr>
            <w:bookmarkStart w:id="0" w:name="组织名称"/>
            <w:r>
              <w:rPr>
                <w:szCs w:val="21"/>
              </w:rPr>
              <w:t>重庆保安集团合川区有限公司</w:t>
            </w:r>
            <w:bookmarkEnd w:id="0"/>
            <w:r>
              <w:rPr>
                <w:rFonts w:asciiTheme="minorEastAsia" w:eastAsiaTheme="minorEastAsia" w:hAnsiTheme="minorEastAsia"/>
                <w:szCs w:val="21"/>
              </w:rPr>
              <w:t>成立于20</w:t>
            </w:r>
            <w:r>
              <w:rPr>
                <w:rFonts w:asciiTheme="minorEastAsia" w:eastAsiaTheme="minorEastAsia" w:hAnsiTheme="minorEastAsia" w:hint="eastAsia"/>
                <w:szCs w:val="21"/>
              </w:rPr>
              <w:t>11</w:t>
            </w:r>
            <w:r>
              <w:rPr>
                <w:rFonts w:asciiTheme="minorEastAsia" w:eastAsiaTheme="minorEastAsia" w:hAnsiTheme="minorEastAsia"/>
                <w:szCs w:val="21"/>
              </w:rPr>
              <w:t>年</w:t>
            </w:r>
            <w:r>
              <w:rPr>
                <w:rFonts w:asciiTheme="minorEastAsia" w:eastAsiaTheme="minorEastAsia" w:hAnsiTheme="minorEastAsia" w:hint="eastAsia"/>
                <w:szCs w:val="21"/>
              </w:rPr>
              <w:t>9</w:t>
            </w:r>
            <w:r>
              <w:rPr>
                <w:rFonts w:asciiTheme="minorEastAsia" w:eastAsiaTheme="minorEastAsia" w:hAnsiTheme="minorEastAsia"/>
                <w:szCs w:val="21"/>
              </w:rPr>
              <w:t>月</w:t>
            </w:r>
            <w:r>
              <w:rPr>
                <w:rFonts w:asciiTheme="minorEastAsia" w:eastAsiaTheme="minorEastAsia" w:hAnsiTheme="minorEastAsia" w:hint="eastAsia"/>
                <w:szCs w:val="21"/>
              </w:rPr>
              <w:t>27</w:t>
            </w:r>
            <w:r>
              <w:rPr>
                <w:rFonts w:asciiTheme="minorEastAsia" w:eastAsiaTheme="minorEastAsia" w:hAnsiTheme="minorEastAsia"/>
                <w:szCs w:val="21"/>
              </w:rPr>
              <w:t>日，</w:t>
            </w:r>
            <w:r>
              <w:rPr>
                <w:rFonts w:asciiTheme="minorEastAsia" w:eastAsiaTheme="minorEastAsia" w:hAnsiTheme="minorEastAsia" w:hint="eastAsia"/>
                <w:szCs w:val="21"/>
              </w:rPr>
              <w:t>公司主营</w:t>
            </w:r>
            <w:r>
              <w:rPr>
                <w:rFonts w:asciiTheme="minorEastAsia" w:eastAsiaTheme="minorEastAsia" w:hAnsiTheme="minorEastAsia"/>
                <w:szCs w:val="21"/>
              </w:rPr>
              <w:t>资质范围内的保安服务</w:t>
            </w:r>
            <w:r>
              <w:rPr>
                <w:rFonts w:asciiTheme="minorEastAsia" w:eastAsiaTheme="minorEastAsia" w:hAnsiTheme="minorEastAsia" w:hint="eastAsia"/>
                <w:szCs w:val="21"/>
              </w:rPr>
              <w:t>，主要涉及银行、商场、企业的安保巡逻，门卫守护等领域。</w:t>
            </w:r>
          </w:p>
          <w:p w:rsidR="00740ED5" w:rsidRDefault="00740ED5" w:rsidP="00B95CF6">
            <w:pPr>
              <w:spacing w:line="240" w:lineRule="atLeast"/>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核实：</w:t>
            </w:r>
            <w:r>
              <w:rPr>
                <w:rFonts w:asciiTheme="minorEastAsia" w:eastAsiaTheme="minorEastAsia" w:hAnsiTheme="minorEastAsia" w:hint="eastAsia"/>
                <w:szCs w:val="21"/>
                <w:lang w:val="de-DE"/>
              </w:rPr>
              <w:t>生产经营地址：</w:t>
            </w:r>
            <w:bookmarkStart w:id="1" w:name="生产地址"/>
            <w:r>
              <w:rPr>
                <w:szCs w:val="21"/>
              </w:rPr>
              <w:t>重庆市合川区希尔安大道东津路保安公司</w:t>
            </w:r>
            <w:bookmarkEnd w:id="1"/>
            <w:r>
              <w:rPr>
                <w:rFonts w:asciiTheme="minorEastAsia" w:eastAsiaTheme="minorEastAsia" w:hAnsiTheme="minorEastAsia" w:hint="eastAsia"/>
                <w:szCs w:val="21"/>
              </w:rPr>
              <w:t>，与任务书一致。</w:t>
            </w:r>
          </w:p>
          <w:p w:rsidR="00740ED5" w:rsidRDefault="00740ED5" w:rsidP="00B95CF6">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经确认，认证范围为</w:t>
            </w:r>
          </w:p>
          <w:p w:rsidR="00740ED5" w:rsidRDefault="00740ED5" w:rsidP="00B95CF6">
            <w:pPr>
              <w:spacing w:line="240" w:lineRule="atLeast"/>
              <w:ind w:left="630" w:hangingChars="300" w:hanging="630"/>
              <w:jc w:val="left"/>
              <w:rPr>
                <w:szCs w:val="21"/>
              </w:rPr>
            </w:pPr>
            <w:r>
              <w:rPr>
                <w:rFonts w:hint="eastAsia"/>
                <w:szCs w:val="21"/>
              </w:rPr>
              <w:t>QMS:</w:t>
            </w:r>
            <w:r>
              <w:rPr>
                <w:szCs w:val="21"/>
              </w:rPr>
              <w:t>资质范围内的保安服务</w:t>
            </w:r>
            <w:r>
              <w:rPr>
                <w:rFonts w:hint="eastAsia"/>
                <w:szCs w:val="21"/>
              </w:rPr>
              <w:t>。</w:t>
            </w:r>
          </w:p>
          <w:p w:rsidR="00740ED5" w:rsidRDefault="00740ED5" w:rsidP="00B95CF6">
            <w:pPr>
              <w:spacing w:line="240" w:lineRule="atLeast"/>
              <w:ind w:left="630" w:hangingChars="300" w:hanging="630"/>
              <w:jc w:val="left"/>
              <w:rPr>
                <w:szCs w:val="21"/>
              </w:rPr>
            </w:pPr>
            <w:r>
              <w:rPr>
                <w:rFonts w:hint="eastAsia"/>
                <w:szCs w:val="21"/>
              </w:rPr>
              <w:t xml:space="preserve">EMS: </w:t>
            </w:r>
            <w:r>
              <w:rPr>
                <w:szCs w:val="21"/>
              </w:rPr>
              <w:t>资质范围内的保安服务及相关环境管理活动</w:t>
            </w:r>
            <w:r>
              <w:rPr>
                <w:rFonts w:hint="eastAsia"/>
                <w:szCs w:val="21"/>
              </w:rPr>
              <w:t>。</w:t>
            </w:r>
            <w:r>
              <w:rPr>
                <w:rFonts w:hint="eastAsia"/>
                <w:szCs w:val="21"/>
              </w:rPr>
              <w:t> </w:t>
            </w:r>
          </w:p>
          <w:p w:rsidR="00740ED5" w:rsidRDefault="00740ED5" w:rsidP="00B95CF6">
            <w:pPr>
              <w:spacing w:line="240" w:lineRule="atLeast"/>
              <w:ind w:left="630" w:hangingChars="300" w:hanging="630"/>
              <w:jc w:val="left"/>
              <w:rPr>
                <w:szCs w:val="21"/>
              </w:rPr>
            </w:pPr>
            <w:r>
              <w:rPr>
                <w:rFonts w:hint="eastAsia"/>
                <w:szCs w:val="21"/>
              </w:rPr>
              <w:t xml:space="preserve">OHSMS: </w:t>
            </w:r>
            <w:r>
              <w:rPr>
                <w:szCs w:val="21"/>
              </w:rPr>
              <w:t>资质范围内的保安服务及相关职业健康安全管理活动</w:t>
            </w:r>
            <w:r>
              <w:rPr>
                <w:rFonts w:hint="eastAsia"/>
                <w:szCs w:val="21"/>
              </w:rPr>
              <w:t>。</w:t>
            </w:r>
          </w:p>
          <w:p w:rsidR="00740ED5" w:rsidRDefault="00740ED5" w:rsidP="00B95CF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公司在管理手册和制定的《风险和机遇管理制度》中，确定了对公司有利的内外部环境因素，对公司不利的内、外部因素有：市场竞争非常激烈，国家和政府对企业环保要求提高等。</w:t>
            </w:r>
          </w:p>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公司通过业内展会、同行交流、座谈会、每周工作例会、QQ、微信等进行内外部沟通，并定期进行评审，形成会议记录。</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抽查2019年总过程风险机会识别措施评价表，内容及记录清晰。</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公司确定的相关方有员工、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、政府机构、审核机构、供方等</w:t>
            </w:r>
            <w:r>
              <w:rPr>
                <w:rFonts w:asciiTheme="minorEastAsia" w:eastAsiaTheme="minorEastAsia" w:hAnsiTheme="minorEastAsia" w:cs="宋体" w:hint="eastAsia"/>
                <w:szCs w:val="21"/>
              </w:rPr>
              <w:t>。</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理解员工诉求的形式为谈心、会议等；理解银行等相关方的形式主要为电话沟通、上门拜访等；</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员工关注的主要问题有工资、待遇、晋升机制、福利等，供方和合作伙伴关注的主要问题互利和连续性，产品质量、售后服务、成本价格、交付期等。</w:t>
            </w:r>
          </w:p>
          <w:p w:rsidR="00740ED5" w:rsidRDefault="00740ED5" w:rsidP="00B95CF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查见《组织环境和相关方需求分析清单》</w:t>
            </w:r>
          </w:p>
          <w:p w:rsidR="00740ED5" w:rsidRDefault="00740ED5" w:rsidP="00B95CF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相关方：</w:t>
            </w:r>
            <w:r>
              <w:rPr>
                <w:rFonts w:asciiTheme="minorEastAsia" w:eastAsiaTheme="minorEastAsia" w:hAnsiTheme="minorEastAsia" w:hint="eastAsia"/>
                <w:szCs w:val="21"/>
              </w:rPr>
              <w:t>员工、</w:t>
            </w:r>
            <w:r>
              <w:rPr>
                <w:rFonts w:asciiTheme="minorEastAsia" w:eastAsiaTheme="minorEastAsia" w:hAnsiTheme="minorEastAsia" w:cs="宋体" w:hint="eastAsia"/>
                <w:szCs w:val="21"/>
              </w:rPr>
              <w:t xml:space="preserve">顾客 </w:t>
            </w:r>
            <w:r>
              <w:rPr>
                <w:rFonts w:asciiTheme="minorEastAsia" w:eastAsiaTheme="minorEastAsia" w:hAnsiTheme="minorEastAsia" w:hint="eastAsia"/>
                <w:szCs w:val="21"/>
              </w:rPr>
              <w:t>、政府机构、供方、银行、税务、邻居单位、物业等。</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需求和期望：服务质量符合顾客要求；价格合理等。</w:t>
            </w:r>
          </w:p>
          <w:p w:rsidR="00740ED5" w:rsidRDefault="00740ED5" w:rsidP="00B95CF6">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经识别，组织依据标准的要求建立、实施、维护管理体系，符合标准要求。</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公司QMS不适用条款：8.3；理由：公司所承接的项目均按顾客的相关要求及国家行业相关标准进行，并按照行业标准及顾客要求进行服务，不需要承担设计和开发责任，因此对标准8.3条款不适用，基本合理。</w:t>
            </w:r>
          </w:p>
          <w:p w:rsidR="00740ED5" w:rsidRDefault="00740ED5" w:rsidP="00B95CF6">
            <w:pPr>
              <w:pStyle w:val="ab"/>
            </w:pPr>
          </w:p>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对相关方的要求的监视和评审的方法多样，通过QQ和微信等现代通讯手段是常用的便捷而又高效主要方法。</w:t>
            </w:r>
          </w:p>
          <w:p w:rsidR="00740ED5" w:rsidRDefault="00740ED5" w:rsidP="00B95CF6">
            <w:pPr>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asciiTheme="minorEastAsia" w:eastAsiaTheme="minorEastAsia" w:hAnsiTheme="minorEastAsia" w:cs="宋体" w:hint="eastAsia"/>
                <w:szCs w:val="21"/>
                <w:lang w:val="de-DE"/>
              </w:rPr>
              <w:t>GB/T 28001-2011</w:t>
            </w:r>
            <w:r>
              <w:rPr>
                <w:rFonts w:asciiTheme="minorEastAsia" w:eastAsiaTheme="minorEastAsia" w:hAnsiTheme="minorEastAsia"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198"/>
        </w:trPr>
        <w:tc>
          <w:tcPr>
            <w:tcW w:w="21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领导作用与承诺</w:t>
            </w:r>
          </w:p>
          <w:p w:rsidR="00740ED5" w:rsidRDefault="00740ED5" w:rsidP="00B95CF6">
            <w:pPr>
              <w:rPr>
                <w:rFonts w:asciiTheme="minorEastAsia" w:eastAsiaTheme="minorEastAsia" w:hAnsiTheme="minorEastAsia"/>
                <w:szCs w:val="21"/>
              </w:rPr>
            </w:pPr>
          </w:p>
        </w:tc>
        <w:tc>
          <w:tcPr>
            <w:tcW w:w="960" w:type="dxa"/>
          </w:tcPr>
          <w:p w:rsidR="00740ED5" w:rsidRDefault="00740ED5" w:rsidP="00B95CF6">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QE5.1</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S4.1</w:t>
            </w:r>
          </w:p>
        </w:tc>
        <w:tc>
          <w:tcPr>
            <w:tcW w:w="10004" w:type="dxa"/>
          </w:tcPr>
          <w:p w:rsidR="00740ED5" w:rsidRDefault="00740ED5" w:rsidP="00B95CF6">
            <w:pPr>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总经理：颜吉华；管代：刘楚洪</w:t>
            </w:r>
          </w:p>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通过与总经理交流：总经理从以下活动方式对公司建立、实施质量、环境和职业健康安全管理体系并持续改进其有效性所做出的承诺提供证据：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2、制定和发布公司自身发展质量方针；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3、确保管理目标的制定、分解落实到相关职能和部门，并激励员工为实现目标而努力；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4、定期进行管理评审，以评价管理方针、管理目标的适宜性及实现情况，同时评价管理体系的适宜性、充</w:t>
            </w:r>
            <w:r>
              <w:rPr>
                <w:rFonts w:asciiTheme="minorEastAsia" w:eastAsiaTheme="minorEastAsia" w:hAnsiTheme="minorEastAsia" w:cs="宋体" w:hint="eastAsia"/>
                <w:szCs w:val="21"/>
              </w:rPr>
              <w:lastRenderedPageBreak/>
              <w:t xml:space="preserve">分性和有效性。 </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5、为确保建立、运行和持续改进管理体系所需的一切资源得到满足，公司提供了信息、技术、人力、设备、环境和资金等必要资源。</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700"/>
        </w:trPr>
        <w:tc>
          <w:tcPr>
            <w:tcW w:w="2160" w:type="dxa"/>
          </w:tcPr>
          <w:p w:rsidR="00740ED5" w:rsidRDefault="00740ED5" w:rsidP="00B95CF6">
            <w:pPr>
              <w:rPr>
                <w:rFonts w:asciiTheme="minorEastAsia" w:eastAsiaTheme="minorEastAsia" w:hAnsiTheme="minorEastAsia"/>
                <w:b/>
                <w:szCs w:val="21"/>
              </w:rPr>
            </w:pPr>
            <w:r>
              <w:rPr>
                <w:rFonts w:asciiTheme="minorEastAsia" w:eastAsiaTheme="minorEastAsia" w:hAnsiTheme="minorEastAsia" w:cs="宋体" w:hint="eastAsia"/>
                <w:szCs w:val="21"/>
              </w:rPr>
              <w:lastRenderedPageBreak/>
              <w:t>方针</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QE5.2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S4.2</w:t>
            </w:r>
          </w:p>
          <w:p w:rsidR="00740ED5" w:rsidRDefault="00740ED5" w:rsidP="00B95CF6">
            <w:pPr>
              <w:rPr>
                <w:rFonts w:asciiTheme="minorEastAsia" w:eastAsiaTheme="minorEastAsia" w:hAnsiTheme="minorEastAsia"/>
                <w:b/>
                <w:szCs w:val="21"/>
              </w:rPr>
            </w:pPr>
          </w:p>
        </w:tc>
        <w:tc>
          <w:tcPr>
            <w:tcW w:w="10004" w:type="dxa"/>
          </w:tcPr>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质量/环境/安全方针：</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“诚信至上，质量为主，优质高效；</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节能降耗，防治污染，保护环境；</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安全第一，保障健康，减少风险；</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全员参与，遵守法规，持续改进。”。</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其内涵包含了：</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公司严格按照国家有关的产品质量标准和客户要求执行，以优良的品质获得客户的满意和忠诚；</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保护环境是优秀企业的品质，公司致力于节能减排降耗，在保护环境的前提下，降低损耗、减少成本、提升效益，提高员工的环保意识、体现企业的社会责任；</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员工是企业的重要资源，关爱员工是企业义不容辞的义务；</w:t>
            </w:r>
          </w:p>
          <w:p w:rsidR="00740ED5" w:rsidRDefault="00740ED5" w:rsidP="00B95CF6">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公司只有在经营上坚持诚信守法、强化安全、环保义务和责任，企业才能持续发展。</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QEO管理方针在手册上进行了确定和发布，并通过文件发放的形式发放至各部门、给员工进行了宣传培训。</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QEO方针对外进行了发布。</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手册对方针的内涵进行了阐述，为目标制定及评审提供了框架，每年至少一次,在管理评审会议上讨论其适宜性和改进机会。</w:t>
            </w:r>
          </w:p>
          <w:p w:rsidR="00740ED5" w:rsidRDefault="00740ED5" w:rsidP="00B95CF6">
            <w:pPr>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企业的QEO方针的内容和管理基本符合标准和法规要求。</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380"/>
        </w:trPr>
        <w:tc>
          <w:tcPr>
            <w:tcW w:w="2160" w:type="dxa"/>
          </w:tcPr>
          <w:p w:rsidR="00740ED5" w:rsidRDefault="00740ED5" w:rsidP="00B95CF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组织的角色、职责和权限；</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资源、角色、职责、责任与权限</w:t>
            </w:r>
          </w:p>
          <w:p w:rsidR="00740ED5" w:rsidRDefault="00740ED5" w:rsidP="00B95CF6">
            <w:pPr>
              <w:adjustRightInd w:val="0"/>
              <w:snapToGrid w:val="0"/>
              <w:rPr>
                <w:rFonts w:asciiTheme="minorEastAsia" w:eastAsiaTheme="minorEastAsia" w:hAnsiTheme="minorEastAsia"/>
                <w:b/>
                <w:szCs w:val="21"/>
              </w:rPr>
            </w:pP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QE5.3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S4.4.1</w:t>
            </w:r>
          </w:p>
          <w:p w:rsidR="00740ED5" w:rsidRDefault="00740ED5" w:rsidP="00B95CF6">
            <w:pPr>
              <w:rPr>
                <w:rFonts w:asciiTheme="minorEastAsia" w:eastAsiaTheme="minorEastAsia" w:hAnsiTheme="minorEastAsia"/>
                <w:b/>
                <w:szCs w:val="21"/>
              </w:rPr>
            </w:pPr>
          </w:p>
        </w:tc>
        <w:tc>
          <w:tcPr>
            <w:tcW w:w="10004" w:type="dxa"/>
          </w:tcPr>
          <w:p w:rsidR="00740ED5" w:rsidRDefault="00740ED5" w:rsidP="00B95CF6">
            <w:pPr>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查《管理手册》包括了企业组织机构图、职能分配表。</w:t>
            </w:r>
          </w:p>
          <w:p w:rsidR="00740ED5" w:rsidRDefault="00740ED5" w:rsidP="00B95CF6">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该公司目前成立了四个部门：综合办公室、运营管理部、装备财务部。</w:t>
            </w:r>
          </w:p>
          <w:p w:rsidR="00740ED5" w:rsidRDefault="00740ED5" w:rsidP="00B95CF6">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抽查：组织机构图、职能分配表、职责描述，基本保持一致。</w:t>
            </w:r>
          </w:p>
          <w:p w:rsidR="00740ED5" w:rsidRDefault="00740ED5" w:rsidP="00B95CF6">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公司编制了《岗位任职要求》对总经理、管理者代表、各部门的岗位职责和权限进行了规定，内容全面合理。各部门、岗位之间通过会议、文件传阅、培训等方式相互了解职责与权限。</w:t>
            </w:r>
          </w:p>
          <w:p w:rsidR="00740ED5" w:rsidRDefault="00740ED5" w:rsidP="00B95CF6">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总经理：颜吉华   任命管理者代表：刘楚洪    推选职业健康安全事务代表：倪继华</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101"/>
        </w:trPr>
        <w:tc>
          <w:tcPr>
            <w:tcW w:w="2160" w:type="dxa"/>
          </w:tcPr>
          <w:p w:rsidR="00740ED5" w:rsidRDefault="00740ED5" w:rsidP="00B95CF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QE6.1 </w:t>
            </w:r>
          </w:p>
          <w:p w:rsidR="00740ED5" w:rsidRDefault="00740ED5" w:rsidP="00B95CF6">
            <w:pPr>
              <w:rPr>
                <w:rFonts w:asciiTheme="minorEastAsia" w:eastAsiaTheme="minorEastAsia" w:hAnsiTheme="minorEastAsia"/>
                <w:b/>
                <w:szCs w:val="21"/>
              </w:rPr>
            </w:pPr>
            <w:r>
              <w:rPr>
                <w:rFonts w:asciiTheme="minorEastAsia" w:eastAsiaTheme="minorEastAsia" w:hAnsiTheme="minorEastAsia" w:cs="宋体" w:hint="eastAsia"/>
                <w:szCs w:val="21"/>
              </w:rPr>
              <w:t>S4.3.1</w:t>
            </w:r>
          </w:p>
        </w:tc>
        <w:tc>
          <w:tcPr>
            <w:tcW w:w="10004" w:type="dxa"/>
          </w:tcPr>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提供有《环境和职业健康安全运行管理制度》，内容包括环境因素、危险源的识别、评价、汇总；重要环境因素和不可接受风险的控制。</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识别环境因素：</w:t>
            </w:r>
            <w:r>
              <w:rPr>
                <w:rFonts w:asciiTheme="minorEastAsia" w:eastAsiaTheme="minorEastAsia" w:hAnsiTheme="minorEastAsia" w:cs="宋体"/>
                <w:szCs w:val="21"/>
              </w:rPr>
              <w:t>生活污水、纸张使用、硒鼓使用等</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szCs w:val="21"/>
              </w:rPr>
              <w:t>危险源包括：车辆驾驶、电脑辐射、</w:t>
            </w:r>
            <w:r>
              <w:rPr>
                <w:rFonts w:asciiTheme="minorEastAsia" w:eastAsiaTheme="minorEastAsia" w:hAnsiTheme="minorEastAsia" w:cs="宋体" w:hint="eastAsia"/>
                <w:szCs w:val="21"/>
              </w:rPr>
              <w:t>人员吸烟</w:t>
            </w:r>
            <w:r>
              <w:rPr>
                <w:rFonts w:asciiTheme="minorEastAsia" w:eastAsiaTheme="minorEastAsia" w:hAnsiTheme="minorEastAsia" w:cs="宋体"/>
                <w:szCs w:val="21"/>
              </w:rPr>
              <w:t>、</w:t>
            </w:r>
            <w:r>
              <w:rPr>
                <w:rFonts w:asciiTheme="minorEastAsia" w:eastAsiaTheme="minorEastAsia" w:hAnsiTheme="minorEastAsia" w:cs="宋体" w:hint="eastAsia"/>
                <w:szCs w:val="21"/>
              </w:rPr>
              <w:t>线路老化</w:t>
            </w:r>
            <w:r>
              <w:rPr>
                <w:rFonts w:asciiTheme="minorEastAsia" w:eastAsiaTheme="minorEastAsia" w:hAnsiTheme="minorEastAsia" w:cs="宋体"/>
                <w:szCs w:val="21"/>
              </w:rPr>
              <w:t>等；</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评价重要环境因素有以下三项：</w:t>
            </w:r>
          </w:p>
          <w:p w:rsidR="00740ED5" w:rsidRDefault="00740ED5" w:rsidP="00B95CF6">
            <w:pPr>
              <w:pStyle w:val="a8"/>
              <w:tabs>
                <w:tab w:val="center" w:pos="3169"/>
              </w:tabs>
              <w:spacing w:line="40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1）火灾；2）固废的排放。</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抽查以下二项重要环境因素的管理措施：</w:t>
            </w:r>
          </w:p>
          <w:p w:rsidR="00740ED5" w:rsidRDefault="00740ED5" w:rsidP="00B95CF6">
            <w:pPr>
              <w:tabs>
                <w:tab w:val="center" w:pos="3169"/>
              </w:tabs>
              <w:spacing w:line="400" w:lineRule="exact"/>
              <w:jc w:val="left"/>
              <w:rPr>
                <w:rFonts w:ascii="宋体" w:hAnsi="宋体" w:cs="宋体"/>
                <w:szCs w:val="21"/>
                <w:lang/>
              </w:rPr>
            </w:pPr>
            <w:r>
              <w:rPr>
                <w:rFonts w:asciiTheme="minorEastAsia" w:eastAsiaTheme="minorEastAsia" w:hAnsiTheme="minorEastAsia" w:cs="宋体" w:hint="eastAsia"/>
                <w:szCs w:val="21"/>
              </w:rPr>
              <w:t>1、固废排放：</w:t>
            </w:r>
            <w:r>
              <w:rPr>
                <w:rFonts w:ascii="宋体" w:hAnsi="宋体" w:cs="宋体" w:hint="eastAsia"/>
                <w:szCs w:val="21"/>
                <w:lang/>
              </w:rPr>
              <w:t>1)开展教育培训，提高公司人员环保意识；</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宋体" w:hAnsi="宋体" w:cs="宋体" w:hint="eastAsia"/>
                <w:szCs w:val="21"/>
              </w:rPr>
              <w:t>；2）公司固定区域存放固废，并做好标识；3）固废及绿化过程废弃物回收；4）办公室人员定期不定期检查固废存放情况</w:t>
            </w:r>
            <w:r>
              <w:rPr>
                <w:rFonts w:asciiTheme="minorEastAsia" w:eastAsiaTheme="minorEastAsia" w:hAnsiTheme="minorEastAsia" w:cs="宋体" w:hint="eastAsia"/>
                <w:szCs w:val="21"/>
              </w:rPr>
              <w:t>。</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火灾：1）做好用电的防护工作，随时检查线路老旧、破损情况；2）做好相关电器设备的日常维护及保养；3）按消防安全管理管理规定配置灭火器材，4）下班前按规定检查电器开关情况，确认关机后才可下班；5）公司内严禁吸烟；6）每年定期六举行消防演练。</w:t>
            </w:r>
          </w:p>
          <w:p w:rsidR="00740ED5" w:rsidRDefault="00740ED5" w:rsidP="00B95CF6">
            <w:pPr>
              <w:tabs>
                <w:tab w:val="center" w:pos="3169"/>
              </w:tabs>
              <w:spacing w:line="400" w:lineRule="exact"/>
              <w:jc w:val="left"/>
              <w:rPr>
                <w:rFonts w:asciiTheme="minorEastAsia" w:eastAsiaTheme="minorEastAsia" w:hAnsiTheme="minorEastAsia" w:cs="宋体"/>
                <w:szCs w:val="21"/>
                <w:lang/>
              </w:rPr>
            </w:pPr>
            <w:r>
              <w:rPr>
                <w:rFonts w:asciiTheme="minorEastAsia" w:eastAsiaTheme="minorEastAsia" w:hAnsiTheme="minorEastAsia" w:cs="宋体" w:hint="eastAsia"/>
                <w:szCs w:val="21"/>
                <w:lang/>
              </w:rPr>
              <w:t>公司不可接受风险有以下二项：1）</w:t>
            </w:r>
            <w:r>
              <w:rPr>
                <w:rFonts w:asciiTheme="minorEastAsia" w:eastAsiaTheme="minorEastAsia" w:hAnsiTheme="minorEastAsia" w:hint="eastAsia"/>
                <w:szCs w:val="21"/>
              </w:rPr>
              <w:t>火灾；2）意外伤害。</w:t>
            </w:r>
            <w:r>
              <w:rPr>
                <w:rFonts w:asciiTheme="minorEastAsia" w:eastAsiaTheme="minorEastAsia" w:hAnsiTheme="minorEastAsia" w:cs="宋体" w:hint="eastAsia"/>
                <w:szCs w:val="21"/>
                <w:lang/>
              </w:rPr>
              <w:t>抽查</w:t>
            </w:r>
            <w:r>
              <w:rPr>
                <w:rFonts w:asciiTheme="minorEastAsia" w:eastAsiaTheme="minorEastAsia" w:hAnsiTheme="minorEastAsia" w:hint="eastAsia"/>
                <w:szCs w:val="21"/>
              </w:rPr>
              <w:t>意外伤害</w:t>
            </w:r>
            <w:r>
              <w:rPr>
                <w:rFonts w:asciiTheme="minorEastAsia" w:eastAsiaTheme="minorEastAsia" w:hAnsiTheme="minorEastAsia" w:cs="宋体" w:hint="eastAsia"/>
                <w:szCs w:val="21"/>
                <w:lang/>
              </w:rPr>
              <w:t>不可接受风险的管理措施：</w:t>
            </w:r>
          </w:p>
          <w:p w:rsidR="00740ED5" w:rsidRDefault="00740ED5" w:rsidP="00740ED5">
            <w:pPr>
              <w:numPr>
                <w:ilvl w:val="0"/>
                <w:numId w:val="12"/>
              </w:numPr>
              <w:spacing w:line="400" w:lineRule="exact"/>
              <w:rPr>
                <w:rFonts w:asciiTheme="minorEastAsia" w:eastAsiaTheme="minorEastAsia" w:hAnsiTheme="minorEastAsia" w:cs="宋体"/>
                <w:szCs w:val="21"/>
                <w:lang/>
              </w:rPr>
            </w:pPr>
            <w:r>
              <w:rPr>
                <w:rFonts w:asciiTheme="minorEastAsia" w:eastAsiaTheme="minorEastAsia" w:hAnsiTheme="minorEastAsia" w:hint="eastAsia"/>
                <w:szCs w:val="21"/>
              </w:rPr>
              <w:t>意外伤害</w:t>
            </w:r>
            <w:r>
              <w:rPr>
                <w:rFonts w:asciiTheme="minorEastAsia" w:eastAsiaTheme="minorEastAsia" w:hAnsiTheme="minorEastAsia" w:cs="宋体" w:hint="eastAsia"/>
                <w:szCs w:val="21"/>
                <w:lang/>
              </w:rPr>
              <w:t>：</w:t>
            </w:r>
          </w:p>
          <w:p w:rsidR="00740ED5" w:rsidRDefault="00740ED5" w:rsidP="00740ED5">
            <w:pPr>
              <w:numPr>
                <w:ilvl w:val="0"/>
                <w:numId w:val="13"/>
              </w:numPr>
              <w:rPr>
                <w:rFonts w:ascii="宋体" w:hAnsi="宋体" w:cs="宋体"/>
                <w:szCs w:val="21"/>
                <w:lang/>
              </w:rPr>
            </w:pPr>
            <w:r>
              <w:rPr>
                <w:rFonts w:ascii="宋体" w:hAnsi="宋体" w:cs="宋体" w:hint="eastAsia"/>
                <w:szCs w:val="21"/>
                <w:lang/>
              </w:rPr>
              <w:lastRenderedPageBreak/>
              <w:t>人员严格遵守公司规章制度；2）严格依人事部制定的培训计划对保安人员进行应急事项的演练；3）给保安人员配备必要必备的防护用品；4）给保安人员配备对讲机等通讯用品；5）综合办公室招聘时应严格依据条件进行招聘。</w:t>
            </w:r>
          </w:p>
          <w:p w:rsidR="00740ED5" w:rsidRDefault="00740ED5" w:rsidP="00B95CF6">
            <w:pPr>
              <w:rPr>
                <w:rFonts w:asciiTheme="minorEastAsia" w:eastAsiaTheme="minorEastAsia" w:hAnsiTheme="minorEastAsia" w:cs="宋体"/>
                <w:color w:val="FF0000"/>
                <w:szCs w:val="21"/>
              </w:rPr>
            </w:pPr>
            <w:r>
              <w:rPr>
                <w:rFonts w:asciiTheme="minorEastAsia" w:eastAsiaTheme="minorEastAsia" w:hAnsiTheme="minorEastAsia" w:cs="宋体" w:hint="eastAsia"/>
                <w:szCs w:val="21"/>
                <w:lang/>
              </w:rPr>
              <w:t>应对风险和机遇的措施应与其对于产品和服务符合性的潜在影响相适应。</w:t>
            </w:r>
          </w:p>
        </w:tc>
        <w:tc>
          <w:tcPr>
            <w:tcW w:w="1585" w:type="dxa"/>
          </w:tcPr>
          <w:p w:rsidR="00740ED5" w:rsidRDefault="00740ED5" w:rsidP="00B95CF6">
            <w:pPr>
              <w:rPr>
                <w:rFonts w:asciiTheme="minorEastAsia" w:eastAsiaTheme="minorEastAsia" w:hAnsiTheme="minorEastAsia"/>
                <w:color w:val="FF0000"/>
                <w:szCs w:val="21"/>
              </w:rPr>
            </w:pPr>
          </w:p>
        </w:tc>
      </w:tr>
      <w:tr w:rsidR="00740ED5" w:rsidTr="00B95CF6">
        <w:trPr>
          <w:trHeight w:val="1587"/>
        </w:trPr>
        <w:tc>
          <w:tcPr>
            <w:tcW w:w="2160" w:type="dxa"/>
          </w:tcPr>
          <w:p w:rsidR="00740ED5" w:rsidRDefault="00740ED5" w:rsidP="00B95CF6">
            <w:pPr>
              <w:rPr>
                <w:rFonts w:asciiTheme="minorEastAsia" w:eastAsiaTheme="minorEastAsia" w:hAnsiTheme="minorEastAsia"/>
                <w:b/>
                <w:szCs w:val="21"/>
              </w:rPr>
            </w:pPr>
            <w:r>
              <w:rPr>
                <w:rFonts w:asciiTheme="minorEastAsia" w:eastAsiaTheme="minorEastAsia" w:hAnsiTheme="minorEastAsia" w:hint="eastAsia"/>
                <w:szCs w:val="21"/>
              </w:rPr>
              <w:lastRenderedPageBreak/>
              <w:t>目标及其实现的策划</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QE6.2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 4.3.3</w:t>
            </w:r>
          </w:p>
          <w:p w:rsidR="00740ED5" w:rsidRDefault="00740ED5" w:rsidP="00B95CF6">
            <w:pPr>
              <w:rPr>
                <w:rFonts w:asciiTheme="minorEastAsia" w:eastAsiaTheme="minorEastAsia" w:hAnsiTheme="minorEastAsia" w:cs="宋体"/>
                <w:szCs w:val="21"/>
              </w:rPr>
            </w:pPr>
          </w:p>
          <w:p w:rsidR="00740ED5" w:rsidRDefault="00740ED5" w:rsidP="00B95CF6">
            <w:pPr>
              <w:rPr>
                <w:rFonts w:asciiTheme="minorEastAsia" w:eastAsiaTheme="minorEastAsia" w:hAnsiTheme="minorEastAsia"/>
                <w:b/>
                <w:szCs w:val="21"/>
              </w:rPr>
            </w:pPr>
          </w:p>
        </w:tc>
        <w:tc>
          <w:tcPr>
            <w:tcW w:w="10004" w:type="dxa"/>
          </w:tcPr>
          <w:p w:rsidR="00740ED5" w:rsidRDefault="00740ED5" w:rsidP="00740ED5">
            <w:pPr>
              <w:pStyle w:val="aa"/>
              <w:numPr>
                <w:ilvl w:val="0"/>
                <w:numId w:val="14"/>
              </w:numPr>
              <w:spacing w:after="0" w:line="360" w:lineRule="auto"/>
              <w:ind w:rightChars="72" w:right="151"/>
              <w:rPr>
                <w:rFonts w:asciiTheme="minorEastAsia" w:eastAsiaTheme="minorEastAsia" w:hAnsiTheme="minorEastAsia" w:cs="宋体"/>
                <w:szCs w:val="21"/>
              </w:rPr>
            </w:pPr>
            <w:r>
              <w:rPr>
                <w:rFonts w:asciiTheme="minorEastAsia" w:eastAsiaTheme="minorEastAsia" w:hAnsiTheme="minorEastAsia" w:cs="宋体" w:hint="eastAsia"/>
                <w:szCs w:val="21"/>
              </w:rPr>
              <w:t>公司目标：</w:t>
            </w:r>
          </w:p>
          <w:p w:rsidR="00740ED5" w:rsidRDefault="00740ED5" w:rsidP="00740ED5">
            <w:pPr>
              <w:numPr>
                <w:ilvl w:val="0"/>
                <w:numId w:val="15"/>
              </w:num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客户满意度达≥9</w:t>
            </w:r>
            <w:r>
              <w:rPr>
                <w:rFonts w:asciiTheme="minorEastAsia" w:eastAsiaTheme="minorEastAsia" w:hAnsiTheme="minorEastAsia" w:cs="宋体"/>
                <w:szCs w:val="21"/>
              </w:rPr>
              <w:t>0</w:t>
            </w:r>
            <w:r>
              <w:rPr>
                <w:rFonts w:asciiTheme="minorEastAsia" w:eastAsiaTheme="minorEastAsia" w:hAnsiTheme="minorEastAsia" w:cs="宋体" w:hint="eastAsia"/>
                <w:szCs w:val="21"/>
              </w:rPr>
              <w:t>%；</w:t>
            </w:r>
          </w:p>
          <w:p w:rsidR="00740ED5" w:rsidRDefault="00740ED5" w:rsidP="00740ED5">
            <w:pPr>
              <w:numPr>
                <w:ilvl w:val="0"/>
                <w:numId w:val="15"/>
              </w:num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死亡事故发生率</w:t>
            </w:r>
            <w:r>
              <w:rPr>
                <w:rFonts w:asciiTheme="minorEastAsia" w:eastAsiaTheme="minorEastAsia" w:hAnsiTheme="minorEastAsia" w:cs="宋体"/>
                <w:szCs w:val="21"/>
              </w:rPr>
              <w:t>0</w:t>
            </w:r>
            <w:r>
              <w:rPr>
                <w:rFonts w:asciiTheme="minorEastAsia" w:eastAsiaTheme="minorEastAsia" w:hAnsiTheme="minorEastAsia" w:cs="宋体" w:hint="eastAsia"/>
                <w:szCs w:val="21"/>
              </w:rPr>
              <w:t>；</w:t>
            </w:r>
          </w:p>
          <w:p w:rsidR="00740ED5" w:rsidRDefault="00740ED5" w:rsidP="00B95CF6">
            <w:pPr>
              <w:snapToGrid w:val="0"/>
              <w:spacing w:line="42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3）固废处理合规率100%；</w:t>
            </w:r>
          </w:p>
          <w:p w:rsidR="00740ED5" w:rsidRDefault="00740ED5" w:rsidP="00B95CF6">
            <w:p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）火灾事故发生为0；</w:t>
            </w:r>
          </w:p>
          <w:p w:rsidR="00740ED5" w:rsidRDefault="00740ED5" w:rsidP="00B95CF6">
            <w:pPr>
              <w:pStyle w:val="a7"/>
              <w:spacing w:line="400" w:lineRule="exact"/>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查《目标考核表》统计时间为2019年1月-8月。查</w:t>
            </w:r>
            <w:r>
              <w:rPr>
                <w:rFonts w:asciiTheme="minorEastAsia" w:eastAsiaTheme="minorEastAsia" w:hAnsiTheme="minorEastAsia"/>
                <w:color w:val="auto"/>
                <w:kern w:val="2"/>
                <w:sz w:val="21"/>
                <w:szCs w:val="21"/>
              </w:rPr>
              <w:t>，</w:t>
            </w:r>
            <w:r>
              <w:rPr>
                <w:rFonts w:asciiTheme="minorEastAsia" w:eastAsiaTheme="minorEastAsia" w:hAnsiTheme="minorEastAsia" w:hint="eastAsia"/>
                <w:color w:val="auto"/>
                <w:kern w:val="2"/>
                <w:sz w:val="21"/>
                <w:szCs w:val="21"/>
              </w:rPr>
              <w:t>对目标进行考核情况为：</w:t>
            </w:r>
            <w:r>
              <w:rPr>
                <w:rFonts w:asciiTheme="minorEastAsia" w:eastAsiaTheme="minorEastAsia" w:hAnsiTheme="minorEastAsia" w:hint="eastAsia"/>
                <w:color w:val="auto"/>
                <w:sz w:val="21"/>
                <w:szCs w:val="21"/>
              </w:rPr>
              <w:t xml:space="preserve">质量、环境和安全目标、指标： </w:t>
            </w:r>
          </w:p>
          <w:p w:rsidR="00740ED5" w:rsidRDefault="00740ED5" w:rsidP="00740ED5">
            <w:pPr>
              <w:numPr>
                <w:ilvl w:val="0"/>
                <w:numId w:val="16"/>
              </w:numPr>
              <w:snapToGrid w:val="0"/>
              <w:spacing w:line="42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客户满意度达98%（4月考核）；</w:t>
            </w:r>
          </w:p>
          <w:p w:rsidR="00740ED5" w:rsidRDefault="00740ED5" w:rsidP="00740ED5">
            <w:pPr>
              <w:numPr>
                <w:ilvl w:val="0"/>
                <w:numId w:val="16"/>
              </w:num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死亡事故发生率</w:t>
            </w:r>
            <w:r>
              <w:rPr>
                <w:rFonts w:asciiTheme="minorEastAsia" w:eastAsiaTheme="minorEastAsia" w:hAnsiTheme="minorEastAsia" w:cs="宋体"/>
                <w:szCs w:val="21"/>
              </w:rPr>
              <w:t>0</w:t>
            </w:r>
            <w:r>
              <w:rPr>
                <w:rFonts w:asciiTheme="minorEastAsia" w:eastAsiaTheme="minorEastAsia" w:hAnsiTheme="minorEastAsia" w:cs="宋体" w:hint="eastAsia"/>
                <w:szCs w:val="21"/>
              </w:rPr>
              <w:t>（6月考核）；</w:t>
            </w:r>
          </w:p>
          <w:p w:rsidR="00740ED5" w:rsidRDefault="00740ED5" w:rsidP="00B95CF6">
            <w:pPr>
              <w:snapToGrid w:val="0"/>
              <w:spacing w:line="42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3）固废处理合规率100%（8月考核）；</w:t>
            </w:r>
          </w:p>
          <w:p w:rsidR="00740ED5" w:rsidRDefault="00740ED5" w:rsidP="00B95CF6">
            <w:pPr>
              <w:snapToGrid w:val="0"/>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）火灾事故发生为0（6月考核）；</w:t>
            </w:r>
          </w:p>
          <w:p w:rsidR="00740ED5" w:rsidRDefault="00740ED5" w:rsidP="00B95CF6">
            <w:pPr>
              <w:ind w:firstLineChars="100" w:firstLine="210"/>
              <w:rPr>
                <w:rFonts w:asciiTheme="minorEastAsia" w:eastAsiaTheme="minorEastAsia" w:hAnsiTheme="minorEastAsia"/>
                <w:szCs w:val="21"/>
              </w:rPr>
            </w:pPr>
            <w:r>
              <w:rPr>
                <w:rFonts w:asciiTheme="minorEastAsia" w:eastAsiaTheme="minorEastAsia" w:hAnsiTheme="minorEastAsia" w:cs="宋体" w:hint="eastAsia"/>
                <w:szCs w:val="21"/>
              </w:rPr>
              <w:t>均达到目标，编制：周洲</w:t>
            </w:r>
            <w:r>
              <w:rPr>
                <w:rFonts w:asciiTheme="minorEastAsia" w:eastAsiaTheme="minorEastAsia" w:hAnsiTheme="minorEastAsia" w:cs="宋体"/>
                <w:szCs w:val="21"/>
              </w:rPr>
              <w:t xml:space="preserve">     审核：</w:t>
            </w:r>
            <w:r>
              <w:rPr>
                <w:rFonts w:asciiTheme="minorEastAsia" w:eastAsiaTheme="minorEastAsia" w:hAnsiTheme="minorEastAsia" w:cs="宋体" w:hint="eastAsia"/>
                <w:szCs w:val="21"/>
              </w:rPr>
              <w:t>刘楚洪</w:t>
            </w:r>
            <w:r>
              <w:rPr>
                <w:rFonts w:asciiTheme="minorEastAsia" w:eastAsiaTheme="minorEastAsia" w:hAnsiTheme="minorEastAsia" w:cs="宋体"/>
                <w:szCs w:val="21"/>
              </w:rPr>
              <w:t xml:space="preserve">   2019.</w:t>
            </w:r>
            <w:r>
              <w:rPr>
                <w:rFonts w:asciiTheme="minorEastAsia" w:eastAsiaTheme="minorEastAsia" w:hAnsiTheme="minorEastAsia" w:cs="宋体" w:hint="eastAsia"/>
                <w:szCs w:val="21"/>
              </w:rPr>
              <w:t>9</w:t>
            </w:r>
            <w:r>
              <w:rPr>
                <w:rFonts w:asciiTheme="minorEastAsia" w:eastAsiaTheme="minorEastAsia" w:hAnsiTheme="minorEastAsia" w:cs="宋体"/>
                <w:szCs w:val="21"/>
              </w:rPr>
              <w:t>.</w:t>
            </w:r>
            <w:r>
              <w:rPr>
                <w:rFonts w:asciiTheme="minorEastAsia" w:eastAsiaTheme="minorEastAsia" w:hAnsiTheme="minorEastAsia" w:cs="宋体" w:hint="eastAsia"/>
                <w:szCs w:val="21"/>
              </w:rPr>
              <w:t>2</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2110"/>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变更的策划</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Q6.3 </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公司要求：当公司质量、环境和职业健康安全管理体系变更时，应考虑：</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1.变更的目的及潜在后果；</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2.体系的完整性；</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3.资源的可获得性；</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4.责权的分配和再分配等因素。  </w:t>
            </w:r>
          </w:p>
          <w:p w:rsidR="00740ED5" w:rsidRDefault="00740ED5" w:rsidP="00B95CF6">
            <w:pPr>
              <w:widowControl/>
              <w:jc w:val="left"/>
              <w:rPr>
                <w:rFonts w:asciiTheme="minorEastAsia" w:eastAsiaTheme="minorEastAsia" w:hAnsiTheme="minorEastAsia"/>
                <w:szCs w:val="21"/>
              </w:rPr>
            </w:pPr>
            <w:r>
              <w:rPr>
                <w:rFonts w:asciiTheme="minorEastAsia" w:eastAsiaTheme="minorEastAsia" w:hAnsiTheme="minorEastAsia" w:cs="宋体" w:hint="eastAsia"/>
                <w:szCs w:val="21"/>
              </w:rPr>
              <w:t xml:space="preserve">  经查：暂无变更。</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644"/>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资源</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Q7.1.1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E7.1</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S4.4.1</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40ED5" w:rsidRDefault="00740ED5" w:rsidP="00B95CF6">
            <w:pPr>
              <w:tabs>
                <w:tab w:val="center" w:pos="3169"/>
              </w:tabs>
              <w:spacing w:line="400" w:lineRule="exact"/>
              <w:jc w:val="left"/>
              <w:rPr>
                <w:rFonts w:asciiTheme="minorEastAsia" w:eastAsiaTheme="minorEastAsia" w:hAnsiTheme="minorEastAsia"/>
                <w:szCs w:val="21"/>
              </w:rPr>
            </w:pPr>
            <w:r>
              <w:rPr>
                <w:rFonts w:ascii="宋体" w:hAnsi="宋体" w:cs="宋体" w:hint="eastAsia"/>
                <w:szCs w:val="21"/>
                <w:lang/>
              </w:rPr>
              <w:t>总经理对资源的配备比较重视，人力资源、设备和工作环境等可满足资质范围内的保安服务需要。</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2110"/>
        </w:trPr>
        <w:tc>
          <w:tcPr>
            <w:tcW w:w="2160" w:type="dxa"/>
          </w:tcPr>
          <w:p w:rsidR="00740ED5" w:rsidRDefault="00740ED5" w:rsidP="00B95CF6">
            <w:pPr>
              <w:jc w:val="left"/>
              <w:rPr>
                <w:rFonts w:asciiTheme="minorEastAsia" w:eastAsiaTheme="minorEastAsia" w:hAnsiTheme="minorEastAsia"/>
                <w:szCs w:val="21"/>
              </w:rPr>
            </w:pPr>
            <w:r>
              <w:rPr>
                <w:rFonts w:asciiTheme="minorEastAsia" w:eastAsiaTheme="minorEastAsia" w:hAnsiTheme="minorEastAsia" w:cs="宋体" w:hint="eastAsia"/>
                <w:szCs w:val="21"/>
              </w:rPr>
              <w:t>人员</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Q7.1.2 </w:t>
            </w:r>
          </w:p>
          <w:p w:rsidR="00740ED5" w:rsidRDefault="00740ED5" w:rsidP="00B95CF6">
            <w:pPr>
              <w:rPr>
                <w:rFonts w:asciiTheme="minorEastAsia" w:eastAsiaTheme="minorEastAsia" w:hAnsiTheme="minorEastAsia"/>
                <w:b/>
                <w:szCs w:val="21"/>
              </w:rPr>
            </w:pPr>
          </w:p>
        </w:tc>
        <w:tc>
          <w:tcPr>
            <w:tcW w:w="10004" w:type="dxa"/>
          </w:tcPr>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编制《岗位职责制度》、《保安员手册》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查见：《岗位职责制度》、《保安员手册》中保安人员任职要求，会基本保安常识，使用基本防卫器械 、熟悉基本礼仪经济业务流程等；抽见：保安大队长职责：有较强的信息沟通能力、指挥能力和协调能力，根据上级布置，落实大队全年、全季、每月工作计划等。</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2110"/>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组织知识</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Q7.1.6 </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人力资源服务规范技术文件》《管理制度汇编》</w:t>
            </w:r>
          </w:p>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--公司明确组织知识作为公司的重要资源，按内部文件或外来文件予以受控管理包括必要的分级保密措施。</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627"/>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t>沟通</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QE7.4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S4.4.3</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t>公司和部门负责人清楚公司及各部门与QES相关的内部沟通和外部信息交流的项目、内容等。如：公布、公开质量方针和质量目标、与客户、外部供方等相关产品和服务的沟通等。</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--主要的事项内、外沟通均事先做出策划或规定，内容包括：沟通事项、沟通的职责、沟通对象、沟通内容、沟通时机、沟通方式等等。</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--通常的沟通方式包括但不限于：会议、文件、通告、内部联络书、内部电脑网络、培训、拜访、交谈、提</w:t>
            </w:r>
            <w:r>
              <w:rPr>
                <w:rFonts w:ascii="宋体" w:hAnsi="宋体" w:cs="宋体" w:hint="eastAsia"/>
                <w:szCs w:val="21"/>
                <w:lang/>
              </w:rPr>
              <w:lastRenderedPageBreak/>
              <w:t>交报告等。</w:t>
            </w:r>
          </w:p>
          <w:p w:rsidR="00740ED5" w:rsidRDefault="00740ED5" w:rsidP="00B95CF6">
            <w:pPr>
              <w:spacing w:line="360" w:lineRule="atLeast"/>
              <w:rPr>
                <w:rFonts w:asciiTheme="minorEastAsia" w:eastAsiaTheme="minorEastAsia" w:hAnsiTheme="minorEastAsia"/>
                <w:szCs w:val="21"/>
              </w:rPr>
            </w:pPr>
            <w:r>
              <w:rPr>
                <w:rFonts w:ascii="宋体" w:hAnsi="宋体" w:cs="宋体" w:hint="eastAsia"/>
                <w:szCs w:val="21"/>
                <w:lang/>
              </w:rPr>
              <w:t>--现场查看记录并口头交流确认：公司及综合办公室负责的相关内、外沟通效果基本满足要求。</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2110"/>
        </w:trPr>
        <w:tc>
          <w:tcPr>
            <w:tcW w:w="2160" w:type="dxa"/>
          </w:tcPr>
          <w:p w:rsidR="00740ED5" w:rsidRDefault="00740ED5" w:rsidP="00B95CF6">
            <w:pPr>
              <w:rPr>
                <w:rFonts w:asciiTheme="minorEastAsia" w:eastAsiaTheme="minorEastAsia" w:hAnsiTheme="minorEastAsia" w:cs="宋体"/>
                <w:spacing w:val="-4"/>
                <w:szCs w:val="21"/>
              </w:rPr>
            </w:pPr>
            <w:r>
              <w:rPr>
                <w:rFonts w:asciiTheme="minorEastAsia" w:eastAsiaTheme="minorEastAsia" w:hAnsiTheme="minorEastAsia" w:hint="eastAsia"/>
                <w:szCs w:val="21"/>
              </w:rPr>
              <w:lastRenderedPageBreak/>
              <w:t>监测、分析和评价总则；</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QE9.1.1</w:t>
            </w:r>
          </w:p>
        </w:tc>
        <w:tc>
          <w:tcPr>
            <w:tcW w:w="10004" w:type="dxa"/>
          </w:tcPr>
          <w:p w:rsidR="00740ED5" w:rsidRDefault="00740ED5" w:rsidP="00B95CF6">
            <w:pPr>
              <w:tabs>
                <w:tab w:val="center" w:pos="3169"/>
              </w:tabs>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如：（1）《监视和测量管理制度》</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hint="eastAsia"/>
                <w:bCs/>
                <w:spacing w:val="-20"/>
                <w:szCs w:val="21"/>
              </w:rPr>
              <w:t>内部审核管理制度</w:t>
            </w:r>
            <w:r>
              <w:rPr>
                <w:rFonts w:asciiTheme="minorEastAsia" w:eastAsiaTheme="minorEastAsia" w:hAnsiTheme="minorEastAsia" w:cs="宋体" w:hint="eastAsia"/>
                <w:szCs w:val="21"/>
              </w:rPr>
              <w:t>》</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（3）《管理评审制度》</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hint="eastAsia"/>
                <w:bCs/>
                <w:spacing w:val="-20"/>
                <w:szCs w:val="21"/>
              </w:rPr>
              <w:t>应急准备和响应管理制度</w:t>
            </w:r>
            <w:r>
              <w:rPr>
                <w:rFonts w:asciiTheme="minorEastAsia" w:eastAsiaTheme="minorEastAsia" w:hAnsiTheme="minorEastAsia" w:cs="宋体" w:hint="eastAsia"/>
                <w:szCs w:val="21"/>
              </w:rPr>
              <w:t>》</w:t>
            </w:r>
          </w:p>
          <w:p w:rsidR="00740ED5" w:rsidRDefault="00740ED5" w:rsidP="00B95CF6">
            <w:pPr>
              <w:spacing w:line="360" w:lineRule="atLeast"/>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hint="eastAsia"/>
                <w:bCs/>
                <w:spacing w:val="-20"/>
                <w:szCs w:val="21"/>
              </w:rPr>
              <w:t>合规义务管理制度</w:t>
            </w:r>
            <w:r>
              <w:rPr>
                <w:rFonts w:asciiTheme="minorEastAsia" w:eastAsiaTheme="minorEastAsia" w:hAnsiTheme="minorEastAsia" w:cs="宋体" w:hint="eastAsia"/>
                <w:szCs w:val="21"/>
              </w:rPr>
              <w:t>》</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763"/>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QE9.2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S4.5.5</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查管理手册，公司按标准要求编制了《</w:t>
            </w:r>
            <w:r>
              <w:rPr>
                <w:rFonts w:asciiTheme="minorEastAsia" w:eastAsiaTheme="minorEastAsia" w:hAnsiTheme="minorEastAsia" w:hint="eastAsia"/>
                <w:bCs/>
                <w:spacing w:val="-20"/>
                <w:szCs w:val="21"/>
              </w:rPr>
              <w:t>内部审核管理制度</w:t>
            </w:r>
            <w:r>
              <w:rPr>
                <w:rFonts w:asciiTheme="minorEastAsia" w:eastAsiaTheme="minorEastAsia" w:hAnsiTheme="minorEastAsia" w:cs="宋体" w:hint="eastAsia"/>
                <w:szCs w:val="21"/>
              </w:rPr>
              <w:t>》，规定了内部审核的目的、范围、职责、要求、方法频次等，规定每两次内审的时间不得超过12个月。</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查，2019年《体系审核实施计划》</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审核时间：</w:t>
            </w:r>
            <w:r>
              <w:rPr>
                <w:rFonts w:asciiTheme="minorEastAsia" w:eastAsiaTheme="minorEastAsia" w:hAnsiTheme="minorEastAsia" w:hint="eastAsia"/>
                <w:szCs w:val="21"/>
              </w:rPr>
              <w:t>2019年</w:t>
            </w:r>
            <w:r>
              <w:rPr>
                <w:rFonts w:asciiTheme="minorEastAsia" w:eastAsiaTheme="minorEastAsia" w:hAnsiTheme="minorEastAsia"/>
                <w:szCs w:val="21"/>
              </w:rPr>
              <w:t>5</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8日</w:t>
            </w:r>
          </w:p>
          <w:p w:rsidR="00740ED5" w:rsidRDefault="00740ED5" w:rsidP="00B95CF6">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目的：评定并确定现行的管理体系、方针是否符合标准的要求，运行是否有效，迎接认证公司审核；</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范围：管理手册覆盖的所有部门、过程和要素。</w:t>
            </w:r>
          </w:p>
          <w:p w:rsidR="00740ED5" w:rsidRDefault="00740ED5" w:rsidP="00B95CF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审核组组长：刘楚洪；组员：倪继华。</w:t>
            </w:r>
          </w:p>
          <w:p w:rsidR="00740ED5" w:rsidRDefault="00740ED5" w:rsidP="00B95CF6">
            <w:pPr>
              <w:tabs>
                <w:tab w:val="center" w:pos="3169"/>
              </w:tabs>
              <w:spacing w:line="400" w:lineRule="exact"/>
              <w:ind w:firstLineChars="100" w:firstLine="210"/>
              <w:jc w:val="left"/>
              <w:rPr>
                <w:rFonts w:ascii="宋体" w:hAnsi="宋体" w:cs="宋体"/>
                <w:szCs w:val="21"/>
                <w:lang/>
              </w:rPr>
            </w:pPr>
            <w:r>
              <w:rPr>
                <w:rFonts w:ascii="宋体" w:hAnsi="宋体" w:cs="宋体" w:hint="eastAsia"/>
                <w:szCs w:val="21"/>
                <w:lang/>
              </w:rPr>
              <w:t>查《综合办公室审核检查表》、《运营管理部审核检查表》、《管理层审核检查表》、《装备财务部审核检查表》等审核记录，审核过程及条款基本齐全，不存在审核自己部门的情况。</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查本次内审共发现不合格项1个，属一般不符合。涉及</w:t>
            </w:r>
            <w:r>
              <w:rPr>
                <w:rFonts w:hint="eastAsia"/>
                <w:szCs w:val="21"/>
              </w:rPr>
              <w:t>综合办公室</w:t>
            </w:r>
            <w:r>
              <w:rPr>
                <w:rFonts w:hint="eastAsia"/>
                <w:szCs w:val="21"/>
              </w:rPr>
              <w:t>E8.1\S4.4.6</w:t>
            </w:r>
            <w:r>
              <w:rPr>
                <w:rFonts w:hint="eastAsia"/>
                <w:szCs w:val="21"/>
              </w:rPr>
              <w:t>条款，办公室卫生不整洁，地面未及时处理</w:t>
            </w:r>
            <w:r>
              <w:rPr>
                <w:rFonts w:ascii="宋体" w:hAnsi="宋体" w:cs="宋体" w:hint="eastAsia"/>
                <w:szCs w:val="21"/>
                <w:lang/>
              </w:rPr>
              <w:t>，已经对不合格原因进行了分析，制订了纠正措施，并对结果进行了验证。</w:t>
            </w:r>
          </w:p>
          <w:p w:rsidR="00740ED5" w:rsidRDefault="00740ED5" w:rsidP="00B95CF6">
            <w:pPr>
              <w:tabs>
                <w:tab w:val="center" w:pos="3169"/>
              </w:tabs>
              <w:spacing w:line="400" w:lineRule="exact"/>
              <w:ind w:firstLineChars="200" w:firstLine="420"/>
              <w:jc w:val="left"/>
              <w:rPr>
                <w:rFonts w:ascii="宋体" w:hAnsi="宋体" w:cs="宋体"/>
                <w:szCs w:val="21"/>
                <w:lang/>
              </w:rPr>
            </w:pPr>
            <w:r>
              <w:rPr>
                <w:rFonts w:ascii="宋体" w:hAnsi="宋体" w:cs="宋体" w:hint="eastAsia"/>
                <w:szCs w:val="21"/>
                <w:lang/>
              </w:rPr>
              <w:lastRenderedPageBreak/>
              <w:t>查，审核结论：公司质量、环境和职业健康安全管理体系的建立符合标准要求、实施有效。</w:t>
            </w:r>
          </w:p>
          <w:p w:rsidR="00740ED5" w:rsidRDefault="00740ED5" w:rsidP="00B95CF6">
            <w:pPr>
              <w:rPr>
                <w:rFonts w:asciiTheme="minorEastAsia" w:eastAsiaTheme="minorEastAsia" w:hAnsiTheme="minorEastAsia"/>
                <w:szCs w:val="21"/>
              </w:rPr>
            </w:pPr>
            <w:r>
              <w:rPr>
                <w:rFonts w:ascii="宋体" w:hAnsi="宋体" w:cs="宋体" w:hint="eastAsia"/>
                <w:szCs w:val="21"/>
                <w:lang/>
              </w:rPr>
              <w:t>通过内部审核，公司质量、环境和职业健康安全管理体系的建立实施是有效的，符合标准要求。</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2110"/>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cs="宋体" w:hint="eastAsia"/>
                <w:szCs w:val="21"/>
              </w:rPr>
              <w:lastRenderedPageBreak/>
              <w:t>管理评审</w:t>
            </w:r>
          </w:p>
        </w:tc>
        <w:tc>
          <w:tcPr>
            <w:tcW w:w="960" w:type="dxa"/>
          </w:tcPr>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QE9.3 </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S4.6</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Pr>
                <w:rFonts w:asciiTheme="minorEastAsia" w:eastAsiaTheme="minorEastAsia" w:hAnsiTheme="minorEastAsia" w:hint="eastAsia"/>
                <w:szCs w:val="21"/>
              </w:rPr>
              <w:t>2019年</w:t>
            </w:r>
            <w:r>
              <w:rPr>
                <w:rFonts w:asciiTheme="minorEastAsia" w:eastAsiaTheme="minorEastAsia" w:hAnsiTheme="minorEastAsia"/>
                <w:szCs w:val="21"/>
              </w:rPr>
              <w:t>6</w:t>
            </w:r>
            <w:r>
              <w:rPr>
                <w:rFonts w:asciiTheme="minorEastAsia" w:eastAsiaTheme="minorEastAsia" w:hAnsiTheme="minorEastAsia" w:hint="eastAsia"/>
                <w:szCs w:val="21"/>
              </w:rPr>
              <w:t>月10日</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主持人：总经理</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参加人员：体系涉及到的各部门所有有人员</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评审输入内容：</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kern w:val="0"/>
                <w:szCs w:val="21"/>
              </w:rPr>
              <w:t>a</w:t>
            </w:r>
            <w:r>
              <w:rPr>
                <w:rFonts w:asciiTheme="minorEastAsia" w:eastAsiaTheme="minorEastAsia" w:hAnsiTheme="minorEastAsia" w:cs="宋体" w:hint="eastAsia"/>
                <w:szCs w:val="21"/>
              </w:rPr>
              <w:t xml:space="preserve">）以往管理评审所采取措施的实施情况(本次无)；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b）与管理体系相关的内外部因素的变化；包括合规义务，重要环境因素；</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c）有关管理体系绩效和有效性的信息，包括下列趋势性信息：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1）顾客满意和相关方的反馈，包括抱怨；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2）目标的实现程度；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3）过程绩效以及产品和服务的符合性；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4）不合格以及纠正措施；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5）监视和测量结果；</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6）审核结果；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7）外部供方的绩效。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d）资源的充分性；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e）应对风险和机遇所采取措施的有效性（见6.1）；</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f）持续改进的机会。</w:t>
            </w:r>
          </w:p>
          <w:p w:rsidR="00740ED5" w:rsidRDefault="00740ED5" w:rsidP="00B95CF6">
            <w:pPr>
              <w:spacing w:line="500" w:lineRule="exact"/>
              <w:ind w:firstLine="435"/>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改进的建议：人力资源略显不足，需进一步加强引进培训业务骨干。</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评审输出内容：</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相关法关注：2019年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月至今未收到相关法及顾客投诉抱怨；</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管理评审结论：质量、环境、安全方针、目标适宜，体系符合企业现状，公司建立的管理体系适宜、充分、有效</w:t>
            </w:r>
          </w:p>
          <w:p w:rsidR="00740ED5" w:rsidRDefault="00740ED5" w:rsidP="00B95CF6">
            <w:pPr>
              <w:rPr>
                <w:rFonts w:asciiTheme="minorEastAsia" w:eastAsiaTheme="minorEastAsia" w:hAnsiTheme="minorEastAsia" w:cs="宋体"/>
                <w:szCs w:val="21"/>
              </w:rPr>
            </w:pP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1140"/>
        </w:trPr>
        <w:tc>
          <w:tcPr>
            <w:tcW w:w="2160" w:type="dxa"/>
          </w:tcPr>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 总则</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不符合和纠正措施</w:t>
            </w:r>
          </w:p>
          <w:p w:rsidR="00740ED5" w:rsidRDefault="00740ED5" w:rsidP="00B95CF6">
            <w:pPr>
              <w:adjustRightInd w:val="0"/>
              <w:snapToGrid w:val="0"/>
              <w:jc w:val="left"/>
              <w:rPr>
                <w:rFonts w:asciiTheme="minorEastAsia" w:eastAsiaTheme="minorEastAsia" w:hAnsiTheme="minorEastAsia" w:cs="宋体"/>
                <w:szCs w:val="21"/>
              </w:rPr>
            </w:pPr>
            <w:r>
              <w:rPr>
                <w:rFonts w:asciiTheme="minorEastAsia" w:eastAsiaTheme="minorEastAsia" w:hAnsiTheme="minorEastAsia" w:cs="宋体" w:hint="eastAsia"/>
                <w:szCs w:val="21"/>
              </w:rPr>
              <w:t>持续改进</w:t>
            </w:r>
          </w:p>
        </w:tc>
        <w:tc>
          <w:tcPr>
            <w:tcW w:w="960" w:type="dxa"/>
          </w:tcPr>
          <w:p w:rsidR="00740ED5" w:rsidRDefault="00740ED5" w:rsidP="00B95CF6">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QE10.1;10.2;10.3；10.3 </w:t>
            </w:r>
          </w:p>
          <w:p w:rsidR="00740ED5" w:rsidRDefault="00740ED5" w:rsidP="00B95CF6">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S4.5.3</w:t>
            </w:r>
          </w:p>
          <w:p w:rsidR="00740ED5" w:rsidRDefault="00740ED5" w:rsidP="00B95CF6">
            <w:pPr>
              <w:rPr>
                <w:rFonts w:asciiTheme="minorEastAsia" w:eastAsiaTheme="minorEastAsia" w:hAnsiTheme="minorEastAsia"/>
                <w:szCs w:val="21"/>
              </w:rPr>
            </w:pPr>
          </w:p>
        </w:tc>
        <w:tc>
          <w:tcPr>
            <w:tcW w:w="10004" w:type="dxa"/>
          </w:tcPr>
          <w:p w:rsidR="00740ED5" w:rsidRDefault="00740ED5" w:rsidP="00B95CF6">
            <w:pPr>
              <w:tabs>
                <w:tab w:val="center" w:pos="3169"/>
              </w:tabs>
              <w:spacing w:line="400" w:lineRule="exact"/>
              <w:ind w:firstLineChars="300" w:firstLine="63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制定系列程序文件《管理评审制度》、《内审管理制度》、《监视和测量管理制度》《客户投诉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公司通过质量方针、目标的达成分析、内部质量审核结果、数据资料统计分析、纠正和预防措施和管理评审等方式，以推动质量、环境和职业健康安全管理体系的持续改进。</w:t>
            </w:r>
          </w:p>
          <w:p w:rsidR="00740ED5" w:rsidRDefault="00740ED5" w:rsidP="00B95CF6">
            <w:pPr>
              <w:tabs>
                <w:tab w:val="left" w:pos="952"/>
              </w:tabs>
              <w:adjustRightInd w:val="0"/>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公司制定《绩效考核管理制度》及《纠正措施管理制度》实施纠正措施，消除客户投诉的原因，以防止其再发生。</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对于客户投诉管理和机制健全。</w:t>
            </w:r>
          </w:p>
          <w:p w:rsidR="00740ED5" w:rsidRDefault="00740ED5" w:rsidP="00B95CF6">
            <w:pPr>
              <w:pStyle w:val="ab"/>
            </w:pP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抽查不合格品处置记录：</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提供《纠正和预防措施处理单》1份</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时间;2019年7月17日。</w:t>
            </w:r>
          </w:p>
          <w:p w:rsidR="00740ED5" w:rsidRDefault="00740ED5" w:rsidP="00B95CF6">
            <w:pPr>
              <w:tabs>
                <w:tab w:val="center" w:pos="3169"/>
              </w:tabs>
              <w:spacing w:line="400" w:lineRule="exact"/>
              <w:jc w:val="left"/>
            </w:pPr>
            <w:r>
              <w:rPr>
                <w:rFonts w:ascii="宋体" w:hAnsi="宋体" w:cs="宋体" w:hint="eastAsia"/>
                <w:szCs w:val="21"/>
                <w:lang/>
              </w:rPr>
              <w:t>不合格描述：在对工商网点的暗访检查中发现保安值守时保安人员着装不规范。</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对不合格原因进行了原因分析，采取了相应纠正措施，基本符合要求。</w:t>
            </w: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查见：公司营业执照 统一社会信用代码：</w:t>
            </w:r>
            <w:r>
              <w:rPr>
                <w:rFonts w:asciiTheme="minorEastAsia" w:eastAsiaTheme="minorEastAsia" w:hAnsiTheme="minorEastAsia" w:hint="eastAsia"/>
                <w:szCs w:val="21"/>
              </w:rPr>
              <w:t>91500117582835752P</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法人代表：</w:t>
            </w:r>
            <w:hyperlink r:id="rId8" w:tgtFrame="_blank" w:tooltip="颜吉华" w:history="1">
              <w:r>
                <w:rPr>
                  <w:rFonts w:ascii="宋体" w:hAnsi="宋体" w:hint="eastAsia"/>
                </w:rPr>
                <w:t>颜吉华</w:t>
              </w:r>
            </w:hyperlink>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成立时间：</w:t>
            </w:r>
            <w:r>
              <w:rPr>
                <w:rFonts w:asciiTheme="minorEastAsia" w:eastAsiaTheme="minorEastAsia" w:hAnsiTheme="minorEastAsia" w:hint="eastAsia"/>
                <w:szCs w:val="21"/>
              </w:rPr>
              <w:t>2</w:t>
            </w:r>
            <w:r>
              <w:rPr>
                <w:rFonts w:asciiTheme="minorEastAsia" w:eastAsiaTheme="minorEastAsia" w:hAnsiTheme="minorEastAsia"/>
                <w:szCs w:val="21"/>
              </w:rPr>
              <w:t>0</w:t>
            </w:r>
            <w:r>
              <w:rPr>
                <w:rFonts w:asciiTheme="minorEastAsia" w:eastAsiaTheme="minorEastAsia" w:hAnsiTheme="minorEastAsia" w:hint="eastAsia"/>
                <w:szCs w:val="21"/>
              </w:rPr>
              <w:t>11</w:t>
            </w:r>
            <w:r>
              <w:rPr>
                <w:rFonts w:asciiTheme="minorEastAsia" w:eastAsiaTheme="minorEastAsia" w:hAnsiTheme="minorEastAsia"/>
                <w:szCs w:val="21"/>
              </w:rPr>
              <w:t>.0</w:t>
            </w:r>
            <w:r>
              <w:rPr>
                <w:rFonts w:asciiTheme="minorEastAsia" w:eastAsiaTheme="minorEastAsia" w:hAnsiTheme="minorEastAsia" w:hint="eastAsia"/>
                <w:szCs w:val="21"/>
              </w:rPr>
              <w:t>9</w:t>
            </w:r>
            <w:r>
              <w:rPr>
                <w:rFonts w:asciiTheme="minorEastAsia" w:eastAsiaTheme="minorEastAsia" w:hAnsiTheme="minorEastAsia"/>
                <w:szCs w:val="21"/>
              </w:rPr>
              <w:t>.</w:t>
            </w:r>
            <w:r>
              <w:rPr>
                <w:rFonts w:asciiTheme="minorEastAsia" w:eastAsiaTheme="minorEastAsia" w:hAnsiTheme="minorEastAsia" w:hint="eastAsia"/>
                <w:szCs w:val="21"/>
              </w:rPr>
              <w:t>27</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经营时间：至永久</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登记机关：重庆市</w:t>
            </w:r>
            <w:r>
              <w:rPr>
                <w:rFonts w:asciiTheme="minorEastAsia" w:eastAsiaTheme="minorEastAsia" w:hAnsiTheme="minorEastAsia" w:hint="eastAsia"/>
                <w:szCs w:val="21"/>
              </w:rPr>
              <w:t>工商行政管理局合川区分局</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时间：</w:t>
            </w:r>
            <w:r>
              <w:rPr>
                <w:rFonts w:asciiTheme="minorEastAsia" w:eastAsiaTheme="minorEastAsia" w:hAnsiTheme="minorEastAsia" w:hint="eastAsia"/>
                <w:szCs w:val="21"/>
              </w:rPr>
              <w:t>2</w:t>
            </w:r>
            <w:r>
              <w:rPr>
                <w:rFonts w:asciiTheme="minorEastAsia" w:eastAsiaTheme="minorEastAsia" w:hAnsiTheme="minorEastAsia"/>
                <w:szCs w:val="21"/>
              </w:rPr>
              <w:t>01</w:t>
            </w:r>
            <w:r>
              <w:rPr>
                <w:rFonts w:asciiTheme="minorEastAsia" w:eastAsiaTheme="minorEastAsia" w:hAnsiTheme="minorEastAsia" w:hint="eastAsia"/>
                <w:szCs w:val="21"/>
              </w:rPr>
              <w:t>8</w:t>
            </w:r>
            <w:r>
              <w:rPr>
                <w:rFonts w:asciiTheme="minorEastAsia" w:eastAsiaTheme="minorEastAsia" w:hAnsiTheme="minorEastAsia"/>
                <w:szCs w:val="21"/>
              </w:rPr>
              <w:t>.0</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29</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hint="eastAsia"/>
                <w:szCs w:val="21"/>
              </w:rPr>
              <w:t>查见：保安服务许可证  批准文号：重庆市公保服20110024</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hint="eastAsia"/>
                <w:szCs w:val="21"/>
              </w:rPr>
              <w:t>发证机关：重庆市公安局   发证日期2011年9月20日</w:t>
            </w:r>
          </w:p>
        </w:tc>
        <w:tc>
          <w:tcPr>
            <w:tcW w:w="1585" w:type="dxa"/>
          </w:tcPr>
          <w:p w:rsidR="00740ED5" w:rsidRDefault="00740ED5" w:rsidP="00B95CF6">
            <w:pPr>
              <w:rPr>
                <w:rFonts w:asciiTheme="minorEastAsia" w:eastAsiaTheme="minorEastAsia" w:hAnsiTheme="minorEastAsia"/>
                <w:szCs w:val="21"/>
              </w:rPr>
            </w:pPr>
          </w:p>
        </w:tc>
      </w:tr>
    </w:tbl>
    <w:p w:rsidR="00740ED5" w:rsidRDefault="00740ED5" w:rsidP="00740ED5">
      <w:pPr>
        <w:pStyle w:val="ab"/>
        <w:rPr>
          <w:rFonts w:asciiTheme="minorEastAsia" w:eastAsiaTheme="minorEastAsia" w:hAnsiTheme="minorEastAsia"/>
          <w:szCs w:val="21"/>
        </w:rPr>
      </w:pPr>
    </w:p>
    <w:p w:rsidR="00740ED5" w:rsidRDefault="00740ED5" w:rsidP="00740ED5">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740ED5" w:rsidRDefault="00740ED5" w:rsidP="00740ED5">
      <w:pPr>
        <w:spacing w:line="480" w:lineRule="exact"/>
        <w:jc w:val="center"/>
        <w:rPr>
          <w:rFonts w:ascii="楷体" w:eastAsia="楷体" w:hAnsi="楷体"/>
          <w:b/>
          <w:bCs/>
          <w:sz w:val="44"/>
          <w:szCs w:val="44"/>
        </w:rPr>
      </w:pPr>
      <w:r>
        <w:rPr>
          <w:rFonts w:ascii="楷体" w:eastAsia="楷体" w:hAnsi="楷体" w:hint="eastAsia"/>
          <w:b/>
          <w:bCs/>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40ED5" w:rsidTr="00B95CF6">
        <w:trPr>
          <w:trHeight w:val="515"/>
        </w:trPr>
        <w:tc>
          <w:tcPr>
            <w:tcW w:w="2160" w:type="dxa"/>
            <w:vMerge w:val="restart"/>
            <w:vAlign w:val="center"/>
          </w:tcPr>
          <w:p w:rsidR="00740ED5" w:rsidRDefault="00740ED5" w:rsidP="00B95CF6">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40ED5" w:rsidRDefault="00740ED5" w:rsidP="00B95CF6">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涉及</w:t>
            </w:r>
          </w:p>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受审核部门：装备财务部   主管领导：廖洪平   陪同人员：廖洪平</w:t>
            </w:r>
          </w:p>
        </w:tc>
        <w:tc>
          <w:tcPr>
            <w:tcW w:w="1585" w:type="dxa"/>
            <w:vMerge w:val="restart"/>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740ED5" w:rsidTr="00B95CF6">
        <w:trPr>
          <w:trHeight w:val="403"/>
        </w:trPr>
        <w:tc>
          <w:tcPr>
            <w:tcW w:w="2160" w:type="dxa"/>
            <w:vMerge/>
            <w:vAlign w:val="center"/>
          </w:tcPr>
          <w:p w:rsidR="00740ED5" w:rsidRDefault="00740ED5" w:rsidP="00B95CF6">
            <w:pPr>
              <w:rPr>
                <w:rFonts w:asciiTheme="minorEastAsia" w:eastAsiaTheme="minorEastAsia" w:hAnsiTheme="minorEastAsia"/>
                <w:szCs w:val="21"/>
              </w:rPr>
            </w:pPr>
          </w:p>
        </w:tc>
        <w:tc>
          <w:tcPr>
            <w:tcW w:w="960" w:type="dxa"/>
            <w:vMerge/>
            <w:vAlign w:val="center"/>
          </w:tcPr>
          <w:p w:rsidR="00740ED5" w:rsidRDefault="00740ED5" w:rsidP="00B95CF6">
            <w:pPr>
              <w:rPr>
                <w:rFonts w:asciiTheme="minorEastAsia" w:eastAsiaTheme="minorEastAsia" w:hAnsiTheme="minorEastAsia"/>
                <w:szCs w:val="21"/>
              </w:rPr>
            </w:pPr>
          </w:p>
        </w:tc>
        <w:tc>
          <w:tcPr>
            <w:tcW w:w="10004" w:type="dxa"/>
            <w:vAlign w:val="center"/>
          </w:tcPr>
          <w:p w:rsidR="00740ED5" w:rsidRDefault="00740ED5" w:rsidP="00B95CF6">
            <w:pPr>
              <w:spacing w:before="120"/>
              <w:rPr>
                <w:rFonts w:asciiTheme="minorEastAsia" w:eastAsiaTheme="minorEastAsia" w:hAnsiTheme="minorEastAsia"/>
                <w:szCs w:val="21"/>
              </w:rPr>
            </w:pPr>
            <w:r>
              <w:rPr>
                <w:rFonts w:asciiTheme="minorEastAsia" w:eastAsiaTheme="minorEastAsia" w:hAnsiTheme="minorEastAsia" w:hint="eastAsia"/>
                <w:szCs w:val="21"/>
              </w:rPr>
              <w:t>审核员：文平、杨珍全、张心       审核时间：2019.9.10</w:t>
            </w:r>
          </w:p>
        </w:tc>
        <w:tc>
          <w:tcPr>
            <w:tcW w:w="1585" w:type="dxa"/>
            <w:vMerge/>
          </w:tcPr>
          <w:p w:rsidR="00740ED5" w:rsidRDefault="00740ED5" w:rsidP="00B95CF6">
            <w:pPr>
              <w:rPr>
                <w:rFonts w:asciiTheme="minorEastAsia" w:eastAsiaTheme="minorEastAsia" w:hAnsiTheme="minorEastAsia"/>
                <w:szCs w:val="21"/>
              </w:rPr>
            </w:pPr>
          </w:p>
        </w:tc>
      </w:tr>
      <w:tr w:rsidR="00740ED5" w:rsidTr="00B95CF6">
        <w:trPr>
          <w:trHeight w:val="516"/>
        </w:trPr>
        <w:tc>
          <w:tcPr>
            <w:tcW w:w="2160" w:type="dxa"/>
            <w:vMerge/>
            <w:vAlign w:val="center"/>
          </w:tcPr>
          <w:p w:rsidR="00740ED5" w:rsidRDefault="00740ED5" w:rsidP="00B95CF6">
            <w:pPr>
              <w:rPr>
                <w:rFonts w:asciiTheme="minorEastAsia" w:eastAsiaTheme="minorEastAsia" w:hAnsiTheme="minorEastAsia"/>
                <w:szCs w:val="21"/>
              </w:rPr>
            </w:pPr>
          </w:p>
        </w:tc>
        <w:tc>
          <w:tcPr>
            <w:tcW w:w="960" w:type="dxa"/>
            <w:vMerge/>
            <w:vAlign w:val="center"/>
          </w:tcPr>
          <w:p w:rsidR="00740ED5" w:rsidRDefault="00740ED5" w:rsidP="00B95CF6">
            <w:pPr>
              <w:rPr>
                <w:rFonts w:asciiTheme="minorEastAsia" w:eastAsiaTheme="minorEastAsia" w:hAnsiTheme="minorEastAsia"/>
                <w:szCs w:val="21"/>
              </w:rPr>
            </w:pPr>
          </w:p>
        </w:tc>
        <w:tc>
          <w:tcPr>
            <w:tcW w:w="10004" w:type="dxa"/>
            <w:vAlign w:val="center"/>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见下</w:t>
            </w:r>
          </w:p>
        </w:tc>
        <w:tc>
          <w:tcPr>
            <w:tcW w:w="1585" w:type="dxa"/>
            <w:vMerge/>
          </w:tcPr>
          <w:p w:rsidR="00740ED5" w:rsidRDefault="00740ED5" w:rsidP="00B95CF6">
            <w:pPr>
              <w:rPr>
                <w:rFonts w:asciiTheme="minorEastAsia" w:eastAsiaTheme="minorEastAsia" w:hAnsiTheme="minorEastAsia"/>
                <w:szCs w:val="21"/>
              </w:rPr>
            </w:pPr>
          </w:p>
        </w:tc>
      </w:tr>
      <w:tr w:rsidR="00740ED5" w:rsidTr="00B95CF6">
        <w:trPr>
          <w:trHeight w:val="250"/>
        </w:trPr>
        <w:tc>
          <w:tcPr>
            <w:tcW w:w="2160" w:type="dxa"/>
          </w:tcPr>
          <w:p w:rsidR="00740ED5" w:rsidRDefault="00740ED5" w:rsidP="00B95CF6">
            <w:pPr>
              <w:adjustRightInd w:val="0"/>
              <w:snapToGrid w:val="0"/>
              <w:rPr>
                <w:rFonts w:asciiTheme="minorEastAsia" w:eastAsiaTheme="minorEastAsia" w:hAnsiTheme="minorEastAsia" w:cs="新宋体"/>
                <w:szCs w:val="21"/>
              </w:rPr>
            </w:pPr>
            <w:r>
              <w:rPr>
                <w:rFonts w:asciiTheme="minorEastAsia" w:eastAsiaTheme="minorEastAsia" w:hAnsiTheme="minorEastAsia" w:cs="新宋体" w:hint="eastAsia"/>
                <w:szCs w:val="21"/>
              </w:rPr>
              <w:t>组织的角色、职责和权限</w:t>
            </w:r>
          </w:p>
          <w:p w:rsidR="00740ED5" w:rsidRDefault="00740ED5" w:rsidP="00B95CF6">
            <w:pPr>
              <w:adjustRightInd w:val="0"/>
              <w:snapToGrid w:val="0"/>
              <w:rPr>
                <w:rFonts w:asciiTheme="minorEastAsia" w:eastAsiaTheme="minorEastAsia" w:hAnsiTheme="minorEastAsia" w:cs="新宋体"/>
                <w:szCs w:val="21"/>
              </w:rPr>
            </w:pPr>
          </w:p>
        </w:tc>
        <w:tc>
          <w:tcPr>
            <w:tcW w:w="960" w:type="dxa"/>
          </w:tcPr>
          <w:p w:rsidR="00740ED5" w:rsidRDefault="00740ED5" w:rsidP="00B95CF6">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QE5.3； </w:t>
            </w:r>
          </w:p>
          <w:p w:rsidR="00740ED5" w:rsidRDefault="00740ED5" w:rsidP="00B95CF6">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S4.4.1</w:t>
            </w:r>
          </w:p>
          <w:p w:rsidR="00740ED5" w:rsidRDefault="00740ED5" w:rsidP="00B95CF6">
            <w:pPr>
              <w:tabs>
                <w:tab w:val="center" w:pos="3169"/>
              </w:tabs>
              <w:spacing w:line="400" w:lineRule="exact"/>
              <w:rPr>
                <w:rFonts w:asciiTheme="minorEastAsia" w:eastAsiaTheme="minorEastAsia" w:hAnsiTheme="minorEastAsia" w:cs="宋体"/>
                <w:szCs w:val="21"/>
              </w:rPr>
            </w:pPr>
          </w:p>
          <w:p w:rsidR="00740ED5" w:rsidRDefault="00740ED5" w:rsidP="00B95CF6">
            <w:pPr>
              <w:rPr>
                <w:rFonts w:asciiTheme="minorEastAsia" w:eastAsiaTheme="minorEastAsia" w:hAnsiTheme="minorEastAsia" w:cs="新宋体"/>
                <w:szCs w:val="21"/>
              </w:rPr>
            </w:pPr>
          </w:p>
        </w:tc>
        <w:tc>
          <w:tcPr>
            <w:tcW w:w="10004" w:type="dxa"/>
          </w:tcPr>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在管理手册中和岗位职务说明书中规定了</w:t>
            </w:r>
            <w:r>
              <w:rPr>
                <w:rFonts w:asciiTheme="minorEastAsia" w:eastAsiaTheme="minorEastAsia" w:hAnsiTheme="minorEastAsia" w:hint="eastAsia"/>
                <w:szCs w:val="21"/>
              </w:rPr>
              <w:t>装备财务部</w:t>
            </w:r>
            <w:r>
              <w:rPr>
                <w:rFonts w:asciiTheme="minorEastAsia" w:eastAsiaTheme="minorEastAsia" w:hAnsiTheme="minorEastAsia" w:cs="宋体" w:hint="eastAsia"/>
                <w:szCs w:val="21"/>
              </w:rPr>
              <w:t>的职责和权限，以确保部门工作的展开和实施：</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1）负责公司的装备财务管理工作，对所负责工作的质量负责；</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2)负责物资的采供及供方的管理。</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3）负责确保环保资金、职业健康安全资金的落实。</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4)负责公司财务工作的推进和监督实施。</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5）负责办公区域生活垃圾的分类及联络回收处理工作；</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部门职责清晰、明确。</w:t>
            </w:r>
          </w:p>
          <w:p w:rsidR="00740ED5" w:rsidRDefault="00740ED5" w:rsidP="00B95CF6">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综合部负责人能基本阐述本部门的主要职责。</w:t>
            </w:r>
          </w:p>
        </w:tc>
        <w:tc>
          <w:tcPr>
            <w:tcW w:w="1585" w:type="dxa"/>
          </w:tcPr>
          <w:p w:rsidR="00740ED5" w:rsidRDefault="00740ED5" w:rsidP="00B95CF6">
            <w:pPr>
              <w:rPr>
                <w:rFonts w:asciiTheme="minorEastAsia" w:eastAsiaTheme="minorEastAsia" w:hAnsiTheme="minorEastAsia"/>
                <w:szCs w:val="21"/>
              </w:rPr>
            </w:pPr>
          </w:p>
        </w:tc>
      </w:tr>
      <w:tr w:rsidR="00740ED5" w:rsidTr="00B95CF6">
        <w:trPr>
          <w:trHeight w:val="776"/>
        </w:trPr>
        <w:tc>
          <w:tcPr>
            <w:tcW w:w="2160" w:type="dxa"/>
          </w:tcPr>
          <w:p w:rsidR="00740ED5" w:rsidRDefault="00740ED5" w:rsidP="00B95CF6">
            <w:pPr>
              <w:rPr>
                <w:rFonts w:asciiTheme="minorEastAsia" w:eastAsiaTheme="minorEastAsia" w:hAnsiTheme="minorEastAsia"/>
                <w:b/>
                <w:szCs w:val="21"/>
              </w:rPr>
            </w:pPr>
            <w:r>
              <w:rPr>
                <w:rFonts w:asciiTheme="minorEastAsia" w:eastAsiaTheme="minorEastAsia" w:hAnsiTheme="minorEastAsia" w:cs="宋体" w:hint="eastAsia"/>
                <w:szCs w:val="21"/>
              </w:rPr>
              <w:lastRenderedPageBreak/>
              <w:t>目标及其实现的策划</w:t>
            </w:r>
          </w:p>
        </w:tc>
        <w:tc>
          <w:tcPr>
            <w:tcW w:w="960" w:type="dxa"/>
          </w:tcPr>
          <w:p w:rsidR="00740ED5" w:rsidRDefault="00740ED5" w:rsidP="00B95CF6">
            <w:pPr>
              <w:tabs>
                <w:tab w:val="center" w:pos="3169"/>
              </w:tabs>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QE6.2</w:t>
            </w:r>
          </w:p>
          <w:p w:rsidR="00740ED5" w:rsidRDefault="00740ED5" w:rsidP="00B95CF6">
            <w:pPr>
              <w:rPr>
                <w:rFonts w:asciiTheme="minorEastAsia" w:eastAsiaTheme="minorEastAsia" w:hAnsiTheme="minorEastAsia" w:cs="新宋体"/>
                <w:szCs w:val="21"/>
              </w:rPr>
            </w:pPr>
            <w:r>
              <w:rPr>
                <w:rFonts w:asciiTheme="minorEastAsia" w:eastAsiaTheme="minorEastAsia" w:hAnsiTheme="minorEastAsia" w:cs="宋体" w:hint="eastAsia"/>
                <w:szCs w:val="21"/>
              </w:rPr>
              <w:t>S4.3.3</w:t>
            </w:r>
          </w:p>
        </w:tc>
        <w:tc>
          <w:tcPr>
            <w:tcW w:w="10004" w:type="dxa"/>
          </w:tcPr>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查见：公司有将质量、环境、职业健康安全目标分解到各个部门，</w:t>
            </w:r>
            <w:r>
              <w:rPr>
                <w:rFonts w:asciiTheme="minorEastAsia" w:eastAsiaTheme="minorEastAsia" w:hAnsiTheme="minorEastAsia" w:cs="新宋体" w:hint="eastAsia"/>
                <w:szCs w:val="21"/>
              </w:rPr>
              <w:t>装备财务部</w:t>
            </w:r>
            <w:r>
              <w:rPr>
                <w:rFonts w:asciiTheme="minorEastAsia" w:eastAsiaTheme="minorEastAsia" w:hAnsiTheme="minorEastAsia" w:cs="宋体" w:hint="eastAsia"/>
                <w:szCs w:val="21"/>
              </w:rPr>
              <w:t>的目标是：</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1、质量、环境、职业健康安全目标            考核情况（2019.</w:t>
            </w:r>
            <w:r>
              <w:rPr>
                <w:rFonts w:asciiTheme="minorEastAsia" w:eastAsiaTheme="minorEastAsia" w:hAnsiTheme="minorEastAsia" w:cs="宋体"/>
                <w:szCs w:val="21"/>
              </w:rPr>
              <w:t>1</w:t>
            </w:r>
            <w:r>
              <w:rPr>
                <w:rFonts w:asciiTheme="minorEastAsia" w:eastAsiaTheme="minorEastAsia" w:hAnsiTheme="minorEastAsia" w:cs="宋体" w:hint="eastAsia"/>
                <w:szCs w:val="21"/>
              </w:rPr>
              <w:t>--2019.8）</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bCs/>
                <w:szCs w:val="21"/>
              </w:rPr>
              <w:t>装备、劳</w:t>
            </w:r>
            <w:r>
              <w:rPr>
                <w:rFonts w:asciiTheme="minorEastAsia" w:eastAsiaTheme="minorEastAsia" w:hAnsiTheme="minorEastAsia" w:cs="宋体" w:hint="eastAsia"/>
                <w:szCs w:val="21"/>
              </w:rPr>
              <w:t>保用品及时发放率≥95% ；                    100%</w:t>
            </w:r>
          </w:p>
          <w:p w:rsidR="00740ED5" w:rsidRDefault="00740ED5" w:rsidP="00740ED5">
            <w:pPr>
              <w:numPr>
                <w:ilvl w:val="0"/>
                <w:numId w:val="17"/>
              </w:numPr>
              <w:rPr>
                <w:rFonts w:asciiTheme="minorEastAsia" w:eastAsiaTheme="minorEastAsia" w:hAnsiTheme="minorEastAsia" w:cs="宋体"/>
                <w:szCs w:val="21"/>
              </w:rPr>
            </w:pPr>
            <w:r>
              <w:rPr>
                <w:rFonts w:asciiTheme="minorEastAsia" w:eastAsiaTheme="minorEastAsia" w:hAnsiTheme="minorEastAsia" w:cs="宋体" w:hint="eastAsia"/>
                <w:szCs w:val="21"/>
              </w:rPr>
              <w:t>固态废弃物合规处置100% ；                      100%</w:t>
            </w:r>
          </w:p>
          <w:p w:rsidR="00740ED5" w:rsidRDefault="00740ED5" w:rsidP="00740ED5">
            <w:pPr>
              <w:numPr>
                <w:ilvl w:val="0"/>
                <w:numId w:val="17"/>
              </w:numPr>
              <w:rPr>
                <w:rFonts w:asciiTheme="minorEastAsia" w:eastAsiaTheme="minorEastAsia" w:hAnsiTheme="minorEastAsia" w:cs="宋体"/>
                <w:szCs w:val="21"/>
              </w:rPr>
            </w:pPr>
            <w:r>
              <w:rPr>
                <w:rFonts w:asciiTheme="minorEastAsia" w:eastAsiaTheme="minorEastAsia" w:hAnsiTheme="minorEastAsia" w:cs="宋体" w:hint="eastAsia"/>
                <w:szCs w:val="21"/>
              </w:rPr>
              <w:t>采购及时率</w:t>
            </w:r>
            <w:r>
              <w:rPr>
                <w:rFonts w:asciiTheme="minorEastAsia" w:eastAsiaTheme="minorEastAsia" w:hAnsiTheme="minorEastAsia" w:cs="宋体" w:hint="eastAsia"/>
                <w:bCs/>
                <w:szCs w:val="21"/>
              </w:rPr>
              <w:t>≥</w:t>
            </w:r>
            <w:r>
              <w:rPr>
                <w:rFonts w:asciiTheme="minorEastAsia" w:eastAsiaTheme="minorEastAsia" w:hAnsiTheme="minorEastAsia" w:cs="宋体" w:hint="eastAsia"/>
                <w:szCs w:val="21"/>
              </w:rPr>
              <w:t xml:space="preserve">95%；                               100%       </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抽查2019年</w:t>
            </w:r>
            <w:r>
              <w:rPr>
                <w:rFonts w:asciiTheme="minorEastAsia" w:eastAsiaTheme="minorEastAsia" w:hAnsiTheme="minorEastAsia" w:cs="宋体"/>
                <w:szCs w:val="21"/>
              </w:rPr>
              <w:t>1</w:t>
            </w:r>
            <w:r>
              <w:rPr>
                <w:rFonts w:asciiTheme="minorEastAsia" w:eastAsiaTheme="minorEastAsia" w:hAnsiTheme="minorEastAsia" w:cs="宋体" w:hint="eastAsia"/>
                <w:szCs w:val="21"/>
              </w:rPr>
              <w:t>月-2019年8月的《2019年度质量、环境和职业安全目标/过程绩效指标达成统计表》和考核记录，经考核均完成目标任务，</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szCs w:val="21"/>
              </w:rPr>
              <w:t>考核人：</w:t>
            </w:r>
            <w:r>
              <w:rPr>
                <w:rFonts w:asciiTheme="minorEastAsia" w:eastAsiaTheme="minorEastAsia" w:hAnsiTheme="minorEastAsia" w:cs="宋体" w:hint="eastAsia"/>
                <w:szCs w:val="21"/>
              </w:rPr>
              <w:t>周洲</w:t>
            </w:r>
            <w:r>
              <w:rPr>
                <w:rFonts w:asciiTheme="minorEastAsia" w:eastAsiaTheme="minorEastAsia" w:hAnsiTheme="minorEastAsia" w:cs="宋体"/>
                <w:szCs w:val="21"/>
              </w:rPr>
              <w:t xml:space="preserve"> 审核：</w:t>
            </w:r>
            <w:r>
              <w:rPr>
                <w:rFonts w:asciiTheme="minorEastAsia" w:eastAsiaTheme="minorEastAsia" w:hAnsiTheme="minorEastAsia" w:cs="宋体" w:hint="eastAsia"/>
                <w:szCs w:val="21"/>
              </w:rPr>
              <w:t>刘楚洪</w:t>
            </w:r>
            <w:r>
              <w:rPr>
                <w:rFonts w:asciiTheme="minorEastAsia" w:eastAsiaTheme="minorEastAsia" w:hAnsiTheme="minorEastAsia" w:cs="宋体"/>
                <w:szCs w:val="21"/>
              </w:rPr>
              <w:t xml:space="preserve">   2019.</w:t>
            </w:r>
            <w:r>
              <w:rPr>
                <w:rFonts w:asciiTheme="minorEastAsia" w:eastAsiaTheme="minorEastAsia" w:hAnsiTheme="minorEastAsia" w:cs="宋体" w:hint="eastAsia"/>
                <w:szCs w:val="21"/>
              </w:rPr>
              <w:t>9</w:t>
            </w:r>
            <w:r>
              <w:rPr>
                <w:rFonts w:asciiTheme="minorEastAsia" w:eastAsiaTheme="minorEastAsia" w:hAnsiTheme="minorEastAsia" w:cs="宋体"/>
                <w:szCs w:val="21"/>
              </w:rPr>
              <w:t>.</w:t>
            </w:r>
            <w:r>
              <w:rPr>
                <w:rFonts w:asciiTheme="minorEastAsia" w:eastAsiaTheme="minorEastAsia" w:hAnsiTheme="minorEastAsia" w:cs="宋体" w:hint="eastAsia"/>
                <w:szCs w:val="21"/>
              </w:rPr>
              <w:t>2</w:t>
            </w:r>
          </w:p>
          <w:p w:rsidR="00740ED5" w:rsidRDefault="00740ED5" w:rsidP="00B95CF6">
            <w:pPr>
              <w:tabs>
                <w:tab w:val="center" w:pos="3169"/>
              </w:tabs>
              <w:spacing w:line="400" w:lineRule="exact"/>
              <w:jc w:val="left"/>
              <w:rPr>
                <w:rFonts w:asciiTheme="minorEastAsia" w:eastAsiaTheme="minorEastAsia" w:hAnsiTheme="minorEastAsia" w:cs="宋体"/>
                <w:b/>
                <w:szCs w:val="21"/>
              </w:rPr>
            </w:pPr>
            <w:r>
              <w:rPr>
                <w:rFonts w:asciiTheme="minorEastAsia" w:eastAsiaTheme="minorEastAsia" w:hAnsiTheme="minorEastAsia" w:cs="宋体" w:hint="eastAsia"/>
                <w:szCs w:val="21"/>
              </w:rPr>
              <w:t>但不能提供有效的数据证实性材料，需改进。</w:t>
            </w:r>
          </w:p>
        </w:tc>
        <w:tc>
          <w:tcPr>
            <w:tcW w:w="1585" w:type="dxa"/>
          </w:tcPr>
          <w:p w:rsidR="00740ED5" w:rsidRDefault="00740ED5" w:rsidP="00B95CF6">
            <w:pPr>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szCs w:val="21"/>
              </w:rPr>
            </w:pPr>
          </w:p>
        </w:tc>
      </w:tr>
      <w:tr w:rsidR="00740ED5" w:rsidTr="00B95CF6">
        <w:trPr>
          <w:trHeight w:val="433"/>
        </w:trPr>
        <w:tc>
          <w:tcPr>
            <w:tcW w:w="2160" w:type="dxa"/>
          </w:tcPr>
          <w:p w:rsidR="00740ED5" w:rsidRDefault="00740ED5" w:rsidP="00B95CF6">
            <w:pPr>
              <w:adjustRightInd w:val="0"/>
              <w:snapToGrid w:val="0"/>
              <w:jc w:val="left"/>
              <w:rPr>
                <w:rFonts w:asciiTheme="minorEastAsia" w:eastAsiaTheme="minorEastAsia" w:hAnsiTheme="minorEastAsia" w:cs="宋体"/>
                <w:szCs w:val="21"/>
              </w:rPr>
            </w:pPr>
            <w:r>
              <w:rPr>
                <w:rFonts w:ascii="宋体" w:hAnsi="宋体" w:cs="新宋体" w:hint="eastAsia"/>
                <w:szCs w:val="21"/>
              </w:rPr>
              <w:t>环境因素</w:t>
            </w:r>
          </w:p>
        </w:tc>
        <w:tc>
          <w:tcPr>
            <w:tcW w:w="960" w:type="dxa"/>
          </w:tcPr>
          <w:p w:rsidR="00740ED5" w:rsidRDefault="00740ED5" w:rsidP="00B95CF6">
            <w:pPr>
              <w:rPr>
                <w:rFonts w:asciiTheme="minorEastAsia" w:eastAsiaTheme="minorEastAsia" w:hAnsiTheme="minorEastAsia" w:cs="宋体"/>
                <w:szCs w:val="21"/>
              </w:rPr>
            </w:pPr>
            <w:r>
              <w:rPr>
                <w:rFonts w:ascii="宋体" w:hAnsi="宋体" w:cs="新宋体" w:hint="eastAsia"/>
                <w:szCs w:val="21"/>
              </w:rPr>
              <w:t>E6.1.2</w:t>
            </w:r>
          </w:p>
        </w:tc>
        <w:tc>
          <w:tcPr>
            <w:tcW w:w="10004" w:type="dxa"/>
          </w:tcPr>
          <w:p w:rsidR="00740ED5" w:rsidRDefault="00740ED5" w:rsidP="00B95CF6">
            <w:pPr>
              <w:spacing w:line="400" w:lineRule="exact"/>
              <w:ind w:firstLineChars="100" w:firstLine="210"/>
              <w:rPr>
                <w:szCs w:val="21"/>
              </w:rPr>
            </w:pPr>
            <w:r>
              <w:rPr>
                <w:rFonts w:hint="eastAsia"/>
                <w:szCs w:val="21"/>
              </w:rPr>
              <w:t>查，依据</w:t>
            </w:r>
            <w:r>
              <w:rPr>
                <w:rFonts w:ascii="宋体" w:hAnsi="宋体" w:cs="宋体" w:hint="eastAsia"/>
                <w:szCs w:val="21"/>
              </w:rPr>
              <w:t>《危险源和环境因素识别与评价管理制度》</w:t>
            </w:r>
            <w:r>
              <w:rPr>
                <w:rFonts w:hint="eastAsia"/>
                <w:szCs w:val="21"/>
              </w:rPr>
              <w:t>，根据不同的时态、状态识别了环境因素，通过对其发生的可能性、危害性等进行评价，</w:t>
            </w:r>
            <w:r>
              <w:rPr>
                <w:rFonts w:asciiTheme="minorEastAsia" w:eastAsiaTheme="minorEastAsia" w:hAnsiTheme="minorEastAsia" w:cs="宋体" w:hint="eastAsia"/>
                <w:szCs w:val="21"/>
              </w:rPr>
              <w:t>装备财务部</w:t>
            </w:r>
            <w:r>
              <w:rPr>
                <w:rFonts w:hint="eastAsia"/>
                <w:szCs w:val="21"/>
              </w:rPr>
              <w:t>确定的重要环境因素有：</w:t>
            </w:r>
            <w:r>
              <w:rPr>
                <w:rFonts w:hint="eastAsia"/>
                <w:szCs w:val="21"/>
              </w:rPr>
              <w:t>1</w:t>
            </w:r>
            <w:r>
              <w:rPr>
                <w:rFonts w:hint="eastAsia"/>
                <w:szCs w:val="21"/>
              </w:rPr>
              <w:t>）</w:t>
            </w:r>
            <w:r>
              <w:rPr>
                <w:rFonts w:ascii="宋体" w:hAnsi="宋体" w:cs="宋体" w:hint="eastAsia"/>
                <w:szCs w:val="21"/>
              </w:rPr>
              <w:t>火灾</w:t>
            </w:r>
            <w:r>
              <w:rPr>
                <w:rFonts w:hint="eastAsia"/>
                <w:szCs w:val="21"/>
              </w:rPr>
              <w:t>；</w:t>
            </w:r>
            <w:r>
              <w:rPr>
                <w:rFonts w:hint="eastAsia"/>
                <w:szCs w:val="21"/>
              </w:rPr>
              <w:t>2</w:t>
            </w:r>
            <w:r>
              <w:rPr>
                <w:rFonts w:hint="eastAsia"/>
                <w:szCs w:val="21"/>
              </w:rPr>
              <w:t>）固废的排放。</w:t>
            </w:r>
          </w:p>
          <w:p w:rsidR="00740ED5" w:rsidRDefault="00740ED5" w:rsidP="00B95CF6">
            <w:pPr>
              <w:tabs>
                <w:tab w:val="center" w:pos="3169"/>
              </w:tabs>
              <w:spacing w:line="400" w:lineRule="exact"/>
              <w:jc w:val="left"/>
              <w:rPr>
                <w:rFonts w:asciiTheme="minorEastAsia" w:eastAsiaTheme="minorEastAsia" w:hAnsiTheme="minorEastAsia" w:cs="宋体"/>
                <w:szCs w:val="21"/>
              </w:rPr>
            </w:pPr>
            <w:r>
              <w:rPr>
                <w:rFonts w:hint="eastAsia"/>
                <w:szCs w:val="21"/>
              </w:rPr>
              <w:t>现场查看，部门的主要工作为公司保安服务采购所需要的工作服及劳保用品、装配器具、办公用品；采购过程中有办公固废、辅料、包装箱等固废，部门的环境因素识别和重要环境因素基本到位。</w:t>
            </w:r>
          </w:p>
        </w:tc>
        <w:tc>
          <w:tcPr>
            <w:tcW w:w="1585" w:type="dxa"/>
          </w:tcPr>
          <w:p w:rsidR="00740ED5" w:rsidRDefault="00740ED5" w:rsidP="00B95CF6">
            <w:pPr>
              <w:pStyle w:val="ab"/>
              <w:rPr>
                <w:rFonts w:asciiTheme="minorEastAsia" w:eastAsiaTheme="minorEastAsia" w:hAnsiTheme="minorEastAsia"/>
                <w:szCs w:val="21"/>
              </w:rPr>
            </w:pPr>
          </w:p>
        </w:tc>
      </w:tr>
      <w:tr w:rsidR="00740ED5" w:rsidTr="00B95CF6">
        <w:trPr>
          <w:trHeight w:val="776"/>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40ED5" w:rsidRDefault="00740ED5" w:rsidP="00B95CF6">
            <w:pPr>
              <w:rPr>
                <w:rFonts w:ascii="宋体" w:hAnsi="宋体" w:cs="新宋体"/>
                <w:szCs w:val="21"/>
              </w:rPr>
            </w:pPr>
            <w:r>
              <w:rPr>
                <w:rFonts w:ascii="宋体" w:hAnsi="宋体" w:cs="新宋体" w:hint="eastAsia"/>
                <w:szCs w:val="21"/>
              </w:rPr>
              <w:t xml:space="preserve">S4.3.1 </w:t>
            </w:r>
          </w:p>
        </w:tc>
        <w:tc>
          <w:tcPr>
            <w:tcW w:w="10004" w:type="dxa"/>
          </w:tcPr>
          <w:p w:rsidR="00740ED5" w:rsidRDefault="00740ED5" w:rsidP="00B95CF6">
            <w:pPr>
              <w:spacing w:line="400" w:lineRule="exact"/>
              <w:ind w:firstLineChars="100" w:firstLine="210"/>
              <w:rPr>
                <w:szCs w:val="21"/>
              </w:rPr>
            </w:pPr>
            <w:r>
              <w:rPr>
                <w:rFonts w:hint="eastAsia"/>
                <w:szCs w:val="21"/>
              </w:rPr>
              <w:t>查，</w:t>
            </w:r>
            <w:r>
              <w:rPr>
                <w:rFonts w:asciiTheme="minorEastAsia" w:eastAsiaTheme="minorEastAsia" w:hAnsiTheme="minorEastAsia" w:cs="宋体" w:hint="eastAsia"/>
                <w:szCs w:val="21"/>
              </w:rPr>
              <w:t>装备财务部</w:t>
            </w:r>
            <w:r>
              <w:rPr>
                <w:rFonts w:hint="eastAsia"/>
                <w:szCs w:val="21"/>
              </w:rPr>
              <w:t>经过辨识与评审形成了《危险源和环境因素辩识、评价和控制程序》，包括</w:t>
            </w:r>
            <w:r>
              <w:rPr>
                <w:rFonts w:ascii="宋体" w:hAnsi="宋体" w:cs="宋体" w:hint="eastAsia"/>
                <w:color w:val="000000" w:themeColor="text1"/>
                <w:szCs w:val="21"/>
                <w:lang/>
              </w:rPr>
              <w:t>电脑及办公设备的使用导致的辐射；设备及线路漏电导致的触电；人员吸烟、纸张、文件记录及其他易燃物品的堆放导致的火灾、治安事件发生导致的人身伤害、人员外出或驾驶车辆不遵守交通规则导致的交通事故等危险源。</w:t>
            </w:r>
          </w:p>
          <w:p w:rsidR="00740ED5" w:rsidRDefault="00740ED5" w:rsidP="00B95CF6">
            <w:pPr>
              <w:spacing w:line="400" w:lineRule="exact"/>
              <w:ind w:firstLineChars="100" w:firstLine="210"/>
              <w:rPr>
                <w:szCs w:val="21"/>
              </w:rPr>
            </w:pPr>
            <w:r>
              <w:rPr>
                <w:rFonts w:hint="eastAsia"/>
                <w:szCs w:val="21"/>
              </w:rPr>
              <w:t>采用的是经验判断法、过程分析法识别。</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电脑及办公设备的使用导致的辐射；设备及线路漏电导致的触电；人员吸烟、纸张、文件记录及其他易燃物品的堆放导致的火灾、治安事件发生导致的人身伤害、人员外出或驾驶车辆不遵守交通规则导致的交通事故等危险源.</w:t>
            </w:r>
            <w:r>
              <w:rPr>
                <w:rFonts w:hint="eastAsia"/>
                <w:szCs w:val="21"/>
              </w:rPr>
              <w:t>采用打分法确定重大风险是：</w:t>
            </w:r>
            <w:r>
              <w:rPr>
                <w:rFonts w:ascii="宋体" w:hAnsi="宋体" w:cs="宋体" w:hint="eastAsia"/>
                <w:color w:val="000000" w:themeColor="text1"/>
                <w:szCs w:val="21"/>
                <w:lang/>
              </w:rPr>
              <w:t>（</w:t>
            </w:r>
            <w:r>
              <w:rPr>
                <w:rFonts w:hint="eastAsia"/>
                <w:szCs w:val="21"/>
              </w:rPr>
              <w:t>1</w:t>
            </w:r>
            <w:r>
              <w:rPr>
                <w:rFonts w:hint="eastAsia"/>
                <w:szCs w:val="21"/>
              </w:rPr>
              <w:t>）火灾；</w:t>
            </w:r>
            <w:r>
              <w:rPr>
                <w:rFonts w:hint="eastAsia"/>
                <w:szCs w:val="21"/>
              </w:rPr>
              <w:t>2</w:t>
            </w:r>
            <w:r>
              <w:rPr>
                <w:rFonts w:hint="eastAsia"/>
                <w:szCs w:val="21"/>
              </w:rPr>
              <w:t>）意外伤害（交通事故、物理伤害等）。</w:t>
            </w:r>
          </w:p>
          <w:p w:rsidR="00740ED5" w:rsidRDefault="00740ED5" w:rsidP="00B95CF6">
            <w:pPr>
              <w:spacing w:line="400" w:lineRule="exact"/>
              <w:ind w:firstLineChars="100" w:firstLine="210"/>
              <w:rPr>
                <w:szCs w:val="21"/>
              </w:rPr>
            </w:pPr>
            <w:r>
              <w:rPr>
                <w:rFonts w:hint="eastAsia"/>
                <w:szCs w:val="21"/>
              </w:rPr>
              <w:t>危险源辨识基本充分、风险等级评价基本合理。</w:t>
            </w:r>
          </w:p>
          <w:p w:rsidR="00740ED5" w:rsidRDefault="00740ED5" w:rsidP="00B95CF6">
            <w:pPr>
              <w:spacing w:line="400" w:lineRule="exact"/>
              <w:jc w:val="left"/>
              <w:rPr>
                <w:rFonts w:ascii="宋体" w:hAnsi="宋体" w:cs="宋体"/>
                <w:szCs w:val="21"/>
              </w:rPr>
            </w:pPr>
          </w:p>
        </w:tc>
        <w:tc>
          <w:tcPr>
            <w:tcW w:w="1585" w:type="dxa"/>
          </w:tcPr>
          <w:p w:rsidR="00740ED5" w:rsidRDefault="00740ED5" w:rsidP="00B95CF6">
            <w:pPr>
              <w:pStyle w:val="ab"/>
              <w:rPr>
                <w:rFonts w:asciiTheme="minorEastAsia" w:eastAsiaTheme="minorEastAsia" w:hAnsiTheme="minorEastAsia"/>
                <w:szCs w:val="21"/>
              </w:rPr>
            </w:pPr>
          </w:p>
        </w:tc>
      </w:tr>
      <w:tr w:rsidR="00740ED5" w:rsidTr="00B95CF6">
        <w:trPr>
          <w:trHeight w:val="776"/>
        </w:trPr>
        <w:tc>
          <w:tcPr>
            <w:tcW w:w="2160" w:type="dxa"/>
          </w:tcPr>
          <w:p w:rsidR="00740ED5" w:rsidRDefault="00740ED5" w:rsidP="00B95CF6">
            <w:pPr>
              <w:adjustRightInd w:val="0"/>
              <w:snapToGrid w:val="0"/>
              <w:jc w:val="left"/>
              <w:rPr>
                <w:rFonts w:ascii="宋体" w:hAnsi="宋体" w:cs="新宋体"/>
                <w:szCs w:val="21"/>
              </w:rPr>
            </w:pPr>
            <w:r>
              <w:rPr>
                <w:rFonts w:asciiTheme="minorEastAsia" w:eastAsiaTheme="minorEastAsia" w:hAnsiTheme="minorEastAsia" w:cs="新宋体" w:hint="eastAsia"/>
                <w:szCs w:val="21"/>
              </w:rPr>
              <w:t>沟通</w:t>
            </w:r>
          </w:p>
        </w:tc>
        <w:tc>
          <w:tcPr>
            <w:tcW w:w="960" w:type="dxa"/>
          </w:tcPr>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 xml:space="preserve">QE7.4 </w:t>
            </w:r>
          </w:p>
          <w:p w:rsidR="00740ED5" w:rsidRDefault="00740ED5" w:rsidP="00B95CF6">
            <w:pPr>
              <w:rPr>
                <w:rFonts w:ascii="宋体" w:hAnsi="宋体" w:cs="新宋体"/>
                <w:szCs w:val="21"/>
              </w:rPr>
            </w:pPr>
            <w:r>
              <w:rPr>
                <w:rFonts w:ascii="宋体" w:hAnsi="宋体" w:cs="宋体" w:hint="eastAsia"/>
                <w:szCs w:val="21"/>
                <w:lang/>
              </w:rPr>
              <w:t>S4.4.3</w:t>
            </w:r>
          </w:p>
        </w:tc>
        <w:tc>
          <w:tcPr>
            <w:tcW w:w="10004" w:type="dxa"/>
          </w:tcPr>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w:t>
            </w:r>
            <w:r>
              <w:rPr>
                <w:rFonts w:ascii="宋体" w:hAnsi="宋体" w:cs="宋体" w:hint="eastAsia"/>
                <w:szCs w:val="21"/>
              </w:rPr>
              <w:t>《信息交流管理制度》规定了公司内外信息交流、协商的对象、方式、记录等。</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对部门之间有需要交流的有关安全健康管理信息，在公司内部利用部门会议、宣传栏进行安全管理方针及目标、指标、管理方案及环保法律法规等内容的宣传、沟通。</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 xml:space="preserve">  公司员工参与协商，员工提出参与安全知识的学习和培训，需要发放劳保用品。</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查见：公司内部会议记录表，沟通信息包括：</w:t>
            </w:r>
          </w:p>
          <w:p w:rsidR="00740ED5" w:rsidRDefault="00740ED5" w:rsidP="00740ED5">
            <w:pPr>
              <w:numPr>
                <w:ilvl w:val="0"/>
                <w:numId w:val="18"/>
              </w:numPr>
              <w:tabs>
                <w:tab w:val="center" w:pos="3169"/>
              </w:tabs>
              <w:spacing w:line="400" w:lineRule="exact"/>
              <w:jc w:val="left"/>
              <w:rPr>
                <w:rFonts w:ascii="宋体" w:hAnsi="宋体" w:cs="宋体"/>
                <w:szCs w:val="21"/>
                <w:lang/>
              </w:rPr>
            </w:pPr>
            <w:r>
              <w:rPr>
                <w:rFonts w:ascii="宋体" w:hAnsi="宋体" w:cs="宋体" w:hint="eastAsia"/>
                <w:szCs w:val="21"/>
                <w:lang/>
              </w:rPr>
              <w:t>告知部门员工：质量和环境管理者代表是</w:t>
            </w:r>
            <w:r>
              <w:rPr>
                <w:rFonts w:ascii="宋体" w:hAnsi="宋体" w:cs="宋体" w:hint="eastAsia"/>
                <w:szCs w:val="21"/>
              </w:rPr>
              <w:t>刘楚洪</w:t>
            </w:r>
            <w:r>
              <w:rPr>
                <w:rFonts w:ascii="宋体" w:hAnsi="宋体" w:cs="宋体" w:hint="eastAsia"/>
                <w:szCs w:val="21"/>
                <w:lang/>
              </w:rPr>
              <w:t>；</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职业健康安全事务代表是</w:t>
            </w:r>
            <w:r>
              <w:rPr>
                <w:rFonts w:ascii="宋体" w:hAnsi="宋体" w:cs="宋体" w:hint="eastAsia"/>
                <w:szCs w:val="21"/>
              </w:rPr>
              <w:t>倪继华</w:t>
            </w:r>
            <w:r>
              <w:rPr>
                <w:rFonts w:ascii="宋体" w:hAnsi="宋体" w:cs="宋体" w:hint="eastAsia"/>
                <w:szCs w:val="21"/>
                <w:lang/>
              </w:rPr>
              <w:t>；</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2）告知部门员工：环境及职业健康安全管理体系建立的依据、标准和意义；</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lang/>
              </w:rPr>
              <w:t>3）组织部门员工学习：与环境及安全健康管理有关的法律法规，包括《环境保护法》、《劳动合同法》、《安全服务法》、《职业病防治法》等关于员工权益、保险等内容；</w:t>
            </w:r>
          </w:p>
          <w:p w:rsidR="00740ED5" w:rsidRDefault="00740ED5" w:rsidP="00B95CF6">
            <w:pPr>
              <w:tabs>
                <w:tab w:val="center" w:pos="3169"/>
              </w:tabs>
              <w:spacing w:line="400" w:lineRule="exact"/>
              <w:jc w:val="left"/>
              <w:rPr>
                <w:rFonts w:ascii="宋体" w:hAnsi="宋体" w:cs="宋体"/>
                <w:color w:val="000000" w:themeColor="text1"/>
                <w:szCs w:val="21"/>
                <w:lang/>
              </w:rPr>
            </w:pPr>
            <w:r>
              <w:rPr>
                <w:rFonts w:ascii="宋体" w:hAnsi="宋体" w:cs="宋体" w:hint="eastAsia"/>
                <w:szCs w:val="21"/>
                <w:lang/>
              </w:rPr>
              <w:t>4）将环境管理、劳动保护要求、安全要求和意义作为新员工岗前培训内容。</w:t>
            </w:r>
          </w:p>
        </w:tc>
        <w:tc>
          <w:tcPr>
            <w:tcW w:w="1585" w:type="dxa"/>
          </w:tcPr>
          <w:p w:rsidR="00740ED5" w:rsidRDefault="00740ED5" w:rsidP="00B95CF6">
            <w:pPr>
              <w:pStyle w:val="ab"/>
              <w:rPr>
                <w:rFonts w:asciiTheme="minorEastAsia" w:eastAsiaTheme="minorEastAsia" w:hAnsiTheme="minorEastAsia"/>
                <w:szCs w:val="21"/>
              </w:rPr>
            </w:pPr>
          </w:p>
        </w:tc>
      </w:tr>
      <w:tr w:rsidR="00740ED5" w:rsidTr="00B95CF6">
        <w:trPr>
          <w:trHeight w:val="550"/>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运行的策划与控制</w:t>
            </w:r>
          </w:p>
          <w:p w:rsidR="00740ED5" w:rsidRDefault="00740ED5" w:rsidP="00B95CF6">
            <w:pPr>
              <w:adjustRightInd w:val="0"/>
              <w:snapToGrid w:val="0"/>
              <w:jc w:val="left"/>
              <w:rPr>
                <w:rFonts w:asciiTheme="minorEastAsia" w:eastAsiaTheme="minorEastAsia" w:hAnsiTheme="minorEastAsia" w:cs="新宋体"/>
                <w:szCs w:val="21"/>
              </w:rPr>
            </w:pPr>
          </w:p>
        </w:tc>
        <w:tc>
          <w:tcPr>
            <w:tcW w:w="960" w:type="dxa"/>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E8.1</w:t>
            </w:r>
          </w:p>
          <w:p w:rsidR="00740ED5" w:rsidRDefault="00740ED5" w:rsidP="00B95CF6">
            <w:pPr>
              <w:rPr>
                <w:rFonts w:asciiTheme="minorEastAsia" w:eastAsiaTheme="minorEastAsia" w:hAnsiTheme="minorEastAsia" w:cs="新宋体"/>
                <w:szCs w:val="21"/>
              </w:rPr>
            </w:pPr>
            <w:r>
              <w:rPr>
                <w:rFonts w:asciiTheme="minorEastAsia" w:eastAsiaTheme="minorEastAsia" w:hAnsiTheme="minorEastAsia" w:hint="eastAsia"/>
                <w:szCs w:val="21"/>
              </w:rPr>
              <w:t>S4.4.6</w:t>
            </w:r>
          </w:p>
        </w:tc>
        <w:tc>
          <w:tcPr>
            <w:tcW w:w="10004" w:type="dxa"/>
          </w:tcPr>
          <w:p w:rsidR="00740ED5" w:rsidRDefault="00740ED5" w:rsidP="00B95CF6">
            <w:pPr>
              <w:ind w:firstLineChars="200" w:firstLine="42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节能降耗管理规定、消防安全管理制度、办公室安全管理制度、</w:t>
            </w:r>
            <w:r>
              <w:rPr>
                <w:rFonts w:hint="eastAsia"/>
                <w:szCs w:val="21"/>
                <w:lang w:val="en-GB"/>
              </w:rPr>
              <w:t>车辆管理规定、电脑使用管理办法</w:t>
            </w:r>
            <w:r>
              <w:rPr>
                <w:rFonts w:hint="eastAsia"/>
                <w:szCs w:val="21"/>
              </w:rPr>
              <w:t>等</w:t>
            </w:r>
          </w:p>
          <w:p w:rsidR="00740ED5" w:rsidRDefault="00740ED5" w:rsidP="00B95CF6">
            <w:pPr>
              <w:rPr>
                <w:szCs w:val="21"/>
              </w:rPr>
            </w:pPr>
            <w:r>
              <w:rPr>
                <w:rFonts w:hint="eastAsia"/>
                <w:szCs w:val="21"/>
              </w:rPr>
              <w:lastRenderedPageBreak/>
              <w:t>运行控制情况：</w:t>
            </w:r>
          </w:p>
          <w:p w:rsidR="00740ED5" w:rsidRDefault="00740ED5" w:rsidP="00740ED5">
            <w:pPr>
              <w:numPr>
                <w:ilvl w:val="0"/>
                <w:numId w:val="19"/>
              </w:numPr>
              <w:rPr>
                <w:szCs w:val="21"/>
              </w:rPr>
            </w:pPr>
            <w:r>
              <w:rPr>
                <w:rFonts w:hint="eastAsia"/>
                <w:szCs w:val="21"/>
              </w:rPr>
              <w:t>办公室区域：污水：不涉及污水，没有污水排放。</w:t>
            </w:r>
          </w:p>
          <w:p w:rsidR="00740ED5" w:rsidRDefault="00740ED5" w:rsidP="00740ED5">
            <w:pPr>
              <w:numPr>
                <w:ilvl w:val="0"/>
                <w:numId w:val="19"/>
              </w:numPr>
              <w:rPr>
                <w:szCs w:val="21"/>
              </w:rPr>
            </w:pPr>
            <w:r>
              <w:rPr>
                <w:rFonts w:hint="eastAsia"/>
                <w:szCs w:val="21"/>
              </w:rPr>
              <w:t>噪声：办公现场不产生明显噪声。</w:t>
            </w:r>
          </w:p>
          <w:p w:rsidR="00740ED5" w:rsidRDefault="00740ED5" w:rsidP="00740ED5">
            <w:pPr>
              <w:numPr>
                <w:ilvl w:val="0"/>
                <w:numId w:val="19"/>
              </w:numPr>
              <w:rPr>
                <w:szCs w:val="21"/>
              </w:rPr>
            </w:pPr>
            <w:r>
              <w:rPr>
                <w:rFonts w:hint="eastAsia"/>
                <w:szCs w:val="21"/>
              </w:rPr>
              <w:t>固废：固体废物主要是办公产生废纸张等，配置了纸篓；办公用纸由办公室负责，复印、打印耗材都有办公室统一负责，集中处置。</w:t>
            </w:r>
          </w:p>
          <w:p w:rsidR="00740ED5" w:rsidRDefault="00740ED5" w:rsidP="00740ED5">
            <w:pPr>
              <w:numPr>
                <w:ilvl w:val="0"/>
                <w:numId w:val="19"/>
              </w:numPr>
              <w:rPr>
                <w:szCs w:val="21"/>
              </w:rPr>
            </w:pPr>
            <w:r>
              <w:rPr>
                <w:rFonts w:hint="eastAsia"/>
                <w:szCs w:val="21"/>
              </w:rPr>
              <w:t>办公过程注意节约用电，做到人走灯灭，电脑长时间不用时关机，下班前要关闭电源，防止触电。</w:t>
            </w:r>
          </w:p>
          <w:p w:rsidR="00740ED5" w:rsidRDefault="00740ED5" w:rsidP="00740ED5">
            <w:pPr>
              <w:numPr>
                <w:ilvl w:val="0"/>
                <w:numId w:val="19"/>
              </w:numPr>
              <w:rPr>
                <w:szCs w:val="21"/>
              </w:rPr>
            </w:pPr>
            <w:r>
              <w:rPr>
                <w:rFonts w:hint="eastAsia"/>
                <w:szCs w:val="21"/>
              </w:rPr>
              <w:t>办公区域禁止吸烟，现场查看办公区域环境整洁、宽敞、办公设备状态良好、无安全隐患，办公区域配备有效的干粉灭火器。</w:t>
            </w:r>
          </w:p>
          <w:p w:rsidR="00740ED5" w:rsidRDefault="00740ED5" w:rsidP="00740ED5">
            <w:pPr>
              <w:numPr>
                <w:ilvl w:val="0"/>
                <w:numId w:val="19"/>
              </w:numPr>
              <w:rPr>
                <w:szCs w:val="21"/>
              </w:rPr>
            </w:pPr>
            <w:r>
              <w:rPr>
                <w:rFonts w:hint="eastAsia"/>
                <w:szCs w:val="21"/>
              </w:rPr>
              <w:t>工作时间平均每天不超过</w:t>
            </w:r>
            <w:r>
              <w:rPr>
                <w:rFonts w:hint="eastAsia"/>
                <w:szCs w:val="21"/>
              </w:rPr>
              <w:t>8</w:t>
            </w:r>
            <w:r>
              <w:rPr>
                <w:rFonts w:hint="eastAsia"/>
                <w:szCs w:val="21"/>
              </w:rPr>
              <w:t>小时。</w:t>
            </w:r>
          </w:p>
          <w:p w:rsidR="00740ED5" w:rsidRDefault="00740ED5" w:rsidP="00740ED5">
            <w:pPr>
              <w:numPr>
                <w:ilvl w:val="0"/>
                <w:numId w:val="19"/>
              </w:numPr>
              <w:rPr>
                <w:szCs w:val="21"/>
              </w:rPr>
            </w:pPr>
            <w:r>
              <w:rPr>
                <w:rFonts w:hint="eastAsia"/>
                <w:szCs w:val="21"/>
              </w:rPr>
              <w:t>现场查看办公区域配备符合要求的消防设施。</w:t>
            </w:r>
          </w:p>
          <w:p w:rsidR="00740ED5" w:rsidRDefault="00740ED5" w:rsidP="00740ED5">
            <w:pPr>
              <w:numPr>
                <w:ilvl w:val="0"/>
                <w:numId w:val="19"/>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rsidR="00740ED5" w:rsidRDefault="00740ED5" w:rsidP="00B95CF6">
            <w:pPr>
              <w:rPr>
                <w:rFonts w:asciiTheme="minorEastAsia" w:eastAsiaTheme="minorEastAsia" w:hAnsiTheme="minorEastAsia" w:cs="Arial"/>
                <w:szCs w:val="21"/>
              </w:rPr>
            </w:pPr>
            <w:r>
              <w:rPr>
                <w:rFonts w:hint="eastAsia"/>
                <w:szCs w:val="21"/>
              </w:rPr>
              <w:t>9</w:t>
            </w:r>
            <w:r>
              <w:rPr>
                <w:rFonts w:hint="eastAsia"/>
                <w:szCs w:val="21"/>
              </w:rPr>
              <w:t>、驾驶员要求遵守道路交通安全法规，不违章驾车，驾驶证和车辆定期年审，确保行车安全。</w:t>
            </w:r>
          </w:p>
          <w:p w:rsidR="00740ED5" w:rsidRDefault="00740ED5" w:rsidP="00B95CF6">
            <w:pPr>
              <w:pStyle w:val="ab"/>
              <w:rPr>
                <w:rFonts w:asciiTheme="minorEastAsia" w:eastAsiaTheme="minorEastAsia" w:hAnsiTheme="minorEastAsia" w:cs="宋体"/>
                <w:szCs w:val="21"/>
              </w:rPr>
            </w:pPr>
            <w:r>
              <w:rPr>
                <w:rFonts w:asciiTheme="minorEastAsia" w:eastAsiaTheme="minorEastAsia" w:hAnsiTheme="minorEastAsia" w:cs="宋体"/>
                <w:szCs w:val="21"/>
              </w:rPr>
              <w:t>能源消耗：要求员工节约用水、节约用电，规定了空调使用的气候温度，</w:t>
            </w:r>
            <w:r>
              <w:rPr>
                <w:rFonts w:asciiTheme="minorEastAsia" w:eastAsiaTheme="minorEastAsia" w:hAnsiTheme="minorEastAsia" w:cs="宋体" w:hint="eastAsia"/>
                <w:szCs w:val="21"/>
              </w:rPr>
              <w:t>对能源使用进行统计分析。</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cs="宋体" w:hint="eastAsia"/>
                <w:szCs w:val="21"/>
              </w:rPr>
              <w:t>抽查8月份公司能源消耗及社保费用支出：</w:t>
            </w:r>
            <w:r>
              <w:rPr>
                <w:rFonts w:asciiTheme="minorEastAsia" w:eastAsiaTheme="minorEastAsia" w:hAnsiTheme="minorEastAsia" w:cs="宋体"/>
                <w:szCs w:val="21"/>
              </w:rPr>
              <w:t>水</w:t>
            </w:r>
            <w:r>
              <w:rPr>
                <w:rFonts w:asciiTheme="minorEastAsia" w:eastAsiaTheme="minorEastAsia" w:hAnsiTheme="minorEastAsia" w:cs="宋体" w:hint="eastAsia"/>
                <w:szCs w:val="21"/>
              </w:rPr>
              <w:t>31吨、电1513度、纸张100元、绿植费120元、社保费243462.75元。</w:t>
            </w:r>
          </w:p>
          <w:p w:rsidR="00740ED5" w:rsidRDefault="00740ED5" w:rsidP="00B95CF6">
            <w:pPr>
              <w:ind w:firstLineChars="200" w:firstLine="420"/>
              <w:rPr>
                <w:rFonts w:asciiTheme="minorEastAsia" w:eastAsiaTheme="minorEastAsia" w:hAnsiTheme="minorEastAsia" w:cs="宋体"/>
                <w:szCs w:val="21"/>
                <w:lang w:val="en-GB"/>
              </w:rPr>
            </w:pPr>
            <w:r>
              <w:rPr>
                <w:rFonts w:asciiTheme="minorEastAsia" w:eastAsiaTheme="minorEastAsia" w:hAnsiTheme="minorEastAsia" w:hint="eastAsia"/>
                <w:szCs w:val="21"/>
              </w:rPr>
              <w:t>装备财务部主要负责按时</w:t>
            </w:r>
            <w:r>
              <w:rPr>
                <w:rFonts w:asciiTheme="minorEastAsia" w:eastAsiaTheme="minorEastAsia" w:hAnsiTheme="minorEastAsia" w:cs="宋体" w:hint="eastAsia"/>
                <w:szCs w:val="21"/>
                <w:lang w:val="en-GB"/>
              </w:rPr>
              <w:t>为员工缴纳了养老、工伤、医疗等保险。单位社保编号：</w:t>
            </w:r>
            <w:r>
              <w:rPr>
                <w:rFonts w:asciiTheme="minorEastAsia" w:eastAsiaTheme="minorEastAsia" w:hAnsiTheme="minorEastAsia" w:cs="宋体" w:hint="eastAsia"/>
                <w:szCs w:val="21"/>
              </w:rPr>
              <w:t>125001155.</w:t>
            </w:r>
          </w:p>
          <w:p w:rsidR="00740ED5" w:rsidRDefault="00740ED5" w:rsidP="00B95CF6">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en-GB"/>
              </w:rPr>
              <w:t>提供了缴纳保险的</w:t>
            </w:r>
            <w:r>
              <w:rPr>
                <w:rFonts w:asciiTheme="minorEastAsia" w:eastAsiaTheme="minorEastAsia" w:hAnsiTheme="minorEastAsia" w:cs="宋体" w:hint="eastAsia"/>
                <w:szCs w:val="21"/>
              </w:rPr>
              <w:t>票据及社会保险在职人员信息统计表。</w:t>
            </w:r>
          </w:p>
          <w:p w:rsidR="00740ED5" w:rsidRDefault="00740ED5" w:rsidP="00B95CF6">
            <w:pPr>
              <w:ind w:firstLineChars="200" w:firstLine="420"/>
              <w:rPr>
                <w:rFonts w:asciiTheme="minorEastAsia" w:eastAsiaTheme="minorEastAsia" w:hAnsiTheme="minorEastAsia" w:cs="宋体"/>
                <w:color w:val="FF0000"/>
                <w:szCs w:val="21"/>
              </w:rPr>
            </w:pPr>
            <w:r>
              <w:rPr>
                <w:rFonts w:asciiTheme="minorEastAsia" w:eastAsiaTheme="minorEastAsia" w:hAnsiTheme="minorEastAsia" w:cs="宋体" w:hint="eastAsia"/>
                <w:szCs w:val="21"/>
              </w:rPr>
              <w:t>现场查看办公室配备有符合要求的灭火器和消火栓等，</w:t>
            </w:r>
            <w:r>
              <w:rPr>
                <w:rFonts w:asciiTheme="minorEastAsia" w:eastAsiaTheme="minorEastAsia" w:hAnsiTheme="minorEastAsia" w:hint="eastAsia"/>
                <w:szCs w:val="21"/>
              </w:rPr>
              <w:t>装备财务部</w:t>
            </w:r>
            <w:r>
              <w:rPr>
                <w:rFonts w:asciiTheme="minorEastAsia" w:eastAsiaTheme="minorEastAsia" w:hAnsiTheme="minorEastAsia" w:cs="宋体" w:hint="eastAsia"/>
                <w:szCs w:val="21"/>
              </w:rPr>
              <w:t>设备、电器状态良好，无安全隐患。</w:t>
            </w:r>
          </w:p>
        </w:tc>
        <w:tc>
          <w:tcPr>
            <w:tcW w:w="1585" w:type="dxa"/>
          </w:tcPr>
          <w:p w:rsidR="00740ED5" w:rsidRDefault="00740ED5" w:rsidP="00B95CF6">
            <w:pPr>
              <w:rPr>
                <w:rFonts w:asciiTheme="minorEastAsia" w:eastAsiaTheme="minorEastAsia" w:hAnsiTheme="minorEastAsia"/>
                <w:color w:val="FF0000"/>
                <w:szCs w:val="21"/>
              </w:rPr>
            </w:pPr>
          </w:p>
        </w:tc>
      </w:tr>
      <w:tr w:rsidR="00740ED5" w:rsidTr="00B95CF6">
        <w:trPr>
          <w:trHeight w:val="550"/>
        </w:trPr>
        <w:tc>
          <w:tcPr>
            <w:tcW w:w="2160" w:type="dxa"/>
          </w:tcPr>
          <w:p w:rsidR="00740ED5" w:rsidRDefault="00740ED5" w:rsidP="00B95CF6">
            <w:pPr>
              <w:adjustRightInd w:val="0"/>
              <w:snapToGrid w:val="0"/>
              <w:jc w:val="left"/>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应急准备和响应</w:t>
            </w:r>
          </w:p>
        </w:tc>
        <w:tc>
          <w:tcPr>
            <w:tcW w:w="960" w:type="dxa"/>
          </w:tcPr>
          <w:p w:rsidR="00740ED5" w:rsidRDefault="00740ED5" w:rsidP="00B95CF6">
            <w:pPr>
              <w:rPr>
                <w:rFonts w:asciiTheme="minorEastAsia" w:eastAsiaTheme="minorEastAsia" w:hAnsiTheme="minorEastAsia" w:cs="新宋体"/>
                <w:szCs w:val="21"/>
              </w:rPr>
            </w:pPr>
            <w:r>
              <w:rPr>
                <w:rFonts w:asciiTheme="minorEastAsia" w:eastAsiaTheme="minorEastAsia" w:hAnsiTheme="minorEastAsia" w:cs="新宋体" w:hint="eastAsia"/>
                <w:szCs w:val="21"/>
              </w:rPr>
              <w:t>E8.2</w:t>
            </w:r>
          </w:p>
          <w:p w:rsidR="00740ED5" w:rsidRDefault="00740ED5" w:rsidP="00B95CF6">
            <w:pPr>
              <w:rPr>
                <w:rFonts w:asciiTheme="minorEastAsia" w:eastAsiaTheme="minorEastAsia" w:hAnsiTheme="minorEastAsia" w:cs="新宋体"/>
                <w:szCs w:val="21"/>
              </w:rPr>
            </w:pPr>
            <w:r>
              <w:rPr>
                <w:rFonts w:asciiTheme="minorEastAsia" w:eastAsiaTheme="minorEastAsia" w:hAnsiTheme="minorEastAsia" w:cs="新宋体" w:hint="eastAsia"/>
                <w:szCs w:val="21"/>
              </w:rPr>
              <w:t>S4.4.7</w:t>
            </w:r>
          </w:p>
        </w:tc>
        <w:tc>
          <w:tcPr>
            <w:tcW w:w="10004" w:type="dxa"/>
          </w:tcPr>
          <w:p w:rsidR="00740ED5" w:rsidRDefault="00740ED5" w:rsidP="00B95CF6">
            <w:pPr>
              <w:spacing w:line="400" w:lineRule="exact"/>
              <w:rPr>
                <w:rFonts w:asciiTheme="minorEastAsia" w:eastAsiaTheme="minorEastAsia" w:hAnsiTheme="minorEastAsia" w:cs="宋体"/>
                <w:color w:val="FF0000"/>
                <w:szCs w:val="21"/>
              </w:rPr>
            </w:pPr>
            <w:r>
              <w:rPr>
                <w:rFonts w:ascii="宋体" w:hAnsi="宋体" w:cs="宋体" w:hint="eastAsia"/>
                <w:szCs w:val="21"/>
              </w:rPr>
              <w:t>查见：《应急准备和响应管理制度》、《消防应急预案》、《火灾、爆炸应急预案》等。</w:t>
            </w:r>
          </w:p>
          <w:p w:rsidR="00740ED5" w:rsidRDefault="00740ED5" w:rsidP="00B95CF6">
            <w:pPr>
              <w:spacing w:line="400" w:lineRule="exact"/>
              <w:rPr>
                <w:rFonts w:ascii="宋体" w:hAnsi="宋体" w:cs="宋体"/>
                <w:szCs w:val="21"/>
              </w:rPr>
            </w:pPr>
            <w:r>
              <w:rPr>
                <w:rFonts w:ascii="宋体" w:hAnsi="宋体" w:cs="宋体" w:hint="eastAsia"/>
                <w:szCs w:val="21"/>
              </w:rPr>
              <w:t>查见：消防火灾应急活动记录：</w:t>
            </w:r>
            <w:r>
              <w:rPr>
                <w:rFonts w:asciiTheme="minorEastAsia" w:eastAsiaTheme="minorEastAsia" w:hAnsiTheme="minorEastAsia" w:hint="eastAsia"/>
                <w:szCs w:val="21"/>
              </w:rPr>
              <w:t>装备财务部</w:t>
            </w:r>
            <w:r>
              <w:rPr>
                <w:rFonts w:ascii="宋体" w:hAnsi="宋体" w:cs="宋体" w:hint="eastAsia"/>
                <w:szCs w:val="21"/>
              </w:rPr>
              <w:t>人员参加了2019年4月30日在公司由综合办公室组织的消防安全演练。</w:t>
            </w:r>
          </w:p>
          <w:p w:rsidR="00740ED5" w:rsidRDefault="00740ED5" w:rsidP="00B95CF6">
            <w:pPr>
              <w:pStyle w:val="ab"/>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p w:rsidR="00740ED5" w:rsidRDefault="00740ED5" w:rsidP="00B95CF6">
            <w:pPr>
              <w:rPr>
                <w:rFonts w:asciiTheme="minorEastAsia" w:eastAsiaTheme="minorEastAsia" w:hAnsiTheme="minorEastAsia" w:cs="宋体"/>
                <w:color w:val="FF0000"/>
                <w:szCs w:val="21"/>
              </w:rPr>
            </w:pPr>
          </w:p>
        </w:tc>
        <w:tc>
          <w:tcPr>
            <w:tcW w:w="1585" w:type="dxa"/>
          </w:tcPr>
          <w:p w:rsidR="00740ED5" w:rsidRDefault="00740ED5" w:rsidP="00B95CF6">
            <w:pPr>
              <w:rPr>
                <w:rFonts w:asciiTheme="minorEastAsia" w:eastAsiaTheme="minorEastAsia" w:hAnsiTheme="minorEastAsia"/>
                <w:color w:val="FF0000"/>
                <w:szCs w:val="21"/>
              </w:rPr>
            </w:pPr>
          </w:p>
          <w:p w:rsidR="00740ED5" w:rsidRDefault="00740ED5" w:rsidP="00B95CF6">
            <w:pPr>
              <w:pStyle w:val="ab"/>
              <w:rPr>
                <w:rFonts w:asciiTheme="minorEastAsia" w:eastAsiaTheme="minorEastAsia" w:hAnsiTheme="minorEastAsia"/>
                <w:color w:val="FF0000"/>
                <w:szCs w:val="21"/>
              </w:rPr>
            </w:pPr>
          </w:p>
          <w:p w:rsidR="00740ED5" w:rsidRDefault="00740ED5" w:rsidP="00B95CF6">
            <w:pPr>
              <w:pStyle w:val="ab"/>
              <w:rPr>
                <w:rFonts w:asciiTheme="minorEastAsia" w:eastAsiaTheme="minorEastAsia" w:hAnsiTheme="minorEastAsia"/>
                <w:color w:val="FF0000"/>
                <w:szCs w:val="21"/>
              </w:rPr>
            </w:pPr>
          </w:p>
          <w:p w:rsidR="00740ED5" w:rsidRDefault="00740ED5" w:rsidP="00B95CF6">
            <w:pPr>
              <w:pStyle w:val="ab"/>
              <w:rPr>
                <w:rFonts w:asciiTheme="minorEastAsia" w:eastAsiaTheme="minorEastAsia" w:hAnsiTheme="minorEastAsia"/>
                <w:color w:val="FF0000"/>
                <w:szCs w:val="21"/>
              </w:rPr>
            </w:pPr>
          </w:p>
          <w:p w:rsidR="00740ED5" w:rsidRDefault="00740ED5" w:rsidP="00B95CF6">
            <w:pPr>
              <w:pStyle w:val="ab"/>
              <w:rPr>
                <w:rFonts w:asciiTheme="minorEastAsia" w:eastAsiaTheme="minorEastAsia" w:hAnsiTheme="minorEastAsia"/>
                <w:color w:val="FF0000"/>
                <w:szCs w:val="21"/>
              </w:rPr>
            </w:pPr>
          </w:p>
          <w:p w:rsidR="00740ED5" w:rsidRDefault="00740ED5" w:rsidP="00B95CF6">
            <w:pPr>
              <w:pStyle w:val="ab"/>
              <w:rPr>
                <w:rFonts w:asciiTheme="minorEastAsia" w:eastAsiaTheme="minorEastAsia" w:hAnsiTheme="minorEastAsia"/>
                <w:color w:val="FF0000"/>
                <w:szCs w:val="21"/>
              </w:rPr>
            </w:pPr>
          </w:p>
        </w:tc>
      </w:tr>
      <w:tr w:rsidR="00740ED5" w:rsidTr="00B95CF6">
        <w:trPr>
          <w:trHeight w:val="550"/>
        </w:trPr>
        <w:tc>
          <w:tcPr>
            <w:tcW w:w="2160" w:type="dxa"/>
          </w:tcPr>
          <w:p w:rsidR="00740ED5" w:rsidRDefault="00740ED5" w:rsidP="00B95CF6">
            <w:pPr>
              <w:adjustRightInd w:val="0"/>
              <w:snapToGrid w:val="0"/>
              <w:rPr>
                <w:rFonts w:asciiTheme="minorEastAsia" w:eastAsiaTheme="minorEastAsia" w:hAnsiTheme="minorEastAsia" w:cs="新宋体"/>
                <w:szCs w:val="21"/>
              </w:rPr>
            </w:pPr>
            <w:r>
              <w:rPr>
                <w:rFonts w:asciiTheme="minorEastAsia" w:eastAsiaTheme="minorEastAsia" w:hAnsiTheme="minorEastAsia" w:cs="宋体" w:hint="eastAsia"/>
                <w:szCs w:val="21"/>
              </w:rPr>
              <w:lastRenderedPageBreak/>
              <w:t>外部提供过程、产品和服务的控制</w:t>
            </w:r>
          </w:p>
        </w:tc>
        <w:tc>
          <w:tcPr>
            <w:tcW w:w="960" w:type="dxa"/>
          </w:tcPr>
          <w:p w:rsidR="00740ED5" w:rsidRDefault="00740ED5" w:rsidP="00B95CF6">
            <w:pPr>
              <w:rPr>
                <w:rFonts w:asciiTheme="minorEastAsia" w:eastAsiaTheme="minorEastAsia" w:hAnsiTheme="minorEastAsia" w:cs="新宋体"/>
                <w:szCs w:val="21"/>
              </w:rPr>
            </w:pPr>
            <w:r>
              <w:rPr>
                <w:rFonts w:asciiTheme="minorEastAsia" w:eastAsiaTheme="minorEastAsia" w:hAnsiTheme="minorEastAsia" w:cs="宋体" w:hint="eastAsia"/>
                <w:szCs w:val="21"/>
              </w:rPr>
              <w:t>Q8.4</w:t>
            </w:r>
          </w:p>
        </w:tc>
        <w:tc>
          <w:tcPr>
            <w:tcW w:w="10004" w:type="dxa"/>
          </w:tcPr>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1.查公司编制并执行了《外部供方管理制度》，规定了采购控制要求，明确了对供方选择、评价、及再评价的准则。</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2.查《合格供方名录》，合格供应商共计4家。</w:t>
            </w:r>
          </w:p>
          <w:p w:rsidR="00740ED5" w:rsidRDefault="00740ED5" w:rsidP="00B95CF6">
            <w:pPr>
              <w:pStyle w:val="ab"/>
              <w:ind w:left="4370" w:hangingChars="1900" w:hanging="4370"/>
              <w:rPr>
                <w:rFonts w:asciiTheme="minorEastAsia" w:eastAsiaTheme="minorEastAsia" w:hAnsiTheme="minorEastAsia" w:cs="宋体"/>
                <w:szCs w:val="21"/>
              </w:rPr>
            </w:pPr>
            <w:r>
              <w:rPr>
                <w:rFonts w:asciiTheme="minorEastAsia" w:eastAsiaTheme="minorEastAsia" w:hAnsiTheme="minorEastAsia" w:cs="宋体" w:hint="eastAsia"/>
                <w:szCs w:val="21"/>
              </w:rPr>
              <w:t>1）渝北区钦盾安防器材经营部</w:t>
            </w:r>
            <w:r>
              <w:rPr>
                <w:rFonts w:asciiTheme="minorEastAsia" w:eastAsiaTheme="minorEastAsia" w:hAnsiTheme="minorEastAsia" w:cs="宋体"/>
                <w:szCs w:val="21"/>
              </w:rPr>
              <w:t xml:space="preserve">           提供产品或服务：</w:t>
            </w:r>
            <w:r>
              <w:rPr>
                <w:rFonts w:asciiTheme="minorEastAsia" w:eastAsiaTheme="minorEastAsia" w:hAnsiTheme="minorEastAsia" w:cs="宋体" w:hint="eastAsia"/>
                <w:szCs w:val="21"/>
              </w:rPr>
              <w:t>安保装备</w:t>
            </w:r>
          </w:p>
          <w:p w:rsidR="00740ED5" w:rsidRDefault="00740ED5" w:rsidP="00B95CF6">
            <w:pPr>
              <w:pStyle w:val="ab"/>
              <w:ind w:left="4370" w:hangingChars="1900" w:hanging="4370"/>
              <w:rPr>
                <w:rFonts w:asciiTheme="minorEastAsia" w:eastAsiaTheme="minorEastAsia" w:hAnsiTheme="minorEastAsia" w:cs="宋体"/>
                <w:szCs w:val="21"/>
              </w:rPr>
            </w:pPr>
            <w:r>
              <w:rPr>
                <w:rFonts w:asciiTheme="minorEastAsia" w:eastAsiaTheme="minorEastAsia" w:hAnsiTheme="minorEastAsia" w:cs="宋体" w:hint="eastAsia"/>
                <w:szCs w:val="21"/>
              </w:rPr>
              <w:t>2）朱明莉</w:t>
            </w:r>
            <w:r>
              <w:rPr>
                <w:rFonts w:asciiTheme="minorEastAsia" w:eastAsiaTheme="minorEastAsia" w:hAnsiTheme="minorEastAsia" w:cs="宋体"/>
                <w:szCs w:val="21"/>
              </w:rPr>
              <w:t xml:space="preserve"> 提供产品或服务：</w:t>
            </w:r>
            <w:r>
              <w:rPr>
                <w:rFonts w:asciiTheme="minorEastAsia" w:eastAsiaTheme="minorEastAsia" w:hAnsiTheme="minorEastAsia" w:cs="宋体" w:hint="eastAsia"/>
                <w:szCs w:val="21"/>
              </w:rPr>
              <w:t>办公用品、劳保用品</w:t>
            </w:r>
          </w:p>
          <w:p w:rsidR="00740ED5" w:rsidRDefault="00740ED5" w:rsidP="00B95CF6">
            <w:pPr>
              <w:pStyle w:val="ab"/>
              <w:ind w:left="4370" w:hangingChars="1900" w:hanging="4370"/>
              <w:rPr>
                <w:rFonts w:asciiTheme="minorEastAsia" w:eastAsiaTheme="minorEastAsia" w:hAnsiTheme="minorEastAsia"/>
                <w:szCs w:val="21"/>
              </w:rPr>
            </w:pPr>
            <w:r>
              <w:rPr>
                <w:rFonts w:asciiTheme="minorEastAsia" w:eastAsiaTheme="minorEastAsia" w:hAnsiTheme="minorEastAsia" w:cs="宋体" w:hint="eastAsia"/>
                <w:szCs w:val="21"/>
              </w:rPr>
              <w:t>3)</w:t>
            </w:r>
            <w:r>
              <w:rPr>
                <w:rFonts w:asciiTheme="minorEastAsia" w:eastAsiaTheme="minorEastAsia" w:hAnsiTheme="minorEastAsia" w:hint="eastAsia"/>
                <w:szCs w:val="21"/>
              </w:rPr>
              <w:t>合川区南枫通讯器材经营部</w:t>
            </w:r>
            <w:r>
              <w:rPr>
                <w:rFonts w:asciiTheme="minorEastAsia" w:eastAsiaTheme="minorEastAsia" w:hAnsiTheme="minorEastAsia" w:cs="宋体"/>
                <w:szCs w:val="21"/>
              </w:rPr>
              <w:t xml:space="preserve">          提供产品或服务：</w:t>
            </w:r>
            <w:r>
              <w:rPr>
                <w:rFonts w:asciiTheme="minorEastAsia" w:eastAsiaTheme="minorEastAsia" w:hAnsiTheme="minorEastAsia" w:hint="eastAsia"/>
                <w:szCs w:val="21"/>
              </w:rPr>
              <w:t>耗材</w:t>
            </w:r>
          </w:p>
          <w:p w:rsidR="00740ED5" w:rsidRDefault="00740ED5" w:rsidP="00B95CF6">
            <w:pPr>
              <w:pStyle w:val="ab"/>
              <w:ind w:left="4370" w:hangingChars="1900" w:hanging="4370"/>
              <w:rPr>
                <w:rFonts w:asciiTheme="minorEastAsia" w:eastAsiaTheme="minorEastAsia" w:hAnsiTheme="minorEastAsia"/>
                <w:szCs w:val="21"/>
              </w:rPr>
            </w:pPr>
            <w:r>
              <w:rPr>
                <w:rFonts w:asciiTheme="minorEastAsia" w:eastAsiaTheme="minorEastAsia" w:hAnsiTheme="minorEastAsia" w:hint="eastAsia"/>
                <w:szCs w:val="21"/>
              </w:rPr>
              <w:t>4）重庆新华传媒有限公司合川新华书店     提供产品或服务：书籍</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szCs w:val="21"/>
              </w:rPr>
              <w:t>编制：</w:t>
            </w:r>
            <w:r>
              <w:rPr>
                <w:rFonts w:asciiTheme="minorEastAsia" w:eastAsiaTheme="minorEastAsia" w:hAnsiTheme="minorEastAsia" w:hint="eastAsia"/>
                <w:szCs w:val="21"/>
              </w:rPr>
              <w:t>廖洪平</w:t>
            </w:r>
            <w:r>
              <w:rPr>
                <w:rFonts w:asciiTheme="minorEastAsia" w:eastAsiaTheme="minorEastAsia" w:hAnsiTheme="minorEastAsia"/>
                <w:szCs w:val="21"/>
              </w:rPr>
              <w:t xml:space="preserve">   审核：</w:t>
            </w:r>
            <w:r>
              <w:rPr>
                <w:rFonts w:asciiTheme="minorEastAsia" w:eastAsiaTheme="minorEastAsia" w:hAnsiTheme="minorEastAsia" w:hint="eastAsia"/>
                <w:szCs w:val="21"/>
              </w:rPr>
              <w:t>颜吉华</w:t>
            </w:r>
            <w:r>
              <w:rPr>
                <w:rFonts w:asciiTheme="minorEastAsia" w:eastAsiaTheme="minorEastAsia" w:hAnsiTheme="minorEastAsia"/>
                <w:szCs w:val="21"/>
              </w:rPr>
              <w:t xml:space="preserve">          日期：</w:t>
            </w:r>
            <w:r>
              <w:rPr>
                <w:rFonts w:asciiTheme="minorEastAsia" w:eastAsiaTheme="minorEastAsia" w:hAnsiTheme="minorEastAsia" w:hint="eastAsia"/>
                <w:szCs w:val="21"/>
              </w:rPr>
              <w:t>2</w:t>
            </w:r>
            <w:r>
              <w:rPr>
                <w:rFonts w:asciiTheme="minorEastAsia" w:eastAsiaTheme="minorEastAsia" w:hAnsiTheme="minorEastAsia"/>
                <w:szCs w:val="21"/>
              </w:rPr>
              <w:t>019.</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10</w:t>
            </w:r>
          </w:p>
          <w:p w:rsidR="00740ED5" w:rsidRDefault="00740ED5" w:rsidP="00B95CF6">
            <w:pPr>
              <w:pStyle w:val="ab"/>
              <w:rPr>
                <w:rFonts w:asciiTheme="minorEastAsia" w:eastAsiaTheme="minorEastAsia" w:hAnsiTheme="minorEastAsia"/>
                <w:szCs w:val="21"/>
              </w:rPr>
            </w:pPr>
          </w:p>
          <w:p w:rsidR="00740ED5" w:rsidRDefault="00740ED5" w:rsidP="00B95CF6">
            <w:pPr>
              <w:pStyle w:val="ab"/>
              <w:rPr>
                <w:rFonts w:asciiTheme="minorEastAsia" w:eastAsiaTheme="minorEastAsia" w:hAnsiTheme="minorEastAsia" w:cs="宋体"/>
                <w:szCs w:val="21"/>
              </w:rPr>
            </w:pPr>
            <w:r>
              <w:rPr>
                <w:rFonts w:asciiTheme="minorEastAsia" w:eastAsiaTheme="minorEastAsia" w:hAnsiTheme="minorEastAsia" w:cs="宋体" w:hint="eastAsia"/>
                <w:szCs w:val="21"/>
              </w:rPr>
              <w:t>3．查：供应商业绩评价表：</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抽查《供应商调查评估表》</w:t>
            </w:r>
          </w:p>
          <w:p w:rsidR="00740ED5" w:rsidRDefault="00740ED5" w:rsidP="00740ED5">
            <w:pPr>
              <w:pStyle w:val="a8"/>
              <w:widowControl/>
              <w:numPr>
                <w:ilvl w:val="0"/>
                <w:numId w:val="20"/>
              </w:numPr>
              <w:spacing w:line="40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供应商：渝北区钦盾安防器材经营部</w:t>
            </w:r>
          </w:p>
          <w:p w:rsidR="00740ED5" w:rsidRDefault="00740ED5" w:rsidP="00B95CF6">
            <w:pPr>
              <w:pStyle w:val="ab"/>
              <w:ind w:left="360"/>
              <w:rPr>
                <w:rFonts w:asciiTheme="minorEastAsia" w:eastAsiaTheme="minorEastAsia" w:hAnsiTheme="minorEastAsia"/>
                <w:szCs w:val="21"/>
              </w:rPr>
            </w:pPr>
            <w:r>
              <w:rPr>
                <w:rFonts w:asciiTheme="minorEastAsia" w:eastAsiaTheme="minorEastAsia" w:hAnsiTheme="minorEastAsia" w:cs="宋体"/>
                <w:szCs w:val="21"/>
              </w:rPr>
              <w:t>提供产品或服务：</w:t>
            </w:r>
            <w:r>
              <w:rPr>
                <w:rFonts w:asciiTheme="minorEastAsia" w:eastAsiaTheme="minorEastAsia" w:hAnsiTheme="minorEastAsia" w:cs="宋体" w:hint="eastAsia"/>
                <w:szCs w:val="21"/>
              </w:rPr>
              <w:t>安保装备</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评价项目：资质：齐全；质量保证能力：可靠；价格：适中；交付期：满足要求</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评价结论：合格。</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评价人：综合办公室：刘楚洪、运营管理部：倪继华</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批准人：廖洪平  评审日期 2019.1.</w:t>
            </w:r>
            <w:r>
              <w:rPr>
                <w:rFonts w:asciiTheme="minorEastAsia" w:eastAsiaTheme="minorEastAsia" w:hAnsiTheme="minorEastAsia" w:cs="宋体"/>
                <w:szCs w:val="21"/>
              </w:rPr>
              <w:t>1</w:t>
            </w:r>
            <w:r>
              <w:rPr>
                <w:rFonts w:asciiTheme="minorEastAsia" w:eastAsiaTheme="minorEastAsia" w:hAnsiTheme="minorEastAsia" w:cs="宋体" w:hint="eastAsia"/>
                <w:szCs w:val="21"/>
              </w:rPr>
              <w:t>0</w:t>
            </w:r>
          </w:p>
          <w:p w:rsidR="00740ED5" w:rsidRDefault="00740ED5" w:rsidP="00740ED5">
            <w:pPr>
              <w:pStyle w:val="a8"/>
              <w:widowControl/>
              <w:numPr>
                <w:ilvl w:val="0"/>
                <w:numId w:val="20"/>
              </w:numPr>
              <w:spacing w:line="40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供应商：朱明莉</w:t>
            </w:r>
          </w:p>
          <w:p w:rsidR="00740ED5" w:rsidRDefault="00740ED5" w:rsidP="00B95CF6">
            <w:pPr>
              <w:pStyle w:val="a8"/>
              <w:widowControl/>
              <w:spacing w:line="400" w:lineRule="exact"/>
              <w:ind w:left="360" w:firstLineChars="0" w:firstLine="0"/>
              <w:jc w:val="left"/>
              <w:rPr>
                <w:rFonts w:asciiTheme="minorEastAsia" w:eastAsiaTheme="minorEastAsia" w:hAnsiTheme="minorEastAsia" w:cs="宋体"/>
                <w:szCs w:val="21"/>
              </w:rPr>
            </w:pPr>
            <w:r>
              <w:rPr>
                <w:rFonts w:asciiTheme="minorEastAsia" w:eastAsiaTheme="minorEastAsia" w:hAnsiTheme="minorEastAsia" w:cs="宋体"/>
                <w:szCs w:val="21"/>
              </w:rPr>
              <w:t>提供产品或服务：</w:t>
            </w:r>
            <w:r>
              <w:rPr>
                <w:rFonts w:asciiTheme="minorEastAsia" w:eastAsiaTheme="minorEastAsia" w:hAnsiTheme="minorEastAsia" w:cs="宋体" w:hint="eastAsia"/>
                <w:szCs w:val="21"/>
              </w:rPr>
              <w:t>办公用品、劳保用品</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评价项目：资质：齐全；质量保证能力：可靠；价格：适中；交付期：满足要求</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评价结论：合格。</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评价人：综合办公室：刘楚洪、运营管理部：倪继华</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批准人：廖洪平  评审日期 2019.4.</w:t>
            </w:r>
            <w:r>
              <w:rPr>
                <w:rFonts w:asciiTheme="minorEastAsia" w:eastAsiaTheme="minorEastAsia" w:hAnsiTheme="minorEastAsia" w:cs="宋体"/>
                <w:szCs w:val="21"/>
              </w:rPr>
              <w:t>1</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hint="eastAsia"/>
                <w:szCs w:val="21"/>
              </w:rPr>
              <w:t>.................</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公司采购的物资等均在合格供方名录中的供方进行采购，基本符合要求</w:t>
            </w:r>
          </w:p>
          <w:p w:rsidR="00740ED5" w:rsidRDefault="00740ED5" w:rsidP="00B95CF6">
            <w:pPr>
              <w:pStyle w:val="ab"/>
            </w:pP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4、抽查销售产品采购计划单</w:t>
            </w:r>
          </w:p>
          <w:p w:rsidR="00740ED5" w:rsidRDefault="00740ED5" w:rsidP="00B95CF6">
            <w:pPr>
              <w:pStyle w:val="ab"/>
            </w:pPr>
            <w:r>
              <w:rPr>
                <w:rFonts w:hint="eastAsia"/>
              </w:rPr>
              <w:t>1</w:t>
            </w:r>
            <w:r>
              <w:rPr>
                <w:rFonts w:hint="eastAsia"/>
              </w:rPr>
              <w:t>）查</w:t>
            </w:r>
            <w:r>
              <w:rPr>
                <w:rFonts w:hint="eastAsia"/>
              </w:rPr>
              <w:t>5</w:t>
            </w:r>
            <w:r>
              <w:rPr>
                <w:rFonts w:hint="eastAsia"/>
              </w:rPr>
              <w:t>月办公用品、耗材采购计划</w:t>
            </w:r>
          </w:p>
          <w:p w:rsidR="00740ED5" w:rsidRDefault="00740ED5" w:rsidP="00B95CF6">
            <w:pPr>
              <w:pStyle w:val="ab"/>
            </w:pPr>
            <w:r>
              <w:rPr>
                <w:rFonts w:hint="eastAsia"/>
              </w:rPr>
              <w:t>采购物资</w:t>
            </w:r>
            <w:r>
              <w:rPr>
                <w:rFonts w:hint="eastAsia"/>
              </w:rPr>
              <w:t xml:space="preserve">     </w:t>
            </w:r>
            <w:r>
              <w:rPr>
                <w:rFonts w:hint="eastAsia"/>
              </w:rPr>
              <w:t>数量</w:t>
            </w:r>
            <w:r>
              <w:rPr>
                <w:rFonts w:hint="eastAsia"/>
              </w:rPr>
              <w:t xml:space="preserve">     </w:t>
            </w:r>
            <w:r>
              <w:rPr>
                <w:rFonts w:hint="eastAsia"/>
              </w:rPr>
              <w:t>到货时间</w:t>
            </w:r>
          </w:p>
          <w:p w:rsidR="00740ED5" w:rsidRDefault="00740ED5" w:rsidP="00B95CF6">
            <w:pPr>
              <w:pStyle w:val="ab"/>
            </w:pPr>
            <w:r>
              <w:rPr>
                <w:rFonts w:hint="eastAsia"/>
              </w:rPr>
              <w:t>党旗</w:t>
            </w:r>
            <w:r>
              <w:rPr>
                <w:rFonts w:hint="eastAsia"/>
              </w:rPr>
              <w:t xml:space="preserve">         1      2019</w:t>
            </w:r>
            <w:r>
              <w:rPr>
                <w:rFonts w:hint="eastAsia"/>
              </w:rPr>
              <w:t>年</w:t>
            </w:r>
            <w:r>
              <w:rPr>
                <w:rFonts w:hint="eastAsia"/>
              </w:rPr>
              <w:t>7</w:t>
            </w:r>
            <w:r>
              <w:rPr>
                <w:rFonts w:hint="eastAsia"/>
              </w:rPr>
              <w:t>月</w:t>
            </w:r>
            <w:r>
              <w:rPr>
                <w:rFonts w:hint="eastAsia"/>
              </w:rPr>
              <w:t>10</w:t>
            </w:r>
            <w:r>
              <w:rPr>
                <w:rFonts w:hint="eastAsia"/>
              </w:rPr>
              <w:t>日</w:t>
            </w:r>
          </w:p>
          <w:p w:rsidR="00740ED5" w:rsidRDefault="00740ED5" w:rsidP="00B95CF6">
            <w:pPr>
              <w:pStyle w:val="ab"/>
            </w:pPr>
            <w:r>
              <w:rPr>
                <w:rFonts w:hint="eastAsia"/>
              </w:rPr>
              <w:t>会议记录本</w:t>
            </w:r>
            <w:r>
              <w:rPr>
                <w:rFonts w:hint="eastAsia"/>
              </w:rPr>
              <w:t xml:space="preserve">    10     2019</w:t>
            </w:r>
            <w:r>
              <w:rPr>
                <w:rFonts w:hint="eastAsia"/>
              </w:rPr>
              <w:t>年</w:t>
            </w:r>
            <w:r>
              <w:rPr>
                <w:rFonts w:hint="eastAsia"/>
              </w:rPr>
              <w:t>7</w:t>
            </w:r>
            <w:r>
              <w:rPr>
                <w:rFonts w:hint="eastAsia"/>
              </w:rPr>
              <w:t>月</w:t>
            </w:r>
            <w:r>
              <w:rPr>
                <w:rFonts w:hint="eastAsia"/>
              </w:rPr>
              <w:t>20</w:t>
            </w:r>
            <w:r>
              <w:rPr>
                <w:rFonts w:hint="eastAsia"/>
              </w:rPr>
              <w:t>日</w:t>
            </w:r>
          </w:p>
          <w:p w:rsidR="00740ED5" w:rsidRDefault="00740ED5" w:rsidP="00B95CF6">
            <w:pPr>
              <w:pStyle w:val="ab"/>
            </w:pPr>
            <w:r>
              <w:rPr>
                <w:rFonts w:hint="eastAsia"/>
              </w:rPr>
              <w:t>胶带</w:t>
            </w:r>
            <w:r>
              <w:rPr>
                <w:rFonts w:hint="eastAsia"/>
              </w:rPr>
              <w:t xml:space="preserve">          4      2019</w:t>
            </w:r>
            <w:r>
              <w:rPr>
                <w:rFonts w:hint="eastAsia"/>
              </w:rPr>
              <w:t>年</w:t>
            </w:r>
            <w:r>
              <w:rPr>
                <w:rFonts w:hint="eastAsia"/>
              </w:rPr>
              <w:t>7</w:t>
            </w:r>
            <w:r>
              <w:rPr>
                <w:rFonts w:hint="eastAsia"/>
              </w:rPr>
              <w:t>月</w:t>
            </w:r>
            <w:r>
              <w:rPr>
                <w:rFonts w:hint="eastAsia"/>
              </w:rPr>
              <w:t>5</w:t>
            </w:r>
            <w:r>
              <w:rPr>
                <w:rFonts w:hint="eastAsia"/>
              </w:rPr>
              <w:t>日</w:t>
            </w:r>
          </w:p>
          <w:p w:rsidR="00740ED5" w:rsidRDefault="00740ED5" w:rsidP="00B95CF6">
            <w:pPr>
              <w:pStyle w:val="ab"/>
            </w:pPr>
            <w:r>
              <w:rPr>
                <w:rFonts w:hint="eastAsia"/>
              </w:rPr>
              <w:t>A4</w:t>
            </w:r>
            <w:r>
              <w:rPr>
                <w:rFonts w:hint="eastAsia"/>
              </w:rPr>
              <w:t>打印纸</w:t>
            </w:r>
            <w:r>
              <w:rPr>
                <w:rFonts w:hint="eastAsia"/>
              </w:rPr>
              <w:t xml:space="preserve">     24      2019</w:t>
            </w:r>
            <w:r>
              <w:rPr>
                <w:rFonts w:hint="eastAsia"/>
              </w:rPr>
              <w:t>年</w:t>
            </w:r>
            <w:r>
              <w:rPr>
                <w:rFonts w:hint="eastAsia"/>
              </w:rPr>
              <w:t>7</w:t>
            </w:r>
            <w:r>
              <w:rPr>
                <w:rFonts w:hint="eastAsia"/>
              </w:rPr>
              <w:t>月</w:t>
            </w:r>
            <w:r>
              <w:rPr>
                <w:rFonts w:hint="eastAsia"/>
              </w:rPr>
              <w:t>10</w:t>
            </w:r>
            <w:r>
              <w:rPr>
                <w:rFonts w:hint="eastAsia"/>
              </w:rPr>
              <w:t>日</w:t>
            </w:r>
          </w:p>
          <w:p w:rsidR="00740ED5" w:rsidRDefault="00740ED5" w:rsidP="00B95CF6">
            <w:pPr>
              <w:pStyle w:val="ab"/>
            </w:pPr>
            <w:r>
              <w:rPr>
                <w:rFonts w:hint="eastAsia"/>
              </w:rPr>
              <w:t>7</w:t>
            </w:r>
            <w:r>
              <w:rPr>
                <w:rFonts w:hint="eastAsia"/>
              </w:rPr>
              <w:t>号电池</w:t>
            </w:r>
            <w:r>
              <w:rPr>
                <w:rFonts w:hint="eastAsia"/>
              </w:rPr>
              <w:t xml:space="preserve">      10       2019</w:t>
            </w:r>
            <w:r>
              <w:rPr>
                <w:rFonts w:hint="eastAsia"/>
              </w:rPr>
              <w:t>年</w:t>
            </w:r>
            <w:r>
              <w:rPr>
                <w:rFonts w:hint="eastAsia"/>
              </w:rPr>
              <w:t>7</w:t>
            </w:r>
            <w:r>
              <w:rPr>
                <w:rFonts w:hint="eastAsia"/>
              </w:rPr>
              <w:t>月</w:t>
            </w:r>
            <w:r>
              <w:rPr>
                <w:rFonts w:hint="eastAsia"/>
              </w:rPr>
              <w:t>10</w:t>
            </w:r>
            <w:r>
              <w:rPr>
                <w:rFonts w:hint="eastAsia"/>
              </w:rPr>
              <w:t>日</w:t>
            </w:r>
          </w:p>
          <w:p w:rsidR="00740ED5" w:rsidRDefault="00740ED5" w:rsidP="00B95CF6">
            <w:pPr>
              <w:pStyle w:val="ab"/>
            </w:pPr>
            <w:r>
              <w:rPr>
                <w:rFonts w:hint="eastAsia"/>
              </w:rPr>
              <w:t>..........</w:t>
            </w:r>
          </w:p>
          <w:p w:rsidR="00740ED5" w:rsidRDefault="00740ED5" w:rsidP="00B95CF6">
            <w:pPr>
              <w:pStyle w:val="ab"/>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查见《采购合同》</w:t>
            </w:r>
            <w:r>
              <w:rPr>
                <w:rFonts w:asciiTheme="minorEastAsia" w:eastAsiaTheme="minorEastAsia" w:hAnsiTheme="minorEastAsia" w:hint="eastAsia"/>
                <w:szCs w:val="21"/>
              </w:rPr>
              <w:t>：保安装备年度合同</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1）供方：渝北区钦盾安防器材经营部</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采购内容：99式特勤夏服、保安甩棍等（详见清单）</w:t>
            </w:r>
          </w:p>
          <w:p w:rsidR="00740ED5" w:rsidRDefault="00740ED5" w:rsidP="00B95CF6">
            <w:pPr>
              <w:pStyle w:val="ab"/>
            </w:pPr>
            <w:r>
              <w:rPr>
                <w:rFonts w:hint="eastAsia"/>
              </w:rPr>
              <w:t>采购合同约定了采购产品的名称、型号、规格、数量、价格、执行日期、交付等。</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时间：2018.09.19</w:t>
            </w:r>
            <w:r>
              <w:rPr>
                <w:rFonts w:asciiTheme="minorEastAsia" w:eastAsiaTheme="minorEastAsia" w:hAnsiTheme="minorEastAsia" w:cs="宋体"/>
                <w:szCs w:val="21"/>
              </w:rPr>
              <w:t xml:space="preserve">   双方法人代表签名，盖章生效；</w:t>
            </w:r>
          </w:p>
          <w:p w:rsidR="00740ED5" w:rsidRDefault="00740ED5" w:rsidP="00B95CF6">
            <w:pPr>
              <w:widowControl/>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740ED5" w:rsidRDefault="00740ED5" w:rsidP="00B95CF6">
            <w:pPr>
              <w:rPr>
                <w:rFonts w:asciiTheme="minorEastAsia" w:eastAsiaTheme="minorEastAsia" w:hAnsiTheme="minorEastAsia" w:cs="宋体"/>
                <w:szCs w:val="21"/>
              </w:rPr>
            </w:pPr>
            <w:r>
              <w:rPr>
                <w:rFonts w:asciiTheme="minorEastAsia" w:eastAsiaTheme="minorEastAsia" w:hAnsiTheme="minorEastAsia" w:cs="宋体" w:hint="eastAsia"/>
                <w:szCs w:val="21"/>
              </w:rPr>
              <w:t>组织对外部供方的控制是分类、分级进行控制，实施优胜劣汰的控制方法。并对影响最终公司产品服务质量的关键过程进行从严控制。</w:t>
            </w:r>
          </w:p>
          <w:p w:rsidR="00740ED5" w:rsidRDefault="00740ED5" w:rsidP="00B95CF6">
            <w:pPr>
              <w:pStyle w:val="ab"/>
            </w:pPr>
          </w:p>
          <w:p w:rsidR="00740ED5" w:rsidRDefault="00740ED5" w:rsidP="00B95CF6">
            <w:pPr>
              <w:ind w:firstLineChars="100" w:firstLine="210"/>
              <w:rPr>
                <w:rFonts w:asciiTheme="minorEastAsia" w:eastAsiaTheme="minorEastAsia" w:hAnsiTheme="minorEastAsia" w:cs="宋体"/>
                <w:szCs w:val="21"/>
              </w:rPr>
            </w:pPr>
            <w:r>
              <w:rPr>
                <w:rFonts w:asciiTheme="minorEastAsia" w:eastAsiaTheme="minorEastAsia" w:hAnsiTheme="minorEastAsia" w:hint="eastAsia"/>
                <w:szCs w:val="21"/>
              </w:rPr>
              <w:t>经询问公司采购产品主要根据需求，电话给供方以送货单形式表达，公司根据送货单对相关产品的数量、性能、包装、规格型号等进行检验。现场查看其他采购物料均按要求进行验证入库,提供有《送货单验证记</w:t>
            </w:r>
            <w:r>
              <w:rPr>
                <w:rFonts w:asciiTheme="minorEastAsia" w:eastAsiaTheme="minorEastAsia" w:hAnsiTheme="minorEastAsia" w:hint="eastAsia"/>
                <w:szCs w:val="21"/>
              </w:rPr>
              <w:lastRenderedPageBreak/>
              <w:t>录》。</w:t>
            </w:r>
          </w:p>
        </w:tc>
        <w:tc>
          <w:tcPr>
            <w:tcW w:w="1585" w:type="dxa"/>
          </w:tcPr>
          <w:p w:rsidR="00740ED5" w:rsidRDefault="00740ED5" w:rsidP="00B95CF6">
            <w:pPr>
              <w:pStyle w:val="ab"/>
              <w:rPr>
                <w:rFonts w:asciiTheme="minorEastAsia" w:eastAsiaTheme="minorEastAsia" w:hAnsiTheme="minorEastAsia"/>
                <w:szCs w:val="21"/>
              </w:rPr>
            </w:pPr>
          </w:p>
        </w:tc>
      </w:tr>
      <w:tr w:rsidR="00740ED5" w:rsidTr="00B95CF6">
        <w:trPr>
          <w:trHeight w:val="550"/>
        </w:trPr>
        <w:tc>
          <w:tcPr>
            <w:tcW w:w="2160" w:type="dxa"/>
          </w:tcPr>
          <w:p w:rsidR="00740ED5" w:rsidRDefault="00740ED5" w:rsidP="00B95CF6">
            <w:pPr>
              <w:adjustRightInd w:val="0"/>
              <w:snapToGrid w:val="0"/>
              <w:jc w:val="left"/>
              <w:rPr>
                <w:rFonts w:asciiTheme="minorEastAsia" w:eastAsiaTheme="minorEastAsia" w:hAnsiTheme="minorEastAsia"/>
                <w:szCs w:val="21"/>
              </w:rPr>
            </w:pPr>
            <w:r>
              <w:rPr>
                <w:rFonts w:asciiTheme="minorEastAsia" w:eastAsiaTheme="minorEastAsia" w:hAnsiTheme="minorEastAsia" w:cs="新宋体" w:hint="eastAsia"/>
                <w:szCs w:val="21"/>
              </w:rPr>
              <w:lastRenderedPageBreak/>
              <w:t>EMS/OHSMS运行控制相关财务支出证据</w:t>
            </w:r>
          </w:p>
        </w:tc>
        <w:tc>
          <w:tcPr>
            <w:tcW w:w="960" w:type="dxa"/>
          </w:tcPr>
          <w:p w:rsidR="00740ED5" w:rsidRDefault="00740ED5" w:rsidP="00B95CF6">
            <w:pPr>
              <w:rPr>
                <w:rFonts w:asciiTheme="minorEastAsia" w:eastAsiaTheme="minorEastAsia" w:hAnsiTheme="minorEastAsia" w:cs="新宋体"/>
                <w:szCs w:val="21"/>
              </w:rPr>
            </w:pPr>
          </w:p>
        </w:tc>
        <w:tc>
          <w:tcPr>
            <w:tcW w:w="10004" w:type="dxa"/>
          </w:tcPr>
          <w:p w:rsidR="00740ED5" w:rsidRDefault="00740ED5" w:rsidP="00B95CF6">
            <w:pPr>
              <w:rPr>
                <w:rFonts w:asciiTheme="minorEastAsia" w:eastAsiaTheme="minorEastAsia" w:hAnsiTheme="minorEastAsia"/>
                <w:szCs w:val="21"/>
              </w:rPr>
            </w:pPr>
            <w:r>
              <w:rPr>
                <w:rFonts w:asciiTheme="minorEastAsia" w:eastAsiaTheme="minorEastAsia" w:hAnsiTheme="minorEastAsia" w:hint="eastAsia"/>
                <w:szCs w:val="21"/>
              </w:rPr>
              <w:t>提供2019年年度安全环保投入清单：支出项目有灭火器等消防器材、培训费、消防安全培训、防暑药品、劳保用品、等共计18000元。</w:t>
            </w:r>
          </w:p>
        </w:tc>
        <w:tc>
          <w:tcPr>
            <w:tcW w:w="1585" w:type="dxa"/>
          </w:tcPr>
          <w:p w:rsidR="00740ED5" w:rsidRDefault="00740ED5" w:rsidP="00B95CF6">
            <w:pPr>
              <w:rPr>
                <w:rFonts w:asciiTheme="minorEastAsia" w:eastAsiaTheme="minorEastAsia" w:hAnsiTheme="minorEastAsia"/>
                <w:szCs w:val="21"/>
              </w:rPr>
            </w:pPr>
          </w:p>
        </w:tc>
      </w:tr>
    </w:tbl>
    <w:p w:rsidR="00740ED5" w:rsidRDefault="00740ED5" w:rsidP="00740ED5">
      <w:pPr>
        <w:pStyle w:val="a5"/>
        <w:rPr>
          <w:rFonts w:asciiTheme="minorEastAsia" w:eastAsiaTheme="minorEastAsia" w:hAnsiTheme="minorEastAsia"/>
          <w:sz w:val="21"/>
          <w:szCs w:val="21"/>
        </w:rPr>
      </w:pPr>
      <w:r>
        <w:rPr>
          <w:rFonts w:asciiTheme="minorEastAsia" w:eastAsiaTheme="minorEastAsia" w:hAnsiTheme="minorEastAsia" w:hint="eastAsia"/>
          <w:sz w:val="21"/>
          <w:szCs w:val="21"/>
        </w:rPr>
        <w:t>说明：不符合标注N</w:t>
      </w:r>
    </w:p>
    <w:p w:rsidR="00740ED5" w:rsidRDefault="00740ED5" w:rsidP="00740E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40ED5" w:rsidTr="00B95CF6">
        <w:trPr>
          <w:trHeight w:val="515"/>
        </w:trPr>
        <w:tc>
          <w:tcPr>
            <w:tcW w:w="2160" w:type="dxa"/>
            <w:vMerge w:val="restart"/>
            <w:vAlign w:val="center"/>
          </w:tcPr>
          <w:p w:rsidR="00740ED5" w:rsidRDefault="00740ED5" w:rsidP="00B95CF6">
            <w:pPr>
              <w:spacing w:before="120"/>
              <w:jc w:val="center"/>
              <w:rPr>
                <w:sz w:val="24"/>
                <w:szCs w:val="24"/>
              </w:rPr>
            </w:pPr>
            <w:r>
              <w:rPr>
                <w:rFonts w:hint="eastAsia"/>
                <w:sz w:val="24"/>
                <w:szCs w:val="24"/>
              </w:rPr>
              <w:t>过程与活动、</w:t>
            </w:r>
          </w:p>
          <w:p w:rsidR="00740ED5" w:rsidRDefault="00740ED5" w:rsidP="00B95CF6">
            <w:pPr>
              <w:jc w:val="center"/>
            </w:pPr>
            <w:r>
              <w:rPr>
                <w:rFonts w:hint="eastAsia"/>
                <w:sz w:val="24"/>
                <w:szCs w:val="24"/>
              </w:rPr>
              <w:t>抽样计划</w:t>
            </w:r>
          </w:p>
        </w:tc>
        <w:tc>
          <w:tcPr>
            <w:tcW w:w="960" w:type="dxa"/>
            <w:vMerge w:val="restart"/>
            <w:vAlign w:val="center"/>
          </w:tcPr>
          <w:p w:rsidR="00740ED5" w:rsidRDefault="00740ED5" w:rsidP="00B95CF6">
            <w:pPr>
              <w:rPr>
                <w:sz w:val="24"/>
                <w:szCs w:val="24"/>
              </w:rPr>
            </w:pPr>
            <w:r>
              <w:rPr>
                <w:rFonts w:hint="eastAsia"/>
                <w:sz w:val="24"/>
                <w:szCs w:val="24"/>
              </w:rPr>
              <w:t>涉及</w:t>
            </w:r>
          </w:p>
          <w:p w:rsidR="00740ED5" w:rsidRDefault="00740ED5" w:rsidP="00B95CF6">
            <w:r>
              <w:rPr>
                <w:rFonts w:hint="eastAsia"/>
                <w:sz w:val="24"/>
                <w:szCs w:val="24"/>
              </w:rPr>
              <w:t>条款</w:t>
            </w:r>
          </w:p>
        </w:tc>
        <w:tc>
          <w:tcPr>
            <w:tcW w:w="10004" w:type="dxa"/>
            <w:vAlign w:val="center"/>
          </w:tcPr>
          <w:p w:rsidR="00740ED5" w:rsidRDefault="00740ED5" w:rsidP="00B95CF6">
            <w:pPr>
              <w:rPr>
                <w:sz w:val="24"/>
                <w:szCs w:val="24"/>
              </w:rPr>
            </w:pPr>
            <w:r>
              <w:rPr>
                <w:rFonts w:hint="eastAsia"/>
                <w:sz w:val="24"/>
                <w:szCs w:val="24"/>
              </w:rPr>
              <w:t>受审核部门：综合办公室</w:t>
            </w:r>
            <w:r>
              <w:rPr>
                <w:rFonts w:hint="eastAsia"/>
                <w:sz w:val="24"/>
                <w:szCs w:val="24"/>
              </w:rPr>
              <w:t xml:space="preserve">   </w:t>
            </w:r>
            <w:r>
              <w:rPr>
                <w:rFonts w:hint="eastAsia"/>
                <w:sz w:val="24"/>
                <w:szCs w:val="24"/>
              </w:rPr>
              <w:t>主管领导：周洲</w:t>
            </w:r>
            <w:r>
              <w:rPr>
                <w:rFonts w:hint="eastAsia"/>
                <w:sz w:val="24"/>
                <w:szCs w:val="24"/>
              </w:rPr>
              <w:t xml:space="preserve">  </w:t>
            </w:r>
            <w:r>
              <w:rPr>
                <w:rFonts w:hint="eastAsia"/>
                <w:sz w:val="24"/>
                <w:szCs w:val="24"/>
              </w:rPr>
              <w:t>陪同人员：周洲</w:t>
            </w:r>
            <w:bookmarkStart w:id="2" w:name="_GoBack"/>
            <w:bookmarkEnd w:id="2"/>
          </w:p>
        </w:tc>
        <w:tc>
          <w:tcPr>
            <w:tcW w:w="1585" w:type="dxa"/>
            <w:vMerge w:val="restart"/>
            <w:vAlign w:val="center"/>
          </w:tcPr>
          <w:p w:rsidR="00740ED5" w:rsidRDefault="00740ED5" w:rsidP="00B95CF6">
            <w:pPr>
              <w:rPr>
                <w:sz w:val="24"/>
                <w:szCs w:val="24"/>
              </w:rPr>
            </w:pPr>
            <w:r>
              <w:rPr>
                <w:rFonts w:hint="eastAsia"/>
                <w:sz w:val="24"/>
                <w:szCs w:val="24"/>
              </w:rPr>
              <w:t>判定</w:t>
            </w:r>
          </w:p>
        </w:tc>
      </w:tr>
      <w:tr w:rsidR="00740ED5" w:rsidTr="00B95CF6">
        <w:trPr>
          <w:trHeight w:val="403"/>
        </w:trPr>
        <w:tc>
          <w:tcPr>
            <w:tcW w:w="2160" w:type="dxa"/>
            <w:vMerge/>
            <w:vAlign w:val="center"/>
          </w:tcPr>
          <w:p w:rsidR="00740ED5" w:rsidRDefault="00740ED5" w:rsidP="00B95CF6"/>
        </w:tc>
        <w:tc>
          <w:tcPr>
            <w:tcW w:w="960" w:type="dxa"/>
            <w:vMerge/>
            <w:vAlign w:val="center"/>
          </w:tcPr>
          <w:p w:rsidR="00740ED5" w:rsidRDefault="00740ED5" w:rsidP="00B95CF6"/>
        </w:tc>
        <w:tc>
          <w:tcPr>
            <w:tcW w:w="10004" w:type="dxa"/>
            <w:vAlign w:val="center"/>
          </w:tcPr>
          <w:p w:rsidR="00740ED5" w:rsidRDefault="00740ED5" w:rsidP="00B95CF6">
            <w:pPr>
              <w:spacing w:before="120"/>
            </w:pPr>
            <w:r>
              <w:rPr>
                <w:rFonts w:hint="eastAsia"/>
                <w:sz w:val="24"/>
                <w:szCs w:val="24"/>
              </w:rPr>
              <w:t>审核员：文平、张心、王新</w:t>
            </w:r>
            <w:r>
              <w:rPr>
                <w:rFonts w:hint="eastAsia"/>
                <w:sz w:val="24"/>
                <w:szCs w:val="24"/>
              </w:rPr>
              <w:t xml:space="preserve"> </w:t>
            </w:r>
            <w:r>
              <w:rPr>
                <w:rFonts w:hint="eastAsia"/>
                <w:sz w:val="24"/>
                <w:szCs w:val="24"/>
              </w:rPr>
              <w:t>审核时间：</w:t>
            </w:r>
            <w:r>
              <w:rPr>
                <w:rFonts w:hint="eastAsia"/>
                <w:sz w:val="24"/>
                <w:szCs w:val="24"/>
              </w:rPr>
              <w:t>2019.9.8</w:t>
            </w:r>
          </w:p>
        </w:tc>
        <w:tc>
          <w:tcPr>
            <w:tcW w:w="1585" w:type="dxa"/>
            <w:vMerge/>
          </w:tcPr>
          <w:p w:rsidR="00740ED5" w:rsidRDefault="00740ED5" w:rsidP="00B95CF6"/>
        </w:tc>
      </w:tr>
      <w:tr w:rsidR="00740ED5" w:rsidTr="00B95CF6">
        <w:trPr>
          <w:trHeight w:val="516"/>
        </w:trPr>
        <w:tc>
          <w:tcPr>
            <w:tcW w:w="2160" w:type="dxa"/>
            <w:vMerge/>
            <w:vAlign w:val="center"/>
          </w:tcPr>
          <w:p w:rsidR="00740ED5" w:rsidRDefault="00740ED5" w:rsidP="00B95CF6"/>
        </w:tc>
        <w:tc>
          <w:tcPr>
            <w:tcW w:w="960" w:type="dxa"/>
            <w:vMerge/>
            <w:vAlign w:val="center"/>
          </w:tcPr>
          <w:p w:rsidR="00740ED5" w:rsidRDefault="00740ED5" w:rsidP="00B95CF6"/>
        </w:tc>
        <w:tc>
          <w:tcPr>
            <w:tcW w:w="10004" w:type="dxa"/>
            <w:vAlign w:val="center"/>
          </w:tcPr>
          <w:p w:rsidR="00740ED5" w:rsidRDefault="00740ED5" w:rsidP="00B95CF6">
            <w:pPr>
              <w:rPr>
                <w:sz w:val="24"/>
                <w:szCs w:val="24"/>
              </w:rPr>
            </w:pPr>
            <w:r>
              <w:rPr>
                <w:rFonts w:hint="eastAsia"/>
                <w:sz w:val="24"/>
                <w:szCs w:val="24"/>
              </w:rPr>
              <w:t>审核条款：</w:t>
            </w:r>
          </w:p>
        </w:tc>
        <w:tc>
          <w:tcPr>
            <w:tcW w:w="1585" w:type="dxa"/>
            <w:vMerge/>
          </w:tcPr>
          <w:p w:rsidR="00740ED5" w:rsidRDefault="00740ED5" w:rsidP="00B95CF6"/>
        </w:tc>
      </w:tr>
      <w:tr w:rsidR="00740ED5" w:rsidTr="00B95CF6">
        <w:trPr>
          <w:trHeight w:val="1255"/>
        </w:trPr>
        <w:tc>
          <w:tcPr>
            <w:tcW w:w="2160" w:type="dxa"/>
          </w:tcPr>
          <w:p w:rsidR="00740ED5" w:rsidRDefault="00740ED5" w:rsidP="00B95CF6">
            <w:pPr>
              <w:adjustRightInd w:val="0"/>
              <w:snapToGrid w:val="0"/>
              <w:rPr>
                <w:rFonts w:ascii="宋体" w:hAnsi="宋体" w:cs="新宋体"/>
                <w:szCs w:val="21"/>
              </w:rPr>
            </w:pPr>
            <w:r>
              <w:rPr>
                <w:rFonts w:ascii="宋体" w:hAnsi="宋体" w:cs="新宋体" w:hint="eastAsia"/>
                <w:szCs w:val="21"/>
              </w:rPr>
              <w:t>组织的角色、职责和权限</w:t>
            </w:r>
          </w:p>
          <w:p w:rsidR="00740ED5" w:rsidRDefault="00740ED5" w:rsidP="00B95CF6">
            <w:pPr>
              <w:adjustRightInd w:val="0"/>
              <w:snapToGrid w:val="0"/>
              <w:rPr>
                <w:rFonts w:ascii="宋体" w:hAnsi="宋体" w:cs="新宋体"/>
                <w:szCs w:val="21"/>
              </w:rPr>
            </w:pPr>
          </w:p>
        </w:tc>
        <w:tc>
          <w:tcPr>
            <w:tcW w:w="960" w:type="dxa"/>
          </w:tcPr>
          <w:p w:rsidR="00740ED5" w:rsidRDefault="00740ED5" w:rsidP="00B95CF6">
            <w:pPr>
              <w:tabs>
                <w:tab w:val="center" w:pos="3169"/>
              </w:tabs>
              <w:spacing w:line="400" w:lineRule="exact"/>
              <w:rPr>
                <w:rFonts w:ascii="宋体" w:hAnsi="宋体" w:cs="宋体"/>
                <w:szCs w:val="21"/>
              </w:rPr>
            </w:pPr>
            <w:r>
              <w:rPr>
                <w:rFonts w:ascii="宋体" w:hAnsi="宋体" w:cs="宋体" w:hint="eastAsia"/>
                <w:szCs w:val="21"/>
              </w:rPr>
              <w:t xml:space="preserve">QE5.3； </w:t>
            </w:r>
          </w:p>
          <w:p w:rsidR="00740ED5" w:rsidRDefault="00740ED5" w:rsidP="00B95CF6">
            <w:pPr>
              <w:tabs>
                <w:tab w:val="center" w:pos="3169"/>
              </w:tabs>
              <w:spacing w:line="400" w:lineRule="exact"/>
              <w:rPr>
                <w:rFonts w:ascii="宋体" w:hAnsi="宋体" w:cs="宋体"/>
                <w:szCs w:val="21"/>
              </w:rPr>
            </w:pPr>
            <w:r>
              <w:rPr>
                <w:rFonts w:ascii="宋体" w:hAnsi="宋体" w:cs="宋体" w:hint="eastAsia"/>
                <w:szCs w:val="21"/>
              </w:rPr>
              <w:t>S4.4.1</w:t>
            </w:r>
          </w:p>
          <w:p w:rsidR="00740ED5" w:rsidRDefault="00740ED5" w:rsidP="00B95CF6">
            <w:pPr>
              <w:tabs>
                <w:tab w:val="center" w:pos="3169"/>
              </w:tabs>
              <w:spacing w:line="400" w:lineRule="exact"/>
              <w:rPr>
                <w:rFonts w:ascii="宋体" w:hAnsi="宋体" w:cs="宋体"/>
                <w:szCs w:val="21"/>
              </w:rPr>
            </w:pPr>
          </w:p>
          <w:p w:rsidR="00740ED5" w:rsidRDefault="00740ED5" w:rsidP="00B95CF6">
            <w:pPr>
              <w:rPr>
                <w:rFonts w:ascii="宋体" w:hAnsi="宋体" w:cs="新宋体"/>
                <w:szCs w:val="21"/>
              </w:rPr>
            </w:pP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w:t>
            </w:r>
            <w:r>
              <w:rPr>
                <w:rFonts w:ascii="宋体" w:hAnsi="宋体" w:cs="新宋体" w:hint="eastAsia"/>
                <w:szCs w:val="21"/>
              </w:rPr>
              <w:t>综合办公室</w:t>
            </w:r>
            <w:r>
              <w:rPr>
                <w:rFonts w:ascii="宋体" w:hAnsi="宋体" w:cs="宋体" w:hint="eastAsia"/>
                <w:szCs w:val="21"/>
              </w:rPr>
              <w:t>的安全职责和权限，以确保部门工作的展开和实施：</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1）负责公司的人事行政管理工作，对所负责工作的质量负责；</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5）负责办公区域生活垃圾的分类及联络回收处理工作。</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740ED5" w:rsidRDefault="00740ED5" w:rsidP="00B95CF6">
            <w:pPr>
              <w:widowControl/>
              <w:jc w:val="left"/>
              <w:rPr>
                <w:rFonts w:ascii="宋体" w:hAnsi="宋体" w:cs="宋体"/>
                <w:szCs w:val="21"/>
              </w:rPr>
            </w:pPr>
            <w:r>
              <w:rPr>
                <w:rFonts w:ascii="宋体" w:hAnsi="宋体" w:cs="宋体" w:hint="eastAsia"/>
                <w:szCs w:val="21"/>
              </w:rPr>
              <w:t>综合办公室负责人能基本阐述本部门的主要职责。</w:t>
            </w:r>
          </w:p>
        </w:tc>
        <w:tc>
          <w:tcPr>
            <w:tcW w:w="1585" w:type="dxa"/>
          </w:tcPr>
          <w:p w:rsidR="00740ED5" w:rsidRDefault="00740ED5" w:rsidP="00B95CF6"/>
        </w:tc>
      </w:tr>
      <w:tr w:rsidR="00740ED5" w:rsidTr="00B95CF6">
        <w:trPr>
          <w:trHeight w:val="538"/>
        </w:trPr>
        <w:tc>
          <w:tcPr>
            <w:tcW w:w="2160" w:type="dxa"/>
          </w:tcPr>
          <w:p w:rsidR="00740ED5" w:rsidRDefault="00740ED5" w:rsidP="00B95CF6">
            <w:pPr>
              <w:rPr>
                <w:rFonts w:ascii="宋体" w:hAnsi="宋体"/>
                <w:b/>
                <w:szCs w:val="21"/>
              </w:rPr>
            </w:pPr>
            <w:r>
              <w:rPr>
                <w:rFonts w:ascii="宋体" w:hAnsi="宋体" w:cs="宋体" w:hint="eastAsia"/>
                <w:szCs w:val="21"/>
              </w:rPr>
              <w:t>目标及其实现的策划</w:t>
            </w:r>
          </w:p>
        </w:tc>
        <w:tc>
          <w:tcPr>
            <w:tcW w:w="960" w:type="dxa"/>
          </w:tcPr>
          <w:p w:rsidR="00740ED5" w:rsidRDefault="00740ED5" w:rsidP="00B95CF6">
            <w:pPr>
              <w:tabs>
                <w:tab w:val="center" w:pos="3169"/>
              </w:tabs>
              <w:spacing w:line="400" w:lineRule="exact"/>
              <w:rPr>
                <w:rFonts w:ascii="宋体" w:hAnsi="宋体" w:cs="宋体"/>
                <w:szCs w:val="21"/>
              </w:rPr>
            </w:pPr>
            <w:r>
              <w:rPr>
                <w:rFonts w:ascii="宋体" w:hAnsi="宋体" w:cs="宋体" w:hint="eastAsia"/>
                <w:szCs w:val="21"/>
              </w:rPr>
              <w:t>QE6.2</w:t>
            </w:r>
          </w:p>
          <w:p w:rsidR="00740ED5" w:rsidRDefault="00740ED5" w:rsidP="00B95CF6">
            <w:pPr>
              <w:rPr>
                <w:rFonts w:ascii="宋体" w:hAnsi="宋体" w:cs="新宋体"/>
                <w:szCs w:val="21"/>
              </w:rPr>
            </w:pPr>
            <w:r>
              <w:rPr>
                <w:rFonts w:ascii="宋体" w:hAnsi="宋体" w:cs="宋体" w:hint="eastAsia"/>
                <w:szCs w:val="21"/>
              </w:rPr>
              <w:t>S4.3.3</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综合办公室</w:t>
            </w:r>
            <w:r>
              <w:rPr>
                <w:rFonts w:ascii="宋体" w:hAnsi="宋体" w:cs="宋体" w:hint="eastAsia"/>
                <w:szCs w:val="21"/>
              </w:rPr>
              <w:t>的目标是：</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考核情况（2019.1--2019.8）</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1）培训达成率100%；                                100% </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bCs/>
                <w:szCs w:val="21"/>
              </w:rPr>
              <w:t>2）固体废弃物合规处置率100%</w:t>
            </w:r>
            <w:r>
              <w:rPr>
                <w:rFonts w:ascii="宋体" w:hAnsi="宋体" w:cs="宋体" w:hint="eastAsia"/>
                <w:szCs w:val="21"/>
              </w:rPr>
              <w:t xml:space="preserve"> ；                     100%</w:t>
            </w:r>
          </w:p>
          <w:p w:rsidR="00740ED5" w:rsidRDefault="00740ED5" w:rsidP="00B95CF6">
            <w:pPr>
              <w:pStyle w:val="ab"/>
              <w:rPr>
                <w:rFonts w:ascii="宋体" w:hAnsi="宋体" w:cs="宋体"/>
                <w:szCs w:val="21"/>
              </w:rPr>
            </w:pPr>
            <w:r>
              <w:rPr>
                <w:rFonts w:ascii="宋体" w:hAnsi="宋体" w:cs="宋体" w:hint="eastAsia"/>
                <w:szCs w:val="21"/>
              </w:rPr>
              <w:lastRenderedPageBreak/>
              <w:t>3）火灾事故发生率为0；                        0</w:t>
            </w:r>
          </w:p>
          <w:p w:rsidR="00740ED5" w:rsidRDefault="00740ED5" w:rsidP="00B95CF6">
            <w:pPr>
              <w:rPr>
                <w:rFonts w:ascii="宋体" w:hAnsi="宋体" w:cs="宋体"/>
                <w:szCs w:val="21"/>
              </w:rPr>
            </w:pPr>
            <w:r>
              <w:rPr>
                <w:rFonts w:ascii="宋体" w:hAnsi="宋体" w:cs="宋体" w:hint="eastAsia"/>
                <w:szCs w:val="21"/>
              </w:rPr>
              <w:t xml:space="preserve">4）死亡事故发生率为0；                         0     </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抽查2019年1月-2019年8月的《2019年度质量、环境和职业安全目标/过程绩效指标达成统计表》和考核记录，经考核均完成目标任务，但不能提供数据的实证性材料，需改进。</w:t>
            </w:r>
          </w:p>
          <w:p w:rsidR="00740ED5" w:rsidRDefault="00740ED5" w:rsidP="00B95CF6">
            <w:pPr>
              <w:pStyle w:val="a8"/>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查见公司制定的环境管理方案有：1）火灾；2）固废的排放2个管理方案。管理方案内容涉及：目标/指标、管理措施、资金预算、完成日期、责任部门。</w:t>
            </w:r>
          </w:p>
          <w:p w:rsidR="00740ED5" w:rsidRDefault="00740ED5" w:rsidP="00B95CF6">
            <w:pPr>
              <w:spacing w:line="400" w:lineRule="exact"/>
              <w:rPr>
                <w:rFonts w:ascii="宋体" w:hAnsi="宋体" w:cs="宋体"/>
                <w:szCs w:val="21"/>
              </w:rPr>
            </w:pPr>
            <w:r>
              <w:rPr>
                <w:rFonts w:ascii="宋体" w:hAnsi="宋体" w:cs="宋体" w:hint="eastAsia"/>
                <w:szCs w:val="21"/>
              </w:rPr>
              <w:t>抽查：固废的排放确定的管理方案：</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rPr>
              <w:t>固废的排放管理方案；目标：100%按法规处理；</w:t>
            </w:r>
            <w:r>
              <w:rPr>
                <w:rFonts w:ascii="宋体" w:hAnsi="宋体" w:cs="宋体" w:hint="eastAsia"/>
                <w:szCs w:val="21"/>
                <w:lang/>
              </w:rPr>
              <w:t>方法措施：1)开展教育培训，提高公司人员环保意识；</w:t>
            </w:r>
          </w:p>
          <w:p w:rsidR="00740ED5" w:rsidRDefault="00740ED5" w:rsidP="00B95CF6">
            <w:pPr>
              <w:pStyle w:val="ab"/>
              <w:rPr>
                <w:rFonts w:ascii="宋体" w:hAnsi="宋体" w:cs="宋体"/>
                <w:szCs w:val="21"/>
              </w:rPr>
            </w:pPr>
            <w:r>
              <w:rPr>
                <w:rFonts w:ascii="宋体" w:hAnsi="宋体" w:cs="宋体" w:hint="eastAsia"/>
                <w:szCs w:val="21"/>
              </w:rPr>
              <w:t>；2）公司固定区域存放固废，并做好标识；3）固废及绿化过程废弃物回收；4）办公室人员定期不定期检查固废存放情况</w:t>
            </w:r>
            <w:r>
              <w:rPr>
                <w:rFonts w:ascii="宋体" w:hAnsi="宋体" w:cs="宋体" w:hint="eastAsia"/>
                <w:szCs w:val="21"/>
                <w:lang/>
              </w:rPr>
              <w:t>。责任部门：公司所有部门；</w:t>
            </w:r>
            <w:r>
              <w:rPr>
                <w:rFonts w:ascii="宋体" w:hAnsi="宋体" w:cs="宋体" w:hint="eastAsia"/>
                <w:szCs w:val="21"/>
              </w:rPr>
              <w:t>经费预算：4000元；完成日期2019年12月；检查部门：各部门经理。目标指标管理方案基本适宜，能够完成。</w:t>
            </w:r>
          </w:p>
          <w:p w:rsidR="00740ED5" w:rsidRDefault="00740ED5" w:rsidP="00B95CF6">
            <w:pPr>
              <w:widowControl/>
              <w:jc w:val="left"/>
              <w:rPr>
                <w:rFonts w:ascii="宋体" w:hAnsi="宋体"/>
                <w:szCs w:val="21"/>
              </w:rPr>
            </w:pPr>
            <w:r>
              <w:rPr>
                <w:rFonts w:ascii="宋体" w:hAnsi="宋体" w:hint="eastAsia"/>
                <w:szCs w:val="21"/>
              </w:rPr>
              <w:t>........</w:t>
            </w:r>
          </w:p>
          <w:p w:rsidR="00740ED5" w:rsidRDefault="00740ED5" w:rsidP="00B95CF6">
            <w:pPr>
              <w:rPr>
                <w:rFonts w:ascii="宋体" w:hAnsi="宋体" w:cs="宋体"/>
                <w:szCs w:val="21"/>
              </w:rPr>
            </w:pPr>
            <w:r>
              <w:rPr>
                <w:rFonts w:ascii="宋体" w:hAnsi="宋体" w:cs="宋体" w:hint="eastAsia"/>
                <w:szCs w:val="21"/>
              </w:rPr>
              <w:t>查见公司制定的职业健康安全管理方案有：1）火灾；2）意外伤害2个。</w:t>
            </w:r>
          </w:p>
          <w:p w:rsidR="00740ED5" w:rsidRDefault="00740ED5" w:rsidP="00B95CF6">
            <w:pPr>
              <w:ind w:firstLineChars="200" w:firstLine="420"/>
              <w:rPr>
                <w:rFonts w:ascii="宋体" w:hAnsi="宋体" w:cs="宋体"/>
                <w:szCs w:val="21"/>
              </w:rPr>
            </w:pPr>
            <w:r>
              <w:rPr>
                <w:rFonts w:ascii="宋体" w:hAnsi="宋体" w:cs="宋体" w:hint="eastAsia"/>
                <w:szCs w:val="21"/>
              </w:rPr>
              <w:t>抽查：意外伤害管理方案：</w:t>
            </w:r>
          </w:p>
          <w:p w:rsidR="00740ED5" w:rsidRDefault="00740ED5" w:rsidP="00B95CF6">
            <w:pPr>
              <w:spacing w:line="400" w:lineRule="exact"/>
              <w:ind w:firstLineChars="100" w:firstLine="210"/>
              <w:rPr>
                <w:rFonts w:ascii="宋体" w:hAnsi="宋体" w:cs="宋体"/>
                <w:szCs w:val="21"/>
              </w:rPr>
            </w:pPr>
            <w:r>
              <w:rPr>
                <w:rFonts w:ascii="宋体" w:hAnsi="宋体" w:cs="宋体" w:hint="eastAsia"/>
                <w:szCs w:val="21"/>
              </w:rPr>
              <w:t>目标：杜绝意外伤害管理方案；</w:t>
            </w:r>
            <w:r>
              <w:rPr>
                <w:rFonts w:ascii="宋体" w:hAnsi="宋体" w:cs="宋体" w:hint="eastAsia"/>
                <w:szCs w:val="21"/>
                <w:lang/>
              </w:rPr>
              <w:t>方法措施：1）人员严格遵守公司规章制度；2）严格依人事部制定的培训计划对保安人员进行应急事项的演练；3）给保安人员配备必要必备的防护用品；4）给保安人员配备对讲机等通讯用品；5）综合办公室招聘时应严格依据条件进行招聘。责任部门：综合办公室、装备财务部；</w:t>
            </w:r>
            <w:r>
              <w:rPr>
                <w:rFonts w:ascii="宋体" w:hAnsi="宋体" w:cs="宋体" w:hint="eastAsia"/>
                <w:szCs w:val="21"/>
              </w:rPr>
              <w:t>经费预算：10000元；完成日期2019年12月；检查部门：各部门经理。目标指标管理方案基本适宜，能够完成。</w:t>
            </w:r>
          </w:p>
          <w:p w:rsidR="00740ED5" w:rsidRDefault="00740ED5" w:rsidP="00B95CF6">
            <w:pPr>
              <w:pStyle w:val="ab"/>
              <w:rPr>
                <w:rFonts w:ascii="宋体" w:hAnsi="宋体" w:cs="宋体"/>
                <w:szCs w:val="21"/>
              </w:rPr>
            </w:pPr>
            <w:r>
              <w:rPr>
                <w:rFonts w:ascii="宋体" w:hAnsi="宋体" w:cs="宋体" w:hint="eastAsia"/>
                <w:szCs w:val="21"/>
              </w:rPr>
              <w:t>制定的指标和管理方案基本可行。</w:t>
            </w:r>
          </w:p>
        </w:tc>
        <w:tc>
          <w:tcPr>
            <w:tcW w:w="1585" w:type="dxa"/>
          </w:tcPr>
          <w:p w:rsidR="00740ED5" w:rsidRDefault="00740ED5" w:rsidP="00B95CF6"/>
        </w:tc>
      </w:tr>
      <w:tr w:rsidR="00740ED5" w:rsidTr="00B95CF6">
        <w:trPr>
          <w:trHeight w:val="573"/>
        </w:trPr>
        <w:tc>
          <w:tcPr>
            <w:tcW w:w="2160" w:type="dxa"/>
          </w:tcPr>
          <w:p w:rsidR="00740ED5" w:rsidRDefault="00740ED5" w:rsidP="00B95CF6">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740ED5" w:rsidRDefault="00740ED5" w:rsidP="00B95CF6">
            <w:pPr>
              <w:rPr>
                <w:rFonts w:ascii="宋体" w:hAnsi="宋体" w:cs="新宋体"/>
                <w:szCs w:val="21"/>
              </w:rPr>
            </w:pPr>
            <w:r>
              <w:rPr>
                <w:rFonts w:ascii="宋体" w:hAnsi="宋体" w:cs="宋体" w:hint="eastAsia"/>
                <w:szCs w:val="21"/>
              </w:rPr>
              <w:t>Q7.1.4</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a）社会因素（社会稳定，人员招聘相对容易）；</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lastRenderedPageBreak/>
              <w:t>c）财务因素（公司财务资金状况良好，不存在资金周转和工资发放困难等情况）。</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740ED5" w:rsidRDefault="00740ED5" w:rsidP="00B95CF6">
            <w:pPr>
              <w:rPr>
                <w:rFonts w:ascii="宋体" w:hAnsi="宋体"/>
                <w:szCs w:val="21"/>
              </w:rPr>
            </w:pPr>
            <w:r>
              <w:rPr>
                <w:rFonts w:ascii="宋体" w:hAnsi="宋体" w:cs="宋体" w:hint="eastAsia"/>
                <w:szCs w:val="21"/>
              </w:rPr>
              <w:t xml:space="preserve">  以上相关的社会因素、工作环境、财务因素等均基本满足要求。如：人员招聘相对容易。</w:t>
            </w:r>
          </w:p>
        </w:tc>
        <w:tc>
          <w:tcPr>
            <w:tcW w:w="1585" w:type="dxa"/>
          </w:tcPr>
          <w:p w:rsidR="00740ED5" w:rsidRDefault="00740ED5" w:rsidP="00B95CF6"/>
        </w:tc>
      </w:tr>
      <w:tr w:rsidR="00740ED5" w:rsidTr="00B95CF6">
        <w:trPr>
          <w:trHeight w:val="820"/>
        </w:trPr>
        <w:tc>
          <w:tcPr>
            <w:tcW w:w="2160" w:type="dxa"/>
          </w:tcPr>
          <w:p w:rsidR="00740ED5" w:rsidRDefault="00740ED5" w:rsidP="00B95CF6">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740ED5" w:rsidRDefault="00740ED5" w:rsidP="00B95CF6">
            <w:pPr>
              <w:tabs>
                <w:tab w:val="center" w:pos="3169"/>
              </w:tabs>
              <w:spacing w:line="400" w:lineRule="exact"/>
              <w:rPr>
                <w:rFonts w:ascii="宋体" w:hAnsi="宋体" w:cs="宋体"/>
                <w:szCs w:val="21"/>
              </w:rPr>
            </w:pPr>
            <w:r>
              <w:rPr>
                <w:rFonts w:ascii="宋体" w:hAnsi="宋体" w:cs="宋体" w:hint="eastAsia"/>
                <w:szCs w:val="21"/>
              </w:rPr>
              <w:t>QE7.2</w:t>
            </w:r>
          </w:p>
          <w:p w:rsidR="00740ED5" w:rsidRDefault="00740ED5" w:rsidP="00B95CF6">
            <w:pPr>
              <w:rPr>
                <w:rFonts w:ascii="宋体" w:hAnsi="宋体" w:cs="新宋体"/>
                <w:szCs w:val="21"/>
              </w:rPr>
            </w:pPr>
            <w:r>
              <w:rPr>
                <w:rFonts w:ascii="宋体" w:hAnsi="宋体" w:cs="宋体" w:hint="eastAsia"/>
                <w:szCs w:val="21"/>
              </w:rPr>
              <w:t>S4.4.2</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740ED5" w:rsidRDefault="00740ED5" w:rsidP="00B95CF6">
            <w:pPr>
              <w:tabs>
                <w:tab w:val="center" w:pos="3169"/>
              </w:tabs>
              <w:spacing w:line="400" w:lineRule="exact"/>
              <w:jc w:val="left"/>
              <w:rPr>
                <w:rFonts w:ascii="宋体" w:hAnsi="宋体" w:cs="宋体"/>
                <w:szCs w:val="21"/>
              </w:rPr>
            </w:pP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抽查人员持证情况：提供有保安员证等。</w:t>
            </w:r>
          </w:p>
          <w:p w:rsidR="00740ED5" w:rsidRDefault="00740ED5" w:rsidP="00B95CF6">
            <w:pPr>
              <w:pStyle w:val="ab"/>
              <w:rPr>
                <w:rFonts w:ascii="宋体" w:hAnsi="宋体" w:cs="宋体"/>
                <w:szCs w:val="21"/>
              </w:rPr>
            </w:pPr>
            <w:r>
              <w:rPr>
                <w:rFonts w:hint="eastAsia"/>
              </w:rPr>
              <w:t>殷兵、</w:t>
            </w:r>
            <w:r>
              <w:rPr>
                <w:rFonts w:hint="eastAsia"/>
              </w:rPr>
              <w:t xml:space="preserve">  </w:t>
            </w:r>
            <w:r>
              <w:rPr>
                <w:rFonts w:hint="eastAsia"/>
              </w:rPr>
              <w:t>初级保安员</w:t>
            </w:r>
            <w:r>
              <w:rPr>
                <w:rFonts w:ascii="宋体" w:hAnsi="宋体" w:cs="宋体" w:hint="eastAsia"/>
                <w:szCs w:val="21"/>
              </w:rPr>
              <w:t>、证书编号：50012019012066、领证日期：2019年8月；</w:t>
            </w:r>
          </w:p>
          <w:p w:rsidR="00740ED5" w:rsidRDefault="00740ED5" w:rsidP="00B95CF6">
            <w:pPr>
              <w:pStyle w:val="ab"/>
              <w:rPr>
                <w:rFonts w:ascii="宋体" w:hAnsi="宋体" w:cs="宋体"/>
                <w:szCs w:val="21"/>
              </w:rPr>
            </w:pPr>
            <w:r>
              <w:rPr>
                <w:rFonts w:hint="eastAsia"/>
              </w:rPr>
              <w:t>朱兴军、初级保安员</w:t>
            </w:r>
            <w:r>
              <w:rPr>
                <w:rFonts w:ascii="宋体" w:hAnsi="宋体" w:cs="宋体" w:hint="eastAsia"/>
                <w:szCs w:val="21"/>
              </w:rPr>
              <w:t>、证书编号：50012019012066、领证日期：2019年8月；</w:t>
            </w:r>
          </w:p>
          <w:p w:rsidR="00740ED5" w:rsidRDefault="00740ED5" w:rsidP="00B95CF6">
            <w:pPr>
              <w:pStyle w:val="ab"/>
              <w:rPr>
                <w:rFonts w:ascii="宋体" w:hAnsi="宋体" w:cs="宋体"/>
                <w:szCs w:val="21"/>
              </w:rPr>
            </w:pPr>
            <w:r>
              <w:rPr>
                <w:rFonts w:hint="eastAsia"/>
              </w:rPr>
              <w:t>陈强、</w:t>
            </w:r>
            <w:r>
              <w:rPr>
                <w:rFonts w:hint="eastAsia"/>
              </w:rPr>
              <w:t xml:space="preserve">  </w:t>
            </w:r>
            <w:r>
              <w:rPr>
                <w:rFonts w:hint="eastAsia"/>
              </w:rPr>
              <w:t>初级保安员</w:t>
            </w:r>
            <w:r>
              <w:rPr>
                <w:rFonts w:ascii="宋体" w:hAnsi="宋体" w:cs="宋体" w:hint="eastAsia"/>
                <w:szCs w:val="21"/>
              </w:rPr>
              <w:t>、证书编号：50012019012066、领证日期：2019年8月；</w:t>
            </w:r>
          </w:p>
          <w:p w:rsidR="00740ED5" w:rsidRDefault="00740ED5" w:rsidP="00B95CF6">
            <w:pPr>
              <w:pStyle w:val="ab"/>
              <w:rPr>
                <w:rFonts w:ascii="宋体" w:hAnsi="宋体" w:cs="宋体"/>
                <w:szCs w:val="21"/>
              </w:rPr>
            </w:pPr>
            <w:r>
              <w:rPr>
                <w:rFonts w:hint="eastAsia"/>
              </w:rPr>
              <w:t>白平、</w:t>
            </w:r>
            <w:r>
              <w:rPr>
                <w:rFonts w:hint="eastAsia"/>
              </w:rPr>
              <w:t xml:space="preserve">  </w:t>
            </w:r>
            <w:r>
              <w:rPr>
                <w:rFonts w:hint="eastAsia"/>
              </w:rPr>
              <w:t>初级保安员</w:t>
            </w:r>
            <w:r>
              <w:rPr>
                <w:rFonts w:ascii="宋体" w:hAnsi="宋体" w:cs="宋体" w:hint="eastAsia"/>
                <w:szCs w:val="21"/>
              </w:rPr>
              <w:t>、证书编号：50012019012066、领证日期：2019年8月；</w:t>
            </w:r>
          </w:p>
          <w:p w:rsidR="00740ED5" w:rsidRDefault="00740ED5" w:rsidP="00B95CF6">
            <w:pPr>
              <w:pStyle w:val="ab"/>
              <w:rPr>
                <w:rFonts w:ascii="宋体" w:hAnsi="宋体" w:cs="宋体"/>
                <w:szCs w:val="21"/>
              </w:rPr>
            </w:pPr>
            <w:r>
              <w:rPr>
                <w:rFonts w:ascii="宋体" w:hAnsi="宋体" w:cs="宋体" w:hint="eastAsia"/>
                <w:szCs w:val="21"/>
              </w:rPr>
              <w:t>.........</w:t>
            </w:r>
          </w:p>
          <w:p w:rsidR="00740ED5" w:rsidRDefault="00740ED5" w:rsidP="00B95CF6">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提供有2019年年度培训计划表，计划培训10次，已培训8次。</w:t>
            </w:r>
          </w:p>
          <w:p w:rsidR="00740ED5" w:rsidRDefault="00740ED5" w:rsidP="00B95CF6">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740ED5" w:rsidRDefault="00740ED5" w:rsidP="00740ED5">
            <w:pPr>
              <w:numPr>
                <w:ilvl w:val="0"/>
                <w:numId w:val="2"/>
              </w:numPr>
              <w:rPr>
                <w:szCs w:val="21"/>
              </w:rPr>
            </w:pPr>
            <w:r>
              <w:rPr>
                <w:rFonts w:ascii="宋体" w:hAnsi="宋体" w:cs="宋体" w:hint="eastAsia"/>
                <w:szCs w:val="21"/>
              </w:rPr>
              <w:t>、2019.1.5，质量、环境及职业健康安全管理体系基础知识；管理体系文件编写的培训。培训老师：辅导老师，参加培训人员：刘楚洪、倪继华、周洲、廖洪平、王勇、蒋云峰、黄勇。口试确认，均合格。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质量、环境及职业健康安全管理体系基础知识；管理体系文件编写</w:t>
            </w:r>
            <w:r>
              <w:rPr>
                <w:rFonts w:ascii="宋体" w:hAnsi="宋体" w:hint="eastAsia"/>
                <w:szCs w:val="21"/>
              </w:rPr>
              <w:t>，评价人：周洲</w:t>
            </w:r>
            <w:r>
              <w:rPr>
                <w:rFonts w:hint="eastAsia"/>
                <w:szCs w:val="21"/>
              </w:rPr>
              <w:t>。</w:t>
            </w:r>
          </w:p>
          <w:p w:rsidR="00740ED5" w:rsidRDefault="00740ED5" w:rsidP="00740ED5">
            <w:pPr>
              <w:numPr>
                <w:ilvl w:val="0"/>
                <w:numId w:val="2"/>
              </w:numPr>
              <w:rPr>
                <w:rFonts w:ascii="宋体" w:hAnsi="宋体" w:cs="宋体"/>
                <w:szCs w:val="21"/>
              </w:rPr>
            </w:pPr>
            <w:r>
              <w:rPr>
                <w:rFonts w:ascii="宋体" w:hAnsi="宋体" w:cs="宋体" w:hint="eastAsia"/>
                <w:szCs w:val="21"/>
              </w:rPr>
              <w:t>、2019.8.22，突发应急处理规程培训,培训老师：周洲，参加培训人员：刘楚洪、倪继华、廖洪平、王</w:t>
            </w:r>
            <w:r>
              <w:rPr>
                <w:rFonts w:ascii="宋体" w:hAnsi="宋体" w:cs="宋体" w:hint="eastAsia"/>
                <w:szCs w:val="21"/>
              </w:rPr>
              <w:lastRenderedPageBreak/>
              <w:t>勇、蒋云峰、黄勇。口试确认，均合格。</w:t>
            </w:r>
            <w:r>
              <w:rPr>
                <w:rFonts w:ascii="宋体" w:hAnsi="宋体" w:hint="eastAsia"/>
                <w:szCs w:val="21"/>
              </w:rPr>
              <w:t>培训效果评价：</w:t>
            </w:r>
            <w:r>
              <w:rPr>
                <w:rFonts w:ascii="宋体" w:hAnsi="宋体" w:cs="宋体" w:hint="eastAsia"/>
                <w:szCs w:val="21"/>
              </w:rPr>
              <w:t>此次培训有关人员对突发应急处理规程都已熟悉了解，培训合格。</w:t>
            </w:r>
            <w:r>
              <w:rPr>
                <w:rFonts w:ascii="宋体" w:hAnsi="宋体" w:hint="eastAsia"/>
                <w:szCs w:val="21"/>
              </w:rPr>
              <w:t>评价人：周洲</w:t>
            </w:r>
            <w:r>
              <w:rPr>
                <w:rFonts w:ascii="宋体" w:hAnsi="宋体" w:cs="宋体" w:hint="eastAsia"/>
                <w:szCs w:val="21"/>
              </w:rPr>
              <w:t>。</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w:t>
            </w:r>
          </w:p>
          <w:p w:rsidR="00740ED5" w:rsidRDefault="00740ED5" w:rsidP="00B95CF6">
            <w:pPr>
              <w:rPr>
                <w:rFonts w:ascii="宋体" w:hAnsi="宋体" w:cs="宋体"/>
                <w:szCs w:val="21"/>
              </w:rPr>
            </w:pPr>
            <w:r>
              <w:rPr>
                <w:rFonts w:ascii="宋体" w:hAnsi="宋体" w:cs="宋体" w:hint="eastAsia"/>
                <w:szCs w:val="21"/>
              </w:rPr>
              <w:t>经与员工张瑞麟、贺波等两位人员的交流，其两位人员对质量/环境/职业健康安全管理体系要求不明确。不符合标准GB/T19001-2016标准7.2条款“a）确定在其控制下工作的人员所具备的能力，这些人员从事的工作影响质量管理体系绩效和有效性”的要求；GB/T24001-2016标准7.2条款“a）确定在其控制下工作，对其环境绩效和履行合规义务的能力具有影响的人员所需的能力”的要求；GB/T28001-2011标准4.4.2条款“a）组织应确保在其控制下完成对职业健康安全有影响的任务的任何人都具有相应的能力”的要求。</w:t>
            </w:r>
          </w:p>
          <w:p w:rsidR="00740ED5" w:rsidRDefault="00740ED5" w:rsidP="00B95CF6">
            <w:pPr>
              <w:pStyle w:val="ab"/>
            </w:pPr>
          </w:p>
          <w:p w:rsidR="00740ED5" w:rsidRDefault="00740ED5" w:rsidP="00B95CF6">
            <w:pPr>
              <w:rPr>
                <w:rFonts w:ascii="宋体" w:hAnsi="宋体"/>
                <w:szCs w:val="21"/>
              </w:rPr>
            </w:pPr>
            <w:r>
              <w:rPr>
                <w:rFonts w:ascii="宋体" w:hAnsi="宋体" w:cs="宋体" w:hint="eastAsia"/>
                <w:szCs w:val="21"/>
              </w:rPr>
              <w:t>其余培训计划均按时进行了培训。</w:t>
            </w:r>
          </w:p>
        </w:tc>
        <w:tc>
          <w:tcPr>
            <w:tcW w:w="1585" w:type="dxa"/>
          </w:tcPr>
          <w:p w:rsidR="00740ED5" w:rsidRDefault="00740ED5" w:rsidP="00B95CF6"/>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r>
              <w:rPr>
                <w:rFonts w:hint="eastAsia"/>
              </w:rPr>
              <w:t>N</w:t>
            </w:r>
          </w:p>
        </w:tc>
      </w:tr>
      <w:tr w:rsidR="00740ED5" w:rsidTr="00B95CF6">
        <w:trPr>
          <w:trHeight w:val="1369"/>
        </w:trPr>
        <w:tc>
          <w:tcPr>
            <w:tcW w:w="2160" w:type="dxa"/>
          </w:tcPr>
          <w:p w:rsidR="00740ED5" w:rsidRDefault="00740ED5" w:rsidP="00B95CF6">
            <w:pPr>
              <w:adjustRightInd w:val="0"/>
              <w:snapToGrid w:val="0"/>
              <w:jc w:val="left"/>
              <w:rPr>
                <w:szCs w:val="21"/>
              </w:rPr>
            </w:pPr>
            <w:r>
              <w:rPr>
                <w:rFonts w:ascii="宋体" w:hAnsi="宋体" w:cs="宋体" w:hint="eastAsia"/>
                <w:szCs w:val="21"/>
              </w:rPr>
              <w:lastRenderedPageBreak/>
              <w:t>意识</w:t>
            </w:r>
          </w:p>
        </w:tc>
        <w:tc>
          <w:tcPr>
            <w:tcW w:w="960" w:type="dxa"/>
          </w:tcPr>
          <w:p w:rsidR="00740ED5" w:rsidRDefault="00740ED5" w:rsidP="00B95CF6">
            <w:pPr>
              <w:tabs>
                <w:tab w:val="center" w:pos="3169"/>
              </w:tabs>
              <w:spacing w:line="400" w:lineRule="exact"/>
              <w:rPr>
                <w:rFonts w:ascii="宋体" w:hAnsi="宋体" w:cs="宋体"/>
                <w:szCs w:val="21"/>
              </w:rPr>
            </w:pPr>
            <w:r>
              <w:rPr>
                <w:rFonts w:ascii="宋体" w:hAnsi="宋体" w:cs="宋体" w:hint="eastAsia"/>
                <w:szCs w:val="21"/>
              </w:rPr>
              <w:t>QE7.3</w:t>
            </w:r>
          </w:p>
          <w:p w:rsidR="00740ED5" w:rsidRDefault="00740ED5" w:rsidP="00B95CF6">
            <w:pPr>
              <w:rPr>
                <w:rFonts w:ascii="宋体" w:hAnsi="宋体"/>
                <w:szCs w:val="21"/>
              </w:rPr>
            </w:pPr>
            <w:r>
              <w:rPr>
                <w:rFonts w:ascii="宋体" w:hAnsi="宋体" w:cs="宋体" w:hint="eastAsia"/>
                <w:szCs w:val="21"/>
              </w:rPr>
              <w:t>S4.4.2</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740ED5" w:rsidRDefault="00740ED5" w:rsidP="00B95CF6">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740ED5" w:rsidRDefault="00740ED5" w:rsidP="00B95CF6"/>
        </w:tc>
      </w:tr>
      <w:tr w:rsidR="00740ED5" w:rsidTr="00B95CF6">
        <w:trPr>
          <w:trHeight w:val="1400"/>
        </w:trPr>
        <w:tc>
          <w:tcPr>
            <w:tcW w:w="2160" w:type="dxa"/>
          </w:tcPr>
          <w:p w:rsidR="00740ED5" w:rsidRDefault="00740ED5" w:rsidP="00B95CF6">
            <w:pPr>
              <w:adjustRightInd w:val="0"/>
              <w:snapToGrid w:val="0"/>
              <w:jc w:val="left"/>
              <w:rPr>
                <w:rFonts w:ascii="宋体" w:hAnsi="宋体"/>
                <w:szCs w:val="21"/>
              </w:rPr>
            </w:pPr>
            <w:r>
              <w:rPr>
                <w:rFonts w:ascii="宋体" w:hAnsi="宋体" w:cs="宋体" w:hint="eastAsia"/>
                <w:szCs w:val="21"/>
              </w:rPr>
              <w:t>沟通</w:t>
            </w:r>
          </w:p>
        </w:tc>
        <w:tc>
          <w:tcPr>
            <w:tcW w:w="960"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740ED5" w:rsidRDefault="00740ED5" w:rsidP="00B95CF6">
            <w:pPr>
              <w:rPr>
                <w:rFonts w:ascii="宋体" w:hAnsi="宋体"/>
                <w:szCs w:val="21"/>
              </w:rPr>
            </w:pPr>
            <w:r>
              <w:rPr>
                <w:rFonts w:ascii="宋体" w:hAnsi="宋体" w:cs="宋体" w:hint="eastAsia"/>
                <w:szCs w:val="21"/>
              </w:rPr>
              <w:t>S4.4.3</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--《信息交流管理制度》规定了公司内外信息交流、协商的对象、方式、记录等。</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40ED5" w:rsidRDefault="00740ED5" w:rsidP="00740ED5">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告知员工：质量和环境管理者代表是刘楚洪：</w:t>
            </w:r>
          </w:p>
          <w:p w:rsidR="00740ED5" w:rsidRDefault="00740ED5" w:rsidP="00740ED5">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告知员工：职业健康安全事务代表是倪继华；</w:t>
            </w:r>
          </w:p>
          <w:p w:rsidR="00740ED5" w:rsidRDefault="00740ED5" w:rsidP="00B95CF6">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告知员工：环境及职业健康安全管理体系建立的依据、标准和意义，因公司在服务过程中涉及使用化学品，</w:t>
            </w:r>
            <w:r>
              <w:rPr>
                <w:rFonts w:ascii="宋体" w:hAnsi="宋体" w:cs="宋体" w:hint="eastAsia"/>
                <w:szCs w:val="21"/>
              </w:rPr>
              <w:lastRenderedPageBreak/>
              <w:t>故对相关方出具告知书。</w:t>
            </w:r>
          </w:p>
          <w:p w:rsidR="00740ED5" w:rsidRDefault="00740ED5" w:rsidP="00740ED5">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740ED5" w:rsidRDefault="00740ED5" w:rsidP="00B95CF6">
            <w:pPr>
              <w:ind w:firstLineChars="200" w:firstLine="420"/>
              <w:rPr>
                <w:szCs w:val="21"/>
              </w:rPr>
            </w:pPr>
            <w:r>
              <w:rPr>
                <w:rFonts w:hint="eastAsia"/>
                <w:szCs w:val="21"/>
              </w:rPr>
              <w:t>与</w:t>
            </w:r>
            <w:r>
              <w:rPr>
                <w:rFonts w:ascii="宋体" w:hAnsi="宋体" w:cs="宋体" w:hint="eastAsia"/>
                <w:szCs w:val="21"/>
              </w:rPr>
              <w:t>职业健康安全事务代表倪继华</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询问职业健康安全事务代表倪继华，了解到暂未发生员工与企业的劳动纠纷、工伤、员工投诉、员工权益争执等情况。</w:t>
            </w:r>
          </w:p>
          <w:p w:rsidR="00740ED5" w:rsidRDefault="00740ED5" w:rsidP="00B95CF6">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740ED5" w:rsidRDefault="00740ED5" w:rsidP="00B95CF6"/>
        </w:tc>
      </w:tr>
      <w:tr w:rsidR="00740ED5" w:rsidTr="00B95CF6">
        <w:trPr>
          <w:trHeight w:val="580"/>
        </w:trPr>
        <w:tc>
          <w:tcPr>
            <w:tcW w:w="2160" w:type="dxa"/>
          </w:tcPr>
          <w:p w:rsidR="00740ED5" w:rsidRDefault="00740ED5" w:rsidP="00B95CF6">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740ED5" w:rsidRDefault="00740ED5" w:rsidP="00B95CF6">
            <w:pPr>
              <w:rPr>
                <w:rFonts w:ascii="宋体" w:hAnsi="宋体" w:cs="新宋体"/>
                <w:szCs w:val="21"/>
              </w:rPr>
            </w:pPr>
            <w:r>
              <w:rPr>
                <w:rFonts w:ascii="宋体" w:hAnsi="宋体" w:cs="新宋体" w:hint="eastAsia"/>
                <w:szCs w:val="21"/>
              </w:rPr>
              <w:t>QE7.5</w:t>
            </w:r>
          </w:p>
          <w:p w:rsidR="00740ED5" w:rsidRDefault="00740ED5" w:rsidP="00B95CF6">
            <w:pPr>
              <w:rPr>
                <w:rFonts w:ascii="宋体" w:hAnsi="宋体" w:cs="宋体"/>
                <w:szCs w:val="21"/>
              </w:rPr>
            </w:pPr>
            <w:r>
              <w:rPr>
                <w:rFonts w:ascii="宋体" w:hAnsi="宋体" w:cs="新宋体" w:hint="eastAsia"/>
                <w:szCs w:val="21"/>
              </w:rPr>
              <w:t>S4.4.5;4.5.4</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有《文件化信息管理制度》，体系文件生效实施日期为2019年1月8日，文件规定了质量、环境和安全职业健康文件的编制、审批、评审、编号、回收、发放、更改、换版、作废等的管理和控制。根据一阶段问题清单进行了对《管理手册》和程序文件的修改和完善。</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查《体系受控文件清单》，包括管理手册、程序文件23个)，另有公司制定的</w:t>
            </w:r>
            <w:r>
              <w:rPr>
                <w:rFonts w:ascii="宋体" w:hAnsi="宋体" w:cs="宋体" w:hint="eastAsia"/>
                <w:szCs w:val="21"/>
                <w:lang/>
              </w:rPr>
              <w:t>《应急预案汇编》</w:t>
            </w:r>
            <w:r>
              <w:rPr>
                <w:rFonts w:ascii="宋体" w:hAnsi="宋体" w:cs="宋体" w:hint="eastAsia"/>
                <w:szCs w:val="21"/>
              </w:rPr>
              <w:t>、《保安员手册》、《作业文件》等文件。</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《作业文件》包括：入职管理规定；基本管理制度；保密制度；重大事件报告制度；突发应急处理规程等。</w:t>
            </w:r>
          </w:p>
          <w:p w:rsidR="00740ED5" w:rsidRDefault="00740ED5" w:rsidP="00B95CF6">
            <w:pPr>
              <w:tabs>
                <w:tab w:val="center" w:pos="3169"/>
              </w:tabs>
              <w:spacing w:line="400" w:lineRule="exact"/>
              <w:jc w:val="left"/>
            </w:pPr>
            <w:r>
              <w:rPr>
                <w:rFonts w:ascii="宋体" w:hAnsi="宋体" w:cs="宋体" w:hint="eastAsia"/>
                <w:szCs w:val="21"/>
              </w:rPr>
              <w:t>· 查：《文件发放、回收登记表》，抽查文件发放情况，有收文、发文的确认签字，符合文件发放规定。</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查《环境、职业健康安全法律法规及其他要求清单》，收录有54份，内容有国家和地方与质量、环境和职业健康安全管理体系相关适用法律法规。</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lastRenderedPageBreak/>
              <w:t>电子文档需要责任部门留下发放记录，并告知换页处置要求。</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待改进：</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 ----有《文件化信息管理制度》，对记录表单的设计、编号、填写、贮存、保管、保护、检索、保存期限、到期处置等方面规定了要求并按此程序控制。</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记录清单中对记录的管理、控制进行明确的分工。综合办公室主要负责归档公司质量、环境及职业健康安全的标识、编目、保管、贮存，负责本程序的归口管理。见综合办公室保管的记录：</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740ED5" w:rsidRDefault="00740ED5" w:rsidP="00B95CF6">
            <w:pPr>
              <w:spacing w:line="360" w:lineRule="auto"/>
              <w:ind w:firstLineChars="200" w:firstLine="420"/>
              <w:rPr>
                <w:rFonts w:ascii="宋体" w:hAnsi="宋体" w:cs="宋体"/>
                <w:szCs w:val="21"/>
              </w:rPr>
            </w:pPr>
            <w:r>
              <w:rPr>
                <w:rFonts w:ascii="宋体" w:hAnsi="宋体" w:cs="宋体" w:hint="eastAsia"/>
                <w:szCs w:val="21"/>
              </w:rPr>
              <w:t>所见记录反映综合办公室能够按照记录控制要求进行管理，记录保存完整，填写清晰、工整。记录控制符合要求。</w:t>
            </w:r>
          </w:p>
        </w:tc>
        <w:tc>
          <w:tcPr>
            <w:tcW w:w="1585" w:type="dxa"/>
          </w:tcPr>
          <w:p w:rsidR="00740ED5" w:rsidRDefault="00740ED5" w:rsidP="00B95CF6"/>
        </w:tc>
      </w:tr>
      <w:tr w:rsidR="00740ED5" w:rsidTr="00B95CF6">
        <w:trPr>
          <w:trHeight w:val="9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740ED5" w:rsidRDefault="00740ED5" w:rsidP="00B95CF6">
            <w:pPr>
              <w:rPr>
                <w:rFonts w:ascii="宋体" w:hAnsi="宋体" w:cs="新宋体"/>
                <w:szCs w:val="21"/>
              </w:rPr>
            </w:pPr>
            <w:r>
              <w:rPr>
                <w:rFonts w:ascii="宋体" w:hAnsi="宋体" w:cs="新宋体" w:hint="eastAsia"/>
                <w:szCs w:val="21"/>
              </w:rPr>
              <w:t>E6.1.2</w:t>
            </w:r>
          </w:p>
        </w:tc>
        <w:tc>
          <w:tcPr>
            <w:tcW w:w="10004" w:type="dxa"/>
          </w:tcPr>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查见：《危险源和环境因素识别与评价管理制度》，上述文件对识别和评价方法、程序、职责、记录作了规定。</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综合办公室2019年3月5日组织了各个部门开展了环境因素的识别工作。</w:t>
            </w:r>
          </w:p>
          <w:p w:rsidR="00740ED5" w:rsidRDefault="00740ED5" w:rsidP="00B95CF6">
            <w:pPr>
              <w:pStyle w:val="a8"/>
              <w:tabs>
                <w:tab w:val="center" w:pos="3169"/>
              </w:tabs>
              <w:spacing w:line="400" w:lineRule="exact"/>
              <w:ind w:firstLineChars="0" w:firstLine="0"/>
              <w:jc w:val="left"/>
              <w:rPr>
                <w:rFonts w:ascii="宋体" w:hAnsi="宋体" w:cs="宋体"/>
                <w:szCs w:val="21"/>
              </w:rPr>
            </w:pPr>
            <w:r>
              <w:rPr>
                <w:rFonts w:ascii="宋体" w:hAnsi="宋体" w:cs="宋体" w:hint="eastAsia"/>
                <w:szCs w:val="21"/>
              </w:rPr>
              <w:lastRenderedPageBreak/>
              <w:t>查见：《环境因素登记、评价表》和《重要环境因素清单》，按照部门和服务过程进行识别并评价出公司重要环境因素有：</w:t>
            </w:r>
            <w:r>
              <w:rPr>
                <w:rFonts w:ascii="宋体" w:hAnsi="宋体" w:cs="宋体" w:hint="eastAsia"/>
                <w:color w:val="000000" w:themeColor="text1"/>
                <w:szCs w:val="21"/>
                <w:lang/>
              </w:rPr>
              <w:t>1）火灾；3）固废的排放等2项，识别清楚、准确，评价合理</w:t>
            </w:r>
            <w:r>
              <w:rPr>
                <w:rFonts w:ascii="宋体" w:hAnsi="宋体" w:cs="宋体" w:hint="eastAsia"/>
                <w:szCs w:val="21"/>
              </w:rPr>
              <w:t>。</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查：公司《环境因素登记、评价表》，涉及以下内容：</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C.生活污水的排放；</w:t>
            </w:r>
          </w:p>
          <w:p w:rsidR="00740ED5" w:rsidRDefault="00740ED5" w:rsidP="00B95CF6">
            <w:pPr>
              <w:tabs>
                <w:tab w:val="center" w:pos="3169"/>
              </w:tabs>
              <w:spacing w:line="400" w:lineRule="exact"/>
              <w:jc w:val="left"/>
            </w:pPr>
            <w:r>
              <w:rPr>
                <w:rFonts w:ascii="宋体" w:hAnsi="宋体" w:cs="宋体" w:hint="eastAsia"/>
                <w:szCs w:val="21"/>
              </w:rPr>
              <w:t>d.生活垃圾的排放。</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共计识别41项。识别基本清楚、全面。</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查：综合办公室及办公区域的《环境因素识别评价表》，涉及以下内容：</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a.电池的废弃；</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b.灯泡、灯管的废弃；</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740ED5" w:rsidRDefault="00740ED5" w:rsidP="00B95CF6">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740ED5" w:rsidRDefault="00740ED5" w:rsidP="00B95CF6">
            <w:pPr>
              <w:spacing w:line="360" w:lineRule="auto"/>
              <w:rPr>
                <w:rFonts w:ascii="宋体" w:hAnsi="宋体" w:cs="宋体"/>
                <w:szCs w:val="21"/>
              </w:rPr>
            </w:pPr>
            <w:r>
              <w:rPr>
                <w:rFonts w:ascii="宋体" w:hAnsi="宋体" w:cs="宋体" w:hint="eastAsia"/>
                <w:szCs w:val="21"/>
              </w:rPr>
              <w:t>识别基本清楚、全面。</w:t>
            </w:r>
          </w:p>
        </w:tc>
        <w:tc>
          <w:tcPr>
            <w:tcW w:w="1585" w:type="dxa"/>
          </w:tcPr>
          <w:p w:rsidR="00740ED5" w:rsidRDefault="00740ED5" w:rsidP="00B95CF6"/>
        </w:tc>
      </w:tr>
      <w:tr w:rsidR="00740ED5" w:rsidTr="00B95CF6">
        <w:trPr>
          <w:trHeight w:val="66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40ED5" w:rsidRDefault="00740ED5" w:rsidP="00B95CF6">
            <w:pPr>
              <w:rPr>
                <w:rFonts w:ascii="宋体" w:hAnsi="宋体" w:cs="新宋体"/>
                <w:szCs w:val="21"/>
              </w:rPr>
            </w:pPr>
            <w:r>
              <w:rPr>
                <w:rFonts w:ascii="宋体" w:hAnsi="宋体" w:cs="新宋体" w:hint="eastAsia"/>
                <w:szCs w:val="21"/>
              </w:rPr>
              <w:t xml:space="preserve">S4.3.1 </w:t>
            </w:r>
          </w:p>
        </w:tc>
        <w:tc>
          <w:tcPr>
            <w:tcW w:w="10004" w:type="dxa"/>
          </w:tcPr>
          <w:p w:rsidR="00740ED5" w:rsidRDefault="00740ED5" w:rsidP="00B95CF6">
            <w:pPr>
              <w:spacing w:line="400" w:lineRule="exact"/>
              <w:jc w:val="left"/>
              <w:rPr>
                <w:rFonts w:ascii="宋体" w:hAnsi="宋体" w:cs="宋体"/>
                <w:szCs w:val="21"/>
              </w:rPr>
            </w:pPr>
            <w:r>
              <w:rPr>
                <w:rFonts w:ascii="宋体" w:hAnsi="宋体" w:cs="宋体" w:hint="eastAsia"/>
                <w:szCs w:val="21"/>
              </w:rPr>
              <w:t>查见：《危险源和环境因素识别与评价管理制度》</w:t>
            </w:r>
          </w:p>
          <w:p w:rsidR="00740ED5" w:rsidRDefault="00740ED5" w:rsidP="00B95CF6">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740ED5" w:rsidRDefault="00740ED5" w:rsidP="00B95CF6">
            <w:pPr>
              <w:tabs>
                <w:tab w:val="center" w:pos="3169"/>
              </w:tabs>
              <w:spacing w:line="400" w:lineRule="exact"/>
              <w:jc w:val="left"/>
              <w:rPr>
                <w:rFonts w:ascii="宋体" w:hAnsi="宋体" w:cs="宋体"/>
                <w:szCs w:val="21"/>
                <w:lang/>
              </w:rPr>
            </w:pPr>
            <w:r>
              <w:rPr>
                <w:rFonts w:ascii="宋体" w:hAnsi="宋体" w:cs="宋体" w:hint="eastAsia"/>
                <w:szCs w:val="21"/>
              </w:rPr>
              <w:t>查见：《</w:t>
            </w:r>
            <w:r>
              <w:rPr>
                <w:rFonts w:ascii="宋体" w:hAnsi="宋体" w:hint="eastAsia"/>
                <w:szCs w:val="21"/>
              </w:rPr>
              <w:t>危险源清单</w:t>
            </w:r>
            <w:r>
              <w:rPr>
                <w:rFonts w:ascii="宋体" w:hAnsi="宋体" w:cs="宋体" w:hint="eastAsia"/>
                <w:szCs w:val="21"/>
              </w:rPr>
              <w:t>》，危险源过打分和小组评议共评价出公司不可接受风险：2项，分别是</w:t>
            </w:r>
            <w:r>
              <w:rPr>
                <w:rFonts w:hint="eastAsia"/>
                <w:szCs w:val="21"/>
              </w:rPr>
              <w:t>1</w:t>
            </w:r>
            <w:r>
              <w:rPr>
                <w:rFonts w:hint="eastAsia"/>
                <w:szCs w:val="21"/>
              </w:rPr>
              <w:t>）火灾；</w:t>
            </w:r>
            <w:r>
              <w:rPr>
                <w:rFonts w:hint="eastAsia"/>
                <w:szCs w:val="21"/>
              </w:rPr>
              <w:t>2</w:t>
            </w:r>
            <w:r>
              <w:rPr>
                <w:rFonts w:hint="eastAsia"/>
                <w:szCs w:val="21"/>
              </w:rPr>
              <w:t>）意外伤害（交通事故、物理伤害等）。</w:t>
            </w:r>
          </w:p>
          <w:p w:rsidR="00740ED5" w:rsidRDefault="00740ED5" w:rsidP="00B95CF6">
            <w:pPr>
              <w:spacing w:line="400" w:lineRule="exact"/>
              <w:jc w:val="left"/>
              <w:rPr>
                <w:rFonts w:ascii="宋体" w:hAnsi="宋体" w:cs="宋体"/>
                <w:szCs w:val="21"/>
              </w:rPr>
            </w:pPr>
            <w:r>
              <w:rPr>
                <w:rFonts w:ascii="宋体" w:hAnsi="宋体" w:cs="宋体" w:hint="eastAsia"/>
                <w:szCs w:val="21"/>
              </w:rPr>
              <w:t>辨识清楚、准确，评价充分合理。</w:t>
            </w:r>
          </w:p>
          <w:p w:rsidR="00740ED5" w:rsidRDefault="00740ED5" w:rsidP="00B95CF6">
            <w:pPr>
              <w:spacing w:line="400" w:lineRule="exact"/>
              <w:jc w:val="left"/>
              <w:rPr>
                <w:rFonts w:ascii="宋体" w:hAnsi="宋体" w:cs="宋体"/>
                <w:szCs w:val="21"/>
              </w:rPr>
            </w:pPr>
            <w:r>
              <w:rPr>
                <w:rFonts w:ascii="宋体" w:hAnsi="宋体" w:cs="宋体" w:hint="eastAsia"/>
                <w:szCs w:val="21"/>
              </w:rPr>
              <w:lastRenderedPageBreak/>
              <w:t>查见：综合办公室及办公区域《</w:t>
            </w:r>
            <w:r>
              <w:rPr>
                <w:rFonts w:ascii="宋体" w:hAnsi="宋体" w:hint="eastAsia"/>
                <w:szCs w:val="21"/>
              </w:rPr>
              <w:t>危险源清单</w:t>
            </w:r>
            <w:r>
              <w:rPr>
                <w:rFonts w:ascii="宋体" w:hAnsi="宋体" w:cs="宋体" w:hint="eastAsia"/>
                <w:szCs w:val="21"/>
              </w:rPr>
              <w:t>》</w:t>
            </w:r>
          </w:p>
          <w:p w:rsidR="00740ED5" w:rsidRDefault="00740ED5" w:rsidP="00B95CF6">
            <w:pPr>
              <w:spacing w:line="400" w:lineRule="exact"/>
              <w:jc w:val="left"/>
              <w:rPr>
                <w:rFonts w:ascii="宋体" w:hAnsi="宋体" w:cs="宋体"/>
                <w:szCs w:val="21"/>
              </w:rPr>
            </w:pPr>
            <w:r>
              <w:rPr>
                <w:rFonts w:ascii="宋体" w:hAnsi="宋体" w:cs="宋体" w:hint="eastAsia"/>
                <w:szCs w:val="21"/>
              </w:rPr>
              <w:t>2019年3月5日发布</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szCs w:val="21"/>
              </w:rPr>
              <w:t>综合办公室</w:t>
            </w:r>
            <w:r>
              <w:rPr>
                <w:rFonts w:ascii="宋体" w:hAnsi="宋体" w:cs="宋体" w:hint="eastAsia"/>
                <w:color w:val="000000" w:themeColor="text1"/>
                <w:szCs w:val="21"/>
                <w:lang/>
              </w:rPr>
              <w:t>及办公区域共识别出包括:</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电脑及办公设备的使用导致的辐射；设备及线路漏电导致的触电；人员吸烟、纸张、文件记录及其他易燃物品的堆放导致的火灾、治安事件发生导致的人身伤害、人员外出或驾驶车辆不遵守交通规则导致的交通事故等危险源.</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szCs w:val="21"/>
              </w:rPr>
              <w:t>综合办公室</w:t>
            </w:r>
            <w:r>
              <w:rPr>
                <w:rFonts w:ascii="宋体" w:hAnsi="宋体" w:cs="宋体" w:hint="eastAsia"/>
                <w:color w:val="000000" w:themeColor="text1"/>
                <w:szCs w:val="21"/>
                <w:lang/>
              </w:rPr>
              <w:t>及办公区域打分法确定了2项不可接受风险：（1）人员吸烟、纸张、文件记录及其他易燃物品的堆放导致的火灾；（2）治安事件发生导致的人身伤害、人员外出或驾驶车辆不遵守交通规则导致的交通事故。</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查见确定的消防管理措施：</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组织员工安全教育、消防知识学习；</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加强检查考核，不少于三个月进行一次；</w:t>
            </w:r>
          </w:p>
          <w:p w:rsidR="00740ED5" w:rsidRDefault="00740ED5" w:rsidP="00B95CF6">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制定安全用电使用管理规定；</w:t>
            </w:r>
          </w:p>
          <w:p w:rsidR="00740ED5" w:rsidRDefault="00740ED5" w:rsidP="00B95CF6">
            <w:pPr>
              <w:spacing w:line="400" w:lineRule="exact"/>
              <w:jc w:val="left"/>
              <w:rPr>
                <w:rFonts w:ascii="宋体" w:hAnsi="宋体" w:cs="宋体"/>
                <w:szCs w:val="21"/>
              </w:rPr>
            </w:pPr>
            <w:r>
              <w:rPr>
                <w:rFonts w:ascii="宋体" w:hAnsi="宋体" w:cs="宋体" w:hint="eastAsia"/>
                <w:color w:val="000000" w:themeColor="text1"/>
                <w:szCs w:val="21"/>
                <w:lang/>
              </w:rPr>
              <w:t>每年参与公司组织的消防演练</w:t>
            </w:r>
          </w:p>
        </w:tc>
        <w:tc>
          <w:tcPr>
            <w:tcW w:w="1585" w:type="dxa"/>
          </w:tcPr>
          <w:p w:rsidR="00740ED5" w:rsidRDefault="00740ED5" w:rsidP="00B95CF6"/>
        </w:tc>
      </w:tr>
      <w:tr w:rsidR="00740ED5" w:rsidTr="00B95CF6">
        <w:trPr>
          <w:trHeight w:val="211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740ED5" w:rsidRDefault="00740ED5" w:rsidP="00B95CF6">
            <w:pPr>
              <w:rPr>
                <w:rFonts w:ascii="宋体" w:hAnsi="宋体" w:cs="新宋体"/>
                <w:szCs w:val="21"/>
              </w:rPr>
            </w:pPr>
            <w:r>
              <w:rPr>
                <w:rFonts w:ascii="宋体" w:hAnsi="宋体" w:cs="新宋体" w:hint="eastAsia"/>
                <w:szCs w:val="21"/>
              </w:rPr>
              <w:t>E6.1.3</w:t>
            </w:r>
          </w:p>
          <w:p w:rsidR="00740ED5" w:rsidRDefault="00740ED5" w:rsidP="00B95CF6">
            <w:pPr>
              <w:rPr>
                <w:rFonts w:ascii="宋体" w:hAnsi="宋体" w:cs="新宋体"/>
                <w:szCs w:val="21"/>
              </w:rPr>
            </w:pPr>
            <w:r>
              <w:rPr>
                <w:rFonts w:ascii="宋体" w:hAnsi="宋体" w:cs="新宋体" w:hint="eastAsia"/>
                <w:szCs w:val="21"/>
              </w:rPr>
              <w:t xml:space="preserve">S4.3.2 </w:t>
            </w:r>
          </w:p>
        </w:tc>
        <w:tc>
          <w:tcPr>
            <w:tcW w:w="10004" w:type="dxa"/>
          </w:tcPr>
          <w:p w:rsidR="00740ED5" w:rsidRDefault="00740ED5" w:rsidP="00B95CF6">
            <w:pPr>
              <w:tabs>
                <w:tab w:val="left" w:pos="-3"/>
              </w:tabs>
              <w:spacing w:line="400" w:lineRule="exact"/>
              <w:rPr>
                <w:rFonts w:ascii="宋体" w:hAnsi="宋体" w:cs="宋体"/>
                <w:szCs w:val="21"/>
              </w:rPr>
            </w:pPr>
            <w:r>
              <w:rPr>
                <w:rFonts w:ascii="宋体" w:hAnsi="宋体" w:cs="宋体" w:hint="eastAsia"/>
                <w:szCs w:val="21"/>
              </w:rPr>
              <w:t>---在管理手册中明确了法律法规的获取和识别过程，查有《适用法律法规标准及其他要求清单》，对本公司环境和职业健康安全管理体系适用的法律法规和当地政府、行业要求进行了识别，包括环境质量标准、排放标准、职业健康安全卫生标准等。</w:t>
            </w:r>
          </w:p>
          <w:p w:rsidR="00740ED5" w:rsidRDefault="00740ED5" w:rsidP="00B95CF6">
            <w:pPr>
              <w:spacing w:line="400" w:lineRule="exact"/>
              <w:rPr>
                <w:rFonts w:ascii="宋体" w:hAnsi="宋体" w:cs="宋体"/>
                <w:szCs w:val="21"/>
              </w:rPr>
            </w:pPr>
            <w:r>
              <w:rPr>
                <w:rFonts w:ascii="宋体" w:hAnsi="宋体" w:cs="宋体" w:hint="eastAsia"/>
                <w:szCs w:val="21"/>
              </w:rPr>
              <w:t>· 查见：2019年《法律、法规及其他要求清单》</w:t>
            </w:r>
          </w:p>
          <w:p w:rsidR="00740ED5" w:rsidRDefault="00740ED5" w:rsidP="00B95CF6">
            <w:pPr>
              <w:spacing w:line="400" w:lineRule="exact"/>
              <w:rPr>
                <w:rFonts w:ascii="宋体" w:hAnsi="宋体" w:cs="宋体"/>
                <w:szCs w:val="21"/>
              </w:rPr>
            </w:pPr>
            <w:r>
              <w:rPr>
                <w:rFonts w:ascii="宋体" w:hAnsi="宋体" w:cs="宋体" w:hint="eastAsia"/>
                <w:szCs w:val="21"/>
              </w:rPr>
              <w:t>1）国家相关法律法规等</w:t>
            </w:r>
          </w:p>
          <w:p w:rsidR="00740ED5" w:rsidRDefault="00740ED5" w:rsidP="00B95CF6">
            <w:pPr>
              <w:spacing w:line="400" w:lineRule="exact"/>
              <w:rPr>
                <w:rFonts w:ascii="宋体" w:hAnsi="宋体" w:cs="宋体"/>
                <w:szCs w:val="21"/>
              </w:rPr>
            </w:pPr>
            <w:r>
              <w:rPr>
                <w:rFonts w:ascii="宋体" w:hAnsi="宋体" w:cs="宋体" w:hint="eastAsia"/>
                <w:szCs w:val="21"/>
              </w:rPr>
              <w:lastRenderedPageBreak/>
              <w:t>2）重庆市等地方法规；</w:t>
            </w:r>
          </w:p>
          <w:p w:rsidR="00740ED5" w:rsidRDefault="00740ED5" w:rsidP="00B95CF6">
            <w:pPr>
              <w:spacing w:line="400" w:lineRule="exact"/>
              <w:rPr>
                <w:rFonts w:ascii="宋体" w:hAnsi="宋体" w:cs="宋体"/>
                <w:szCs w:val="21"/>
              </w:rPr>
            </w:pPr>
            <w:r>
              <w:rPr>
                <w:rFonts w:ascii="宋体" w:hAnsi="宋体" w:cs="宋体" w:hint="eastAsia"/>
                <w:szCs w:val="21"/>
              </w:rPr>
              <w:t>3）与环境、职业健康安全管理相关的执行标准</w:t>
            </w:r>
          </w:p>
          <w:p w:rsidR="00740ED5" w:rsidRDefault="00740ED5" w:rsidP="00B95CF6">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lang/>
              </w:rPr>
              <w:t>中华人民共和国环境保护法</w:t>
            </w:r>
          </w:p>
          <w:p w:rsidR="00740ED5" w:rsidRDefault="00740ED5" w:rsidP="00B95CF6">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中华人民共和国消防法</w:t>
            </w:r>
          </w:p>
          <w:p w:rsidR="00740ED5" w:rsidRDefault="00740ED5" w:rsidP="00B95CF6">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污水综合排放标准</w:t>
            </w:r>
          </w:p>
          <w:p w:rsidR="00740ED5" w:rsidRDefault="00740ED5" w:rsidP="00B95CF6">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重庆市消防条例修正案</w:t>
            </w:r>
          </w:p>
          <w:p w:rsidR="00740ED5" w:rsidRDefault="00740ED5" w:rsidP="00B95CF6">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劳动防护用品管理规定</w:t>
            </w:r>
          </w:p>
          <w:p w:rsidR="00740ED5" w:rsidRDefault="00740ED5" w:rsidP="00B95CF6">
            <w:pPr>
              <w:spacing w:line="400" w:lineRule="exact"/>
              <w:ind w:firstLineChars="250" w:firstLine="525"/>
              <w:rPr>
                <w:rFonts w:ascii="宋体" w:hAnsi="宋体" w:cs="宋体"/>
                <w:szCs w:val="21"/>
              </w:rPr>
            </w:pPr>
            <w:r>
              <w:rPr>
                <w:rFonts w:ascii="宋体" w:hAnsi="宋体" w:cs="宋体" w:hint="eastAsia"/>
                <w:color w:val="000000" w:themeColor="text1"/>
                <w:szCs w:val="21"/>
                <w:lang/>
              </w:rPr>
              <w:t>职业健康安全管理体系要求等54份</w:t>
            </w:r>
            <w:r>
              <w:rPr>
                <w:rFonts w:ascii="宋体" w:hAnsi="宋体" w:cs="宋体" w:hint="eastAsia"/>
                <w:szCs w:val="21"/>
              </w:rPr>
              <w:t>。</w:t>
            </w:r>
          </w:p>
          <w:p w:rsidR="00740ED5" w:rsidRDefault="00740ED5" w:rsidP="00B95CF6">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40ED5" w:rsidRDefault="00740ED5" w:rsidP="00B95CF6">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740ED5" w:rsidRDefault="00740ED5" w:rsidP="00B95CF6"/>
        </w:tc>
      </w:tr>
      <w:tr w:rsidR="00740ED5" w:rsidTr="00B95CF6">
        <w:trPr>
          <w:trHeight w:val="550"/>
        </w:trPr>
        <w:tc>
          <w:tcPr>
            <w:tcW w:w="2160" w:type="dxa"/>
          </w:tcPr>
          <w:p w:rsidR="00740ED5" w:rsidRDefault="00740ED5" w:rsidP="00B95CF6">
            <w:pPr>
              <w:adjustRightInd w:val="0"/>
              <w:snapToGrid w:val="0"/>
              <w:jc w:val="left"/>
              <w:rPr>
                <w:rFonts w:ascii="宋体" w:hAnsi="宋体"/>
                <w:szCs w:val="21"/>
              </w:rPr>
            </w:pPr>
            <w:r>
              <w:rPr>
                <w:rFonts w:ascii="宋体" w:hAnsi="宋体" w:hint="eastAsia"/>
                <w:szCs w:val="21"/>
              </w:rPr>
              <w:lastRenderedPageBreak/>
              <w:t>运行的策划与控制</w:t>
            </w:r>
          </w:p>
          <w:p w:rsidR="00740ED5" w:rsidRDefault="00740ED5" w:rsidP="00B95CF6">
            <w:pPr>
              <w:adjustRightInd w:val="0"/>
              <w:snapToGrid w:val="0"/>
              <w:jc w:val="left"/>
              <w:rPr>
                <w:rFonts w:ascii="宋体" w:hAnsi="宋体" w:cs="新宋体"/>
                <w:szCs w:val="21"/>
              </w:rPr>
            </w:pPr>
          </w:p>
        </w:tc>
        <w:tc>
          <w:tcPr>
            <w:tcW w:w="960" w:type="dxa"/>
          </w:tcPr>
          <w:p w:rsidR="00740ED5" w:rsidRDefault="00740ED5" w:rsidP="00B95CF6">
            <w:pPr>
              <w:rPr>
                <w:szCs w:val="21"/>
              </w:rPr>
            </w:pPr>
            <w:r>
              <w:rPr>
                <w:rFonts w:hint="eastAsia"/>
                <w:szCs w:val="21"/>
              </w:rPr>
              <w:t>E8.1</w:t>
            </w:r>
          </w:p>
          <w:p w:rsidR="00740ED5" w:rsidRDefault="00740ED5" w:rsidP="00B95CF6">
            <w:pPr>
              <w:rPr>
                <w:rFonts w:ascii="宋体" w:hAnsi="宋体" w:cs="新宋体"/>
                <w:szCs w:val="21"/>
              </w:rPr>
            </w:pPr>
            <w:r>
              <w:rPr>
                <w:rFonts w:hint="eastAsia"/>
                <w:szCs w:val="21"/>
              </w:rPr>
              <w:t>S4.4.6</w:t>
            </w:r>
          </w:p>
        </w:tc>
        <w:tc>
          <w:tcPr>
            <w:tcW w:w="10004" w:type="dxa"/>
          </w:tcPr>
          <w:p w:rsidR="00740ED5" w:rsidRDefault="00740ED5" w:rsidP="00B95CF6">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740ED5" w:rsidRDefault="00740ED5" w:rsidP="00B95CF6">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740ED5" w:rsidRDefault="00740ED5" w:rsidP="00B95CF6">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740ED5" w:rsidRDefault="00740ED5" w:rsidP="00B95CF6">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综合办公室</w:t>
            </w:r>
            <w:r>
              <w:rPr>
                <w:rFonts w:ascii="宋体" w:hAnsi="宋体" w:cs="宋体" w:hint="eastAsia"/>
                <w:szCs w:val="21"/>
                <w:lang w:val="en-GB"/>
              </w:rPr>
              <w:t>负责发放，作好记录；</w:t>
            </w:r>
          </w:p>
          <w:p w:rsidR="00740ED5" w:rsidRDefault="00740ED5" w:rsidP="00B95CF6">
            <w:pPr>
              <w:pStyle w:val="ab"/>
              <w:rPr>
                <w:rFonts w:ascii="宋体" w:hAnsi="宋体" w:cs="宋体"/>
                <w:szCs w:val="21"/>
              </w:rPr>
            </w:pPr>
            <w:r>
              <w:rPr>
                <w:rFonts w:ascii="宋体" w:hAnsi="宋体" w:cs="宋体" w:hint="eastAsia"/>
                <w:szCs w:val="21"/>
              </w:rPr>
              <w:t>查：劳动保护用品发放记录</w:t>
            </w:r>
          </w:p>
          <w:p w:rsidR="00740ED5" w:rsidRDefault="00740ED5" w:rsidP="00B95CF6">
            <w:pPr>
              <w:pStyle w:val="ab"/>
              <w:rPr>
                <w:rFonts w:ascii="宋体" w:hAnsi="宋体" w:cs="宋体"/>
                <w:szCs w:val="21"/>
              </w:rPr>
            </w:pPr>
            <w:r>
              <w:rPr>
                <w:rFonts w:ascii="宋体" w:hAnsi="宋体" w:cs="宋体" w:hint="eastAsia"/>
                <w:szCs w:val="21"/>
              </w:rPr>
              <w:t>劳保用品      数量      领用人           领用日期</w:t>
            </w:r>
          </w:p>
          <w:p w:rsidR="00740ED5" w:rsidRDefault="00740ED5" w:rsidP="00B95CF6">
            <w:pPr>
              <w:pStyle w:val="ab"/>
              <w:rPr>
                <w:rFonts w:ascii="宋体" w:hAnsi="宋体" w:cs="宋体"/>
                <w:szCs w:val="21"/>
              </w:rPr>
            </w:pPr>
            <w:r>
              <w:rPr>
                <w:rFonts w:ascii="宋体" w:hAnsi="宋体" w:cs="宋体" w:hint="eastAsia"/>
                <w:szCs w:val="21"/>
              </w:rPr>
              <w:t xml:space="preserve">秋装          1套      杜贵雄            2018.10.31 </w:t>
            </w:r>
          </w:p>
          <w:p w:rsidR="00740ED5" w:rsidRDefault="00740ED5" w:rsidP="00B95CF6">
            <w:pPr>
              <w:pStyle w:val="ab"/>
              <w:rPr>
                <w:rFonts w:ascii="宋体" w:hAnsi="宋体" w:cs="宋体"/>
                <w:szCs w:val="21"/>
              </w:rPr>
            </w:pPr>
            <w:r>
              <w:rPr>
                <w:rFonts w:ascii="宋体" w:hAnsi="宋体" w:cs="宋体" w:hint="eastAsia"/>
                <w:szCs w:val="21"/>
              </w:rPr>
              <w:t xml:space="preserve">帽            1顶      杜贵雄            2018.10.31 </w:t>
            </w:r>
          </w:p>
          <w:p w:rsidR="00740ED5" w:rsidRDefault="00740ED5" w:rsidP="00B95CF6">
            <w:pPr>
              <w:pStyle w:val="ab"/>
              <w:rPr>
                <w:rFonts w:ascii="宋体" w:hAnsi="宋体" w:cs="宋体"/>
                <w:szCs w:val="21"/>
              </w:rPr>
            </w:pPr>
            <w:r>
              <w:rPr>
                <w:rFonts w:ascii="宋体" w:hAnsi="宋体" w:cs="宋体" w:hint="eastAsia"/>
                <w:szCs w:val="21"/>
              </w:rPr>
              <w:t xml:space="preserve">武装带        1根      杜贵雄            2018.10.31 </w:t>
            </w:r>
          </w:p>
          <w:p w:rsidR="00740ED5" w:rsidRDefault="00740ED5" w:rsidP="00B95CF6">
            <w:pPr>
              <w:pStyle w:val="ab"/>
              <w:rPr>
                <w:rFonts w:ascii="宋体" w:hAnsi="宋体" w:cs="宋体"/>
                <w:szCs w:val="21"/>
              </w:rPr>
            </w:pPr>
            <w:r>
              <w:rPr>
                <w:rFonts w:ascii="宋体" w:hAnsi="宋体" w:cs="宋体" w:hint="eastAsia"/>
                <w:szCs w:val="21"/>
              </w:rPr>
              <w:t>夏装          2套      杜贵雄            2019.4.17</w:t>
            </w:r>
          </w:p>
          <w:p w:rsidR="00740ED5" w:rsidRDefault="00740ED5" w:rsidP="00B95CF6">
            <w:pPr>
              <w:pStyle w:val="ab"/>
              <w:rPr>
                <w:rFonts w:ascii="宋体" w:hAnsi="宋体" w:cs="宋体"/>
                <w:szCs w:val="21"/>
              </w:rPr>
            </w:pPr>
            <w:r>
              <w:rPr>
                <w:rFonts w:ascii="宋体" w:hAnsi="宋体" w:cs="宋体" w:hint="eastAsia"/>
                <w:szCs w:val="21"/>
              </w:rPr>
              <w:t>夏装          1套      朱小华            2019.9.6</w:t>
            </w:r>
          </w:p>
          <w:p w:rsidR="00740ED5" w:rsidRDefault="00740ED5" w:rsidP="00B95CF6">
            <w:pPr>
              <w:pStyle w:val="ab"/>
              <w:rPr>
                <w:rFonts w:ascii="宋体" w:hAnsi="宋体" w:cs="宋体"/>
                <w:szCs w:val="21"/>
              </w:rPr>
            </w:pPr>
            <w:r>
              <w:rPr>
                <w:rFonts w:ascii="宋体" w:hAnsi="宋体" w:cs="宋体" w:hint="eastAsia"/>
                <w:szCs w:val="21"/>
              </w:rPr>
              <w:t>.......</w:t>
            </w:r>
          </w:p>
          <w:p w:rsidR="00740ED5" w:rsidRDefault="00740ED5" w:rsidP="00B95CF6">
            <w:pPr>
              <w:pStyle w:val="ab"/>
              <w:rPr>
                <w:rFonts w:ascii="宋体" w:hAnsi="宋体" w:cs="宋体"/>
                <w:szCs w:val="21"/>
              </w:rPr>
            </w:pPr>
            <w:r>
              <w:rPr>
                <w:rFonts w:ascii="宋体" w:hAnsi="宋体" w:cs="宋体" w:hint="eastAsia"/>
                <w:szCs w:val="21"/>
              </w:rPr>
              <w:lastRenderedPageBreak/>
              <w:t>查：防暑药品发放记录</w:t>
            </w:r>
          </w:p>
          <w:p w:rsidR="00740ED5" w:rsidRDefault="00740ED5" w:rsidP="00B95CF6">
            <w:pPr>
              <w:pStyle w:val="ab"/>
              <w:rPr>
                <w:rFonts w:ascii="宋体" w:hAnsi="宋体" w:cs="宋体"/>
                <w:szCs w:val="21"/>
              </w:rPr>
            </w:pPr>
            <w:r>
              <w:rPr>
                <w:rFonts w:ascii="宋体" w:hAnsi="宋体" w:cs="宋体" w:hint="eastAsia"/>
                <w:szCs w:val="21"/>
              </w:rPr>
              <w:t>药品          数量      领用部门/执勤点      领用人          领用日期</w:t>
            </w:r>
          </w:p>
          <w:p w:rsidR="00740ED5" w:rsidRDefault="00740ED5" w:rsidP="00B95CF6">
            <w:pPr>
              <w:pStyle w:val="ab"/>
              <w:rPr>
                <w:rFonts w:ascii="宋体" w:hAnsi="宋体" w:cs="宋体"/>
                <w:szCs w:val="21"/>
              </w:rPr>
            </w:pPr>
            <w:r>
              <w:rPr>
                <w:rFonts w:ascii="宋体" w:hAnsi="宋体" w:cs="宋体" w:hint="eastAsia"/>
                <w:szCs w:val="21"/>
              </w:rPr>
              <w:t>藿香正气液     4盒         桥头食品厂        王勇            2019.7.24</w:t>
            </w:r>
          </w:p>
          <w:p w:rsidR="00740ED5" w:rsidRDefault="00740ED5" w:rsidP="00B95CF6">
            <w:pPr>
              <w:pStyle w:val="ab"/>
              <w:rPr>
                <w:rFonts w:ascii="宋体" w:hAnsi="宋体" w:cs="宋体"/>
                <w:szCs w:val="21"/>
              </w:rPr>
            </w:pPr>
            <w:r>
              <w:rPr>
                <w:rFonts w:ascii="宋体" w:hAnsi="宋体" w:cs="宋体" w:hint="eastAsia"/>
                <w:szCs w:val="21"/>
              </w:rPr>
              <w:t>蚊香          3盒       桥头食品厂          王勇             2019.7.24</w:t>
            </w:r>
          </w:p>
          <w:p w:rsidR="00740ED5" w:rsidRDefault="00740ED5" w:rsidP="00B95CF6">
            <w:pPr>
              <w:pStyle w:val="ab"/>
              <w:rPr>
                <w:rFonts w:ascii="宋体" w:hAnsi="宋体" w:cs="宋体"/>
                <w:szCs w:val="21"/>
              </w:rPr>
            </w:pPr>
            <w:r>
              <w:rPr>
                <w:rFonts w:ascii="宋体" w:hAnsi="宋体" w:cs="宋体" w:hint="eastAsia"/>
                <w:szCs w:val="21"/>
              </w:rPr>
              <w:t>风油精        2盒       桥头食品厂          王勇             2019.7.24</w:t>
            </w:r>
          </w:p>
          <w:p w:rsidR="00740ED5" w:rsidRDefault="00740ED5" w:rsidP="00B95CF6">
            <w:pPr>
              <w:pStyle w:val="ab"/>
              <w:rPr>
                <w:rFonts w:ascii="宋体" w:hAnsi="宋体" w:cs="宋体"/>
                <w:szCs w:val="21"/>
              </w:rPr>
            </w:pPr>
            <w:r>
              <w:rPr>
                <w:rFonts w:ascii="宋体" w:hAnsi="宋体" w:cs="宋体" w:hint="eastAsia"/>
                <w:szCs w:val="21"/>
              </w:rPr>
              <w:t>藿香正气液    10盒       中国银行           伍义林            2019.8.1</w:t>
            </w:r>
          </w:p>
          <w:p w:rsidR="00740ED5" w:rsidRDefault="00740ED5" w:rsidP="00B95CF6">
            <w:pPr>
              <w:pStyle w:val="ab"/>
              <w:rPr>
                <w:rFonts w:ascii="宋体" w:hAnsi="宋体" w:cs="宋体"/>
                <w:szCs w:val="21"/>
              </w:rPr>
            </w:pPr>
            <w:r>
              <w:rPr>
                <w:rFonts w:ascii="宋体" w:hAnsi="宋体" w:cs="宋体" w:hint="eastAsia"/>
                <w:szCs w:val="21"/>
              </w:rPr>
              <w:t>蚊香          5盒        中国银行           伍义林           2019.8.1</w:t>
            </w:r>
          </w:p>
          <w:p w:rsidR="00740ED5" w:rsidRDefault="00740ED5" w:rsidP="00B95CF6">
            <w:pPr>
              <w:pStyle w:val="ab"/>
              <w:rPr>
                <w:rFonts w:ascii="宋体" w:hAnsi="宋体" w:cs="宋体"/>
                <w:szCs w:val="21"/>
              </w:rPr>
            </w:pPr>
            <w:r>
              <w:rPr>
                <w:rFonts w:ascii="宋体" w:hAnsi="宋体" w:cs="宋体" w:hint="eastAsia"/>
                <w:szCs w:val="21"/>
              </w:rPr>
              <w:t>风油精        5盒        中国银行           伍义林            2019.8.1</w:t>
            </w:r>
          </w:p>
          <w:p w:rsidR="00740ED5" w:rsidRDefault="00740ED5" w:rsidP="00B95CF6">
            <w:pPr>
              <w:pStyle w:val="ab"/>
              <w:rPr>
                <w:rFonts w:ascii="宋体" w:hAnsi="宋体" w:cs="宋体"/>
                <w:szCs w:val="21"/>
              </w:rPr>
            </w:pPr>
            <w:r>
              <w:rPr>
                <w:rFonts w:ascii="宋体" w:hAnsi="宋体" w:cs="宋体" w:hint="eastAsia"/>
                <w:szCs w:val="21"/>
              </w:rPr>
              <w:t>藿香正气液    8盒       钢梁邮政银行         王勇              2019.8.2</w:t>
            </w:r>
          </w:p>
          <w:p w:rsidR="00740ED5" w:rsidRDefault="00740ED5" w:rsidP="00B95CF6">
            <w:pPr>
              <w:pStyle w:val="ab"/>
              <w:rPr>
                <w:rFonts w:ascii="宋体" w:hAnsi="宋体" w:cs="宋体"/>
                <w:szCs w:val="21"/>
              </w:rPr>
            </w:pPr>
            <w:r>
              <w:rPr>
                <w:rFonts w:ascii="宋体" w:hAnsi="宋体" w:cs="宋体" w:hint="eastAsia"/>
                <w:szCs w:val="21"/>
              </w:rPr>
              <w:t>蚊香          8盒       钢梁邮政银行         王勇              2019.8.2</w:t>
            </w:r>
          </w:p>
          <w:p w:rsidR="00740ED5" w:rsidRDefault="00740ED5" w:rsidP="00B95CF6">
            <w:pPr>
              <w:pStyle w:val="ab"/>
              <w:rPr>
                <w:rFonts w:ascii="宋体" w:hAnsi="宋体" w:cs="宋体"/>
                <w:szCs w:val="21"/>
              </w:rPr>
            </w:pPr>
            <w:r>
              <w:rPr>
                <w:rFonts w:ascii="宋体" w:hAnsi="宋体" w:cs="宋体" w:hint="eastAsia"/>
                <w:szCs w:val="21"/>
              </w:rPr>
              <w:t>风油精        4盒       钢梁邮政银行         王勇              2019.8.2</w:t>
            </w:r>
          </w:p>
          <w:p w:rsidR="00740ED5" w:rsidRDefault="00740ED5" w:rsidP="00B95CF6">
            <w:pPr>
              <w:pStyle w:val="ab"/>
              <w:rPr>
                <w:rFonts w:ascii="宋体" w:hAnsi="宋体" w:cs="宋体"/>
                <w:szCs w:val="21"/>
              </w:rPr>
            </w:pPr>
            <w:r>
              <w:rPr>
                <w:rFonts w:ascii="宋体" w:hAnsi="宋体" w:cs="宋体" w:hint="eastAsia"/>
                <w:szCs w:val="21"/>
              </w:rPr>
              <w:t>.......</w:t>
            </w:r>
          </w:p>
          <w:p w:rsidR="00740ED5" w:rsidRDefault="00740ED5" w:rsidP="00B95CF6">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740ED5" w:rsidRDefault="00740ED5" w:rsidP="00B95CF6">
            <w:pPr>
              <w:ind w:firstLineChars="200" w:firstLine="420"/>
              <w:rPr>
                <w:rFonts w:ascii="宋体" w:hAnsi="宋体" w:cs="宋体"/>
                <w:szCs w:val="21"/>
                <w:lang w:val="en-GB"/>
              </w:rPr>
            </w:pPr>
            <w:r>
              <w:rPr>
                <w:rFonts w:ascii="宋体" w:hAnsi="宋体" w:cs="宋体" w:hint="eastAsia"/>
                <w:szCs w:val="21"/>
                <w:lang w:val="en-GB"/>
              </w:rPr>
              <w:t>公司办公产生的废硒鼓、废墨盒、</w:t>
            </w:r>
            <w:r>
              <w:rPr>
                <w:rFonts w:ascii="宋体" w:hAnsi="宋体" w:cs="宋体" w:hint="eastAsia"/>
                <w:szCs w:val="21"/>
              </w:rPr>
              <w:t>电池</w:t>
            </w:r>
            <w:r>
              <w:rPr>
                <w:rFonts w:ascii="宋体" w:hAnsi="宋体" w:cs="宋体" w:hint="eastAsia"/>
                <w:szCs w:val="21"/>
                <w:lang w:val="en-GB"/>
              </w:rPr>
              <w:t>由供应方回收、</w:t>
            </w:r>
            <w:r>
              <w:rPr>
                <w:rFonts w:ascii="宋体" w:hAnsi="宋体" w:cs="宋体" w:hint="eastAsia"/>
                <w:szCs w:val="21"/>
              </w:rPr>
              <w:t>生活垃圾由市政环卫定期清运</w:t>
            </w:r>
            <w:r>
              <w:rPr>
                <w:rFonts w:ascii="宋体" w:hAnsi="宋体" w:cs="宋体" w:hint="eastAsia"/>
                <w:szCs w:val="21"/>
                <w:lang w:val="en-GB"/>
              </w:rPr>
              <w:t>。</w:t>
            </w:r>
          </w:p>
          <w:p w:rsidR="00740ED5" w:rsidRDefault="00740ED5" w:rsidP="00B95CF6">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740ED5" w:rsidRDefault="00740ED5" w:rsidP="00B95CF6">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740ED5" w:rsidRDefault="00740ED5" w:rsidP="00B95CF6">
            <w:pPr>
              <w:pStyle w:val="ab"/>
            </w:pPr>
          </w:p>
          <w:p w:rsidR="00740ED5" w:rsidRDefault="00740ED5" w:rsidP="00B95CF6">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740ED5" w:rsidRDefault="00740ED5" w:rsidP="00B95CF6">
            <w:pPr>
              <w:ind w:firstLineChars="200" w:firstLine="420"/>
              <w:rPr>
                <w:rFonts w:ascii="宋体" w:hAnsi="宋体" w:cs="宋体"/>
                <w:szCs w:val="21"/>
              </w:rPr>
            </w:pPr>
            <w:r>
              <w:rPr>
                <w:rFonts w:ascii="宋体" w:hAnsi="宋体" w:cs="宋体" w:hint="eastAsia"/>
                <w:szCs w:val="21"/>
              </w:rPr>
              <w:t>现场查看办公区域配备有符合要求的灭火器和消火栓等，综合办公室设备、电器状态良好，无安全隐患。</w:t>
            </w:r>
          </w:p>
          <w:p w:rsidR="00740ED5" w:rsidRDefault="00740ED5" w:rsidP="00B95CF6">
            <w:pPr>
              <w:rPr>
                <w:rFonts w:ascii="宋体" w:hAnsi="宋体" w:cs="宋体"/>
                <w:szCs w:val="21"/>
              </w:rPr>
            </w:pPr>
          </w:p>
        </w:tc>
        <w:tc>
          <w:tcPr>
            <w:tcW w:w="1585" w:type="dxa"/>
          </w:tcPr>
          <w:p w:rsidR="00740ED5" w:rsidRDefault="00740ED5" w:rsidP="00B95CF6"/>
        </w:tc>
      </w:tr>
      <w:tr w:rsidR="00740ED5" w:rsidTr="00B95CF6">
        <w:trPr>
          <w:trHeight w:val="55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740ED5" w:rsidRDefault="00740ED5" w:rsidP="00B95CF6">
            <w:pPr>
              <w:rPr>
                <w:rFonts w:ascii="宋体" w:hAnsi="宋体" w:cs="新宋体"/>
                <w:szCs w:val="21"/>
              </w:rPr>
            </w:pPr>
            <w:r>
              <w:rPr>
                <w:rFonts w:ascii="宋体" w:hAnsi="宋体" w:cs="新宋体" w:hint="eastAsia"/>
                <w:szCs w:val="21"/>
              </w:rPr>
              <w:t>E8.2</w:t>
            </w:r>
          </w:p>
          <w:p w:rsidR="00740ED5" w:rsidRDefault="00740ED5" w:rsidP="00B95CF6">
            <w:pPr>
              <w:rPr>
                <w:rFonts w:ascii="宋体" w:hAnsi="宋体" w:cs="新宋体"/>
                <w:szCs w:val="21"/>
              </w:rPr>
            </w:pPr>
            <w:r>
              <w:rPr>
                <w:rFonts w:ascii="宋体" w:hAnsi="宋体" w:cs="新宋体" w:hint="eastAsia"/>
                <w:szCs w:val="21"/>
              </w:rPr>
              <w:t>S4.4.7</w:t>
            </w:r>
          </w:p>
        </w:tc>
        <w:tc>
          <w:tcPr>
            <w:tcW w:w="10004" w:type="dxa"/>
          </w:tcPr>
          <w:p w:rsidR="00740ED5" w:rsidRDefault="00740ED5" w:rsidP="00B95CF6">
            <w:pPr>
              <w:spacing w:line="400" w:lineRule="exact"/>
              <w:rPr>
                <w:rFonts w:ascii="宋体" w:hAnsi="宋体" w:cs="宋体"/>
                <w:szCs w:val="21"/>
              </w:rPr>
            </w:pPr>
            <w:r>
              <w:rPr>
                <w:rFonts w:ascii="宋体" w:hAnsi="宋体" w:cs="宋体" w:hint="eastAsia"/>
                <w:szCs w:val="21"/>
              </w:rPr>
              <w:t>查见：《应急准备和响应管理制度》、《消防应急预案》、《火灾、爆炸应急预案》等。</w:t>
            </w:r>
          </w:p>
          <w:p w:rsidR="00740ED5" w:rsidRDefault="00740ED5" w:rsidP="00B95CF6">
            <w:pPr>
              <w:spacing w:line="400" w:lineRule="exact"/>
              <w:rPr>
                <w:rFonts w:ascii="宋体" w:hAnsi="宋体" w:cs="宋体"/>
                <w:szCs w:val="21"/>
              </w:rPr>
            </w:pPr>
            <w:r>
              <w:rPr>
                <w:rFonts w:ascii="宋体" w:hAnsi="宋体" w:cs="宋体" w:hint="eastAsia"/>
                <w:szCs w:val="21"/>
              </w:rPr>
              <w:t>查见：消防火灾应急活动记录：公司全体人员参加了2019年4月30日在公司由综合办公室组织的消防安全演练。</w:t>
            </w:r>
          </w:p>
          <w:p w:rsidR="00740ED5" w:rsidRDefault="00740ED5" w:rsidP="00B95CF6">
            <w:pPr>
              <w:spacing w:line="400" w:lineRule="exact"/>
              <w:rPr>
                <w:rFonts w:ascii="宋体" w:hAnsi="宋体" w:cs="宋体"/>
                <w:szCs w:val="21"/>
              </w:rPr>
            </w:pPr>
            <w:r>
              <w:rPr>
                <w:rFonts w:ascii="宋体" w:hAnsi="宋体" w:cs="宋体" w:hint="eastAsia"/>
                <w:szCs w:val="21"/>
              </w:rPr>
              <w:lastRenderedPageBreak/>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740ED5" w:rsidRDefault="00740ED5" w:rsidP="00B95CF6">
            <w:pPr>
              <w:rPr>
                <w:rFonts w:ascii="宋体" w:hAnsi="宋体" w:cs="宋体"/>
                <w:szCs w:val="21"/>
              </w:rPr>
            </w:pPr>
            <w:r>
              <w:rPr>
                <w:rFonts w:ascii="宋体" w:hAnsi="宋体" w:cs="宋体" w:hint="eastAsia"/>
                <w:szCs w:val="21"/>
              </w:rPr>
              <w:t>应急准备：查见公司办公区域按规定配置了灭火器，灭火器状态完好。</w:t>
            </w:r>
          </w:p>
        </w:tc>
        <w:tc>
          <w:tcPr>
            <w:tcW w:w="1585" w:type="dxa"/>
          </w:tcPr>
          <w:p w:rsidR="00740ED5" w:rsidRDefault="00740ED5" w:rsidP="00B95CF6"/>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p w:rsidR="00740ED5" w:rsidRDefault="00740ED5" w:rsidP="00B95CF6">
            <w:pPr>
              <w:pStyle w:val="ab"/>
            </w:pPr>
          </w:p>
        </w:tc>
      </w:tr>
      <w:tr w:rsidR="00740ED5" w:rsidTr="00B95CF6">
        <w:trPr>
          <w:trHeight w:val="55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740ED5" w:rsidRDefault="00740ED5" w:rsidP="00B95CF6">
            <w:pPr>
              <w:rPr>
                <w:rFonts w:ascii="宋体" w:hAnsi="宋体" w:cs="新宋体"/>
                <w:szCs w:val="21"/>
              </w:rPr>
            </w:pPr>
            <w:r>
              <w:rPr>
                <w:rFonts w:ascii="宋体" w:hAnsi="宋体" w:cs="新宋体" w:hint="eastAsia"/>
                <w:szCs w:val="21"/>
              </w:rPr>
              <w:t xml:space="preserve">E9.1 </w:t>
            </w:r>
          </w:p>
          <w:p w:rsidR="00740ED5" w:rsidRDefault="00740ED5" w:rsidP="00B95CF6">
            <w:pPr>
              <w:rPr>
                <w:rFonts w:ascii="宋体" w:hAnsi="宋体" w:cs="新宋体"/>
                <w:szCs w:val="21"/>
              </w:rPr>
            </w:pPr>
            <w:r>
              <w:rPr>
                <w:rFonts w:ascii="宋体" w:hAnsi="宋体" w:cs="新宋体" w:hint="eastAsia"/>
                <w:szCs w:val="21"/>
              </w:rPr>
              <w:t>S4.5.1</w:t>
            </w:r>
          </w:p>
        </w:tc>
        <w:tc>
          <w:tcPr>
            <w:tcW w:w="10004" w:type="dxa"/>
          </w:tcPr>
          <w:p w:rsidR="00740ED5" w:rsidRDefault="00740ED5" w:rsidP="00B95CF6">
            <w:pPr>
              <w:spacing w:line="400" w:lineRule="exact"/>
            </w:pPr>
            <w:r>
              <w:rPr>
                <w:rFonts w:hint="eastAsia"/>
              </w:rPr>
              <w:t>----</w:t>
            </w:r>
            <w:r>
              <w:rPr>
                <w:rFonts w:hint="eastAsia"/>
              </w:rPr>
              <w:t>有《环境和职业健康安全运行管理制度》和管理文件。</w:t>
            </w:r>
          </w:p>
          <w:p w:rsidR="00740ED5" w:rsidRDefault="00740ED5" w:rsidP="00B95CF6">
            <w:pPr>
              <w:spacing w:line="400" w:lineRule="exact"/>
            </w:pPr>
            <w:r>
              <w:rPr>
                <w:rFonts w:hint="eastAsia"/>
              </w:rPr>
              <w:t>◆查公司环境安全运行检查记录表</w:t>
            </w:r>
          </w:p>
          <w:p w:rsidR="00740ED5" w:rsidRDefault="00740ED5" w:rsidP="00B95CF6">
            <w:pPr>
              <w:spacing w:line="400" w:lineRule="exact"/>
              <w:ind w:firstLineChars="100" w:firstLine="210"/>
            </w:pPr>
            <w:r>
              <w:rPr>
                <w:rFonts w:hint="eastAsia"/>
              </w:rPr>
              <w:t>程序文件规定公司每月由综合办公室组织人员对公司办公场所、服务单位和</w:t>
            </w:r>
            <w:r>
              <w:rPr>
                <w:rFonts w:ascii="宋体" w:hAnsi="宋体" w:cs="宋体" w:hint="eastAsia"/>
                <w:szCs w:val="21"/>
              </w:rPr>
              <w:t>执勤点</w:t>
            </w:r>
            <w:r>
              <w:rPr>
                <w:rFonts w:hint="eastAsia"/>
              </w:rPr>
              <w:t>的环境方面、安全消防方面的设施、水、电等各种管线路、生活卫生设施、固废处理、灭火器等进行检查，检查结论：合格、检查人：周洲、刘楚洪等。抽查：工商银行合阳运行环境、安全检查表，提供有</w:t>
            </w:r>
            <w:r>
              <w:rPr>
                <w:rFonts w:hint="eastAsia"/>
              </w:rPr>
              <w:t>2019</w:t>
            </w:r>
            <w:r>
              <w:rPr>
                <w:rFonts w:hint="eastAsia"/>
              </w:rPr>
              <w:t>年</w:t>
            </w:r>
            <w:r>
              <w:rPr>
                <w:rFonts w:hint="eastAsia"/>
              </w:rPr>
              <w:t>1</w:t>
            </w:r>
            <w:r>
              <w:rPr>
                <w:rFonts w:hint="eastAsia"/>
              </w:rPr>
              <w:t>月至</w:t>
            </w:r>
            <w:r>
              <w:rPr>
                <w:rFonts w:hint="eastAsia"/>
              </w:rPr>
              <w:t>2019</w:t>
            </w:r>
            <w:r>
              <w:rPr>
                <w:rFonts w:hint="eastAsia"/>
              </w:rPr>
              <w:t>年</w:t>
            </w:r>
            <w:r>
              <w:rPr>
                <w:rFonts w:hint="eastAsia"/>
              </w:rPr>
              <w:t>8</w:t>
            </w:r>
            <w:r>
              <w:rPr>
                <w:rFonts w:hint="eastAsia"/>
              </w:rPr>
              <w:t>月份环境、安全环境运行检查记录表，内容符合规定要求。</w:t>
            </w:r>
          </w:p>
          <w:p w:rsidR="00740ED5" w:rsidRDefault="00740ED5" w:rsidP="00B95CF6">
            <w:pPr>
              <w:spacing w:line="400" w:lineRule="exact"/>
              <w:ind w:firstLineChars="100" w:firstLine="210"/>
            </w:pPr>
          </w:p>
          <w:p w:rsidR="00740ED5" w:rsidRDefault="00740ED5" w:rsidP="00B95CF6">
            <w:pPr>
              <w:spacing w:line="360" w:lineRule="auto"/>
            </w:pPr>
            <w:r>
              <w:rPr>
                <w:rFonts w:hint="eastAsia"/>
              </w:rPr>
              <w:t>◆</w:t>
            </w:r>
            <w:r>
              <w:rPr>
                <w:rFonts w:hint="eastAsia"/>
              </w:rPr>
              <w:t xml:space="preserve"> </w:t>
            </w:r>
            <w:r>
              <w:rPr>
                <w:rFonts w:hint="eastAsia"/>
              </w:rPr>
              <w:t>提供有从业人员预防性健康检查合格证</w:t>
            </w:r>
          </w:p>
          <w:p w:rsidR="00740ED5" w:rsidRDefault="00740ED5" w:rsidP="00B95CF6">
            <w:pPr>
              <w:spacing w:line="360" w:lineRule="auto"/>
            </w:pPr>
            <w:r>
              <w:rPr>
                <w:rFonts w:hint="eastAsia"/>
              </w:rPr>
              <w:t>姓名</w:t>
            </w:r>
            <w:r>
              <w:rPr>
                <w:rFonts w:hint="eastAsia"/>
              </w:rPr>
              <w:t xml:space="preserve">  </w:t>
            </w:r>
            <w:r>
              <w:rPr>
                <w:rFonts w:hint="eastAsia"/>
              </w:rPr>
              <w:t>体检日期</w:t>
            </w:r>
            <w:r>
              <w:rPr>
                <w:rFonts w:hint="eastAsia"/>
              </w:rPr>
              <w:t xml:space="preserve">         </w:t>
            </w:r>
            <w:r>
              <w:rPr>
                <w:rFonts w:hint="eastAsia"/>
              </w:rPr>
              <w:t>检查机构结论</w:t>
            </w:r>
          </w:p>
          <w:p w:rsidR="00740ED5" w:rsidRDefault="00740ED5" w:rsidP="00B95CF6">
            <w:pPr>
              <w:spacing w:line="360" w:lineRule="auto"/>
            </w:pPr>
            <w:r>
              <w:rPr>
                <w:rFonts w:hint="eastAsia"/>
              </w:rPr>
              <w:t>杨先露</w:t>
            </w:r>
            <w:r>
              <w:rPr>
                <w:rFonts w:hint="eastAsia"/>
              </w:rPr>
              <w:t xml:space="preserve">2019.8.30    </w:t>
            </w:r>
            <w:r>
              <w:rPr>
                <w:rFonts w:hint="eastAsia"/>
              </w:rPr>
              <w:t>合川区人民医院</w:t>
            </w:r>
            <w:r>
              <w:rPr>
                <w:rFonts w:hint="eastAsia"/>
              </w:rPr>
              <w:t xml:space="preserve">       </w:t>
            </w:r>
            <w:r>
              <w:rPr>
                <w:rFonts w:hint="eastAsia"/>
              </w:rPr>
              <w:t>合格</w:t>
            </w:r>
          </w:p>
          <w:p w:rsidR="00740ED5" w:rsidRDefault="00740ED5" w:rsidP="00B95CF6">
            <w:pPr>
              <w:spacing w:line="360" w:lineRule="auto"/>
            </w:pPr>
            <w:r>
              <w:rPr>
                <w:rFonts w:hint="eastAsia"/>
              </w:rPr>
              <w:t>魏长生</w:t>
            </w:r>
            <w:r>
              <w:rPr>
                <w:rFonts w:hint="eastAsia"/>
              </w:rPr>
              <w:t xml:space="preserve">2019.8.15     </w:t>
            </w:r>
            <w:r>
              <w:rPr>
                <w:rFonts w:hint="eastAsia"/>
              </w:rPr>
              <w:t>钢梁区人民医院</w:t>
            </w:r>
            <w:r>
              <w:rPr>
                <w:rFonts w:hint="eastAsia"/>
              </w:rPr>
              <w:t xml:space="preserve">       </w:t>
            </w:r>
            <w:r>
              <w:rPr>
                <w:rFonts w:hint="eastAsia"/>
              </w:rPr>
              <w:t>合格</w:t>
            </w:r>
          </w:p>
          <w:p w:rsidR="00740ED5" w:rsidRDefault="00740ED5" w:rsidP="00B95CF6">
            <w:pPr>
              <w:spacing w:line="360" w:lineRule="auto"/>
            </w:pPr>
            <w:r>
              <w:rPr>
                <w:rFonts w:hint="eastAsia"/>
              </w:rPr>
              <w:t>朱小华</w:t>
            </w:r>
            <w:r>
              <w:rPr>
                <w:rFonts w:hint="eastAsia"/>
              </w:rPr>
              <w:t xml:space="preserve">2019.9.6     </w:t>
            </w:r>
            <w:r>
              <w:rPr>
                <w:rFonts w:hint="eastAsia"/>
              </w:rPr>
              <w:t>合川区人民医院</w:t>
            </w:r>
            <w:r>
              <w:rPr>
                <w:rFonts w:hint="eastAsia"/>
              </w:rPr>
              <w:t xml:space="preserve">       </w:t>
            </w:r>
            <w:r>
              <w:rPr>
                <w:rFonts w:hint="eastAsia"/>
              </w:rPr>
              <w:t>合格</w:t>
            </w:r>
          </w:p>
          <w:p w:rsidR="00740ED5" w:rsidRDefault="00740ED5" w:rsidP="00B95CF6">
            <w:pPr>
              <w:spacing w:line="360" w:lineRule="auto"/>
            </w:pPr>
            <w:r>
              <w:rPr>
                <w:rFonts w:hint="eastAsia"/>
              </w:rPr>
              <w:t>秦黎</w:t>
            </w:r>
            <w:r>
              <w:rPr>
                <w:rFonts w:hint="eastAsia"/>
              </w:rPr>
              <w:t xml:space="preserve">2019.5.28    </w:t>
            </w:r>
            <w:r>
              <w:rPr>
                <w:rFonts w:hint="eastAsia"/>
              </w:rPr>
              <w:t>合川区中医院</w:t>
            </w:r>
            <w:r>
              <w:rPr>
                <w:rFonts w:hint="eastAsia"/>
              </w:rPr>
              <w:t xml:space="preserve">        </w:t>
            </w:r>
            <w:r>
              <w:rPr>
                <w:rFonts w:hint="eastAsia"/>
              </w:rPr>
              <w:t>合格</w:t>
            </w:r>
          </w:p>
          <w:p w:rsidR="00740ED5" w:rsidRDefault="00740ED5" w:rsidP="00B95CF6">
            <w:pPr>
              <w:ind w:firstLineChars="100" w:firstLine="210"/>
            </w:pPr>
            <w:r>
              <w:rPr>
                <w:rFonts w:hint="eastAsia"/>
              </w:rPr>
              <w:t>.......</w:t>
            </w:r>
          </w:p>
          <w:p w:rsidR="00740ED5" w:rsidRDefault="00740ED5" w:rsidP="00B95CF6">
            <w:pPr>
              <w:ind w:firstLineChars="200" w:firstLine="420"/>
              <w:rPr>
                <w:szCs w:val="21"/>
              </w:rPr>
            </w:pPr>
            <w:r>
              <w:rPr>
                <w:rFonts w:hint="eastAsia"/>
                <w:szCs w:val="21"/>
              </w:rPr>
              <w:t>自体系建立以来没有发生过安全事故。</w:t>
            </w:r>
          </w:p>
          <w:p w:rsidR="00740ED5" w:rsidRDefault="00740ED5" w:rsidP="00B95CF6">
            <w:pPr>
              <w:pStyle w:val="ab"/>
            </w:pPr>
            <w:r>
              <w:rPr>
                <w:rFonts w:hint="eastAsia"/>
                <w:szCs w:val="21"/>
              </w:rPr>
              <w:t>监测设备：公司暂无环境、职业健康安全监测设备。</w:t>
            </w:r>
          </w:p>
        </w:tc>
        <w:tc>
          <w:tcPr>
            <w:tcW w:w="1585" w:type="dxa"/>
          </w:tcPr>
          <w:p w:rsidR="00740ED5" w:rsidRDefault="00740ED5" w:rsidP="00B95CF6"/>
          <w:p w:rsidR="00740ED5" w:rsidRDefault="00740ED5" w:rsidP="00B95CF6"/>
          <w:p w:rsidR="00740ED5" w:rsidRDefault="00740ED5" w:rsidP="00B95CF6"/>
          <w:p w:rsidR="00740ED5" w:rsidRDefault="00740ED5" w:rsidP="00B95CF6"/>
          <w:p w:rsidR="00740ED5" w:rsidRDefault="00740ED5" w:rsidP="00B95CF6"/>
          <w:p w:rsidR="00740ED5" w:rsidRDefault="00740ED5" w:rsidP="00B95CF6"/>
        </w:tc>
      </w:tr>
      <w:tr w:rsidR="00740ED5" w:rsidTr="00B95CF6">
        <w:trPr>
          <w:trHeight w:val="550"/>
        </w:trPr>
        <w:tc>
          <w:tcPr>
            <w:tcW w:w="2160" w:type="dxa"/>
          </w:tcPr>
          <w:p w:rsidR="00740ED5" w:rsidRDefault="00740ED5" w:rsidP="00B95CF6">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740ED5" w:rsidRDefault="00740ED5" w:rsidP="00B95CF6">
            <w:pPr>
              <w:rPr>
                <w:rFonts w:ascii="宋体" w:hAnsi="宋体" w:cs="新宋体"/>
                <w:szCs w:val="21"/>
              </w:rPr>
            </w:pPr>
            <w:r>
              <w:rPr>
                <w:rFonts w:ascii="宋体" w:hAnsi="宋体" w:cs="新宋体" w:hint="eastAsia"/>
                <w:szCs w:val="21"/>
              </w:rPr>
              <w:t xml:space="preserve">E9.1.2 </w:t>
            </w:r>
          </w:p>
          <w:p w:rsidR="00740ED5" w:rsidRDefault="00740ED5" w:rsidP="00B95CF6">
            <w:pPr>
              <w:rPr>
                <w:rFonts w:ascii="宋体" w:hAnsi="宋体" w:cs="新宋体"/>
                <w:szCs w:val="21"/>
              </w:rPr>
            </w:pPr>
            <w:r>
              <w:rPr>
                <w:rFonts w:ascii="宋体" w:hAnsi="宋体" w:cs="新宋体" w:hint="eastAsia"/>
                <w:szCs w:val="21"/>
              </w:rPr>
              <w:lastRenderedPageBreak/>
              <w:t xml:space="preserve">S4.5.2 </w:t>
            </w:r>
          </w:p>
          <w:p w:rsidR="00740ED5" w:rsidRDefault="00740ED5" w:rsidP="00B95CF6">
            <w:pPr>
              <w:rPr>
                <w:rFonts w:ascii="宋体" w:hAnsi="宋体" w:cs="新宋体"/>
                <w:szCs w:val="21"/>
              </w:rPr>
            </w:pPr>
          </w:p>
        </w:tc>
        <w:tc>
          <w:tcPr>
            <w:tcW w:w="10004" w:type="dxa"/>
          </w:tcPr>
          <w:p w:rsidR="00740ED5" w:rsidRDefault="00740ED5" w:rsidP="00B95CF6">
            <w:pPr>
              <w:widowControl/>
              <w:spacing w:line="400" w:lineRule="exact"/>
              <w:jc w:val="left"/>
              <w:rPr>
                <w:rFonts w:ascii="宋体" w:hAnsi="宋体"/>
                <w:szCs w:val="21"/>
              </w:rPr>
            </w:pPr>
            <w:r>
              <w:rPr>
                <w:rFonts w:ascii="宋体" w:hAnsi="宋体" w:hint="eastAsia"/>
                <w:szCs w:val="21"/>
              </w:rPr>
              <w:lastRenderedPageBreak/>
              <w:t>----有《</w:t>
            </w:r>
            <w:r>
              <w:rPr>
                <w:rFonts w:ascii="宋体" w:hAnsi="宋体" w:cs="宋体" w:hint="eastAsia"/>
                <w:szCs w:val="21"/>
              </w:rPr>
              <w:t>合规义务管理制度</w:t>
            </w:r>
            <w:r>
              <w:rPr>
                <w:rFonts w:ascii="宋体" w:hAnsi="宋体" w:hint="eastAsia"/>
                <w:szCs w:val="21"/>
              </w:rPr>
              <w:t>》，规定明确基本合理。综合办公室组织对公司环境安全健康管理活动，遵守相</w:t>
            </w:r>
            <w:r>
              <w:rPr>
                <w:rFonts w:ascii="宋体" w:hAnsi="宋体" w:hint="eastAsia"/>
                <w:szCs w:val="21"/>
              </w:rPr>
              <w:lastRenderedPageBreak/>
              <w:t>关法律法规和其他要求情况进行评价，评价结果符合相关法律法规和其他要求，无违法违规情况并保持有合规性评价记录。</w:t>
            </w:r>
          </w:p>
          <w:p w:rsidR="00740ED5" w:rsidRDefault="00740ED5" w:rsidP="00B95CF6">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综合办公室</w:t>
            </w:r>
            <w:r>
              <w:rPr>
                <w:rFonts w:ascii="宋体" w:hAnsi="宋体" w:hint="eastAsia"/>
                <w:szCs w:val="21"/>
              </w:rPr>
              <w:t>组织各部门于2019年4月15日对公司管理和经营活动中涉及的重要环境因素、危险源、法律法规进行了评价。</w:t>
            </w:r>
          </w:p>
          <w:p w:rsidR="00740ED5" w:rsidRDefault="00740ED5" w:rsidP="00B95CF6">
            <w:pPr>
              <w:widowControl/>
              <w:spacing w:line="400" w:lineRule="exact"/>
              <w:jc w:val="left"/>
              <w:rPr>
                <w:rFonts w:ascii="宋体" w:hAnsi="宋体"/>
                <w:szCs w:val="21"/>
              </w:rPr>
            </w:pPr>
            <w:r>
              <w:rPr>
                <w:rFonts w:ascii="宋体" w:hAnsi="宋体" w:hint="eastAsia"/>
                <w:szCs w:val="21"/>
              </w:rPr>
              <w:t>评价结论：符合</w:t>
            </w:r>
          </w:p>
          <w:p w:rsidR="00740ED5" w:rsidRDefault="00740ED5" w:rsidP="00B95CF6">
            <w:pPr>
              <w:widowControl/>
              <w:spacing w:line="400" w:lineRule="exact"/>
              <w:jc w:val="left"/>
              <w:rPr>
                <w:rFonts w:ascii="宋体" w:hAnsi="宋体"/>
                <w:szCs w:val="21"/>
              </w:rPr>
            </w:pPr>
            <w:r>
              <w:rPr>
                <w:rFonts w:ascii="宋体" w:hAnsi="宋体" w:hint="eastAsia"/>
                <w:szCs w:val="21"/>
              </w:rPr>
              <w:t>评价人：刘楚洪</w:t>
            </w:r>
          </w:p>
          <w:p w:rsidR="00740ED5" w:rsidRDefault="00740ED5" w:rsidP="00B95CF6">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740ED5" w:rsidRDefault="00740ED5" w:rsidP="00B95CF6"/>
        </w:tc>
      </w:tr>
      <w:tr w:rsidR="00740ED5" w:rsidTr="00B95CF6">
        <w:trPr>
          <w:trHeight w:val="550"/>
        </w:trPr>
        <w:tc>
          <w:tcPr>
            <w:tcW w:w="2160" w:type="dxa"/>
          </w:tcPr>
          <w:p w:rsidR="00740ED5" w:rsidRDefault="00740ED5" w:rsidP="00B95CF6">
            <w:pPr>
              <w:rPr>
                <w:rFonts w:ascii="宋体" w:hAnsi="宋体"/>
                <w:szCs w:val="21"/>
              </w:rPr>
            </w:pPr>
            <w:r>
              <w:rPr>
                <w:rFonts w:ascii="宋体" w:hAnsi="宋体" w:hint="eastAsia"/>
                <w:szCs w:val="21"/>
              </w:rPr>
              <w:lastRenderedPageBreak/>
              <w:t>不符合和纠正措施</w:t>
            </w:r>
          </w:p>
          <w:p w:rsidR="00740ED5" w:rsidRDefault="00740ED5" w:rsidP="00B95CF6">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740ED5" w:rsidRDefault="00740ED5" w:rsidP="00B95CF6">
            <w:pPr>
              <w:rPr>
                <w:rFonts w:ascii="宋体" w:hAnsi="宋体"/>
                <w:szCs w:val="21"/>
              </w:rPr>
            </w:pPr>
            <w:r>
              <w:rPr>
                <w:rFonts w:ascii="宋体" w:hAnsi="宋体" w:hint="eastAsia"/>
                <w:szCs w:val="21"/>
              </w:rPr>
              <w:t>QE10.2;10.3；S4.5.3</w:t>
            </w:r>
          </w:p>
          <w:p w:rsidR="00740ED5" w:rsidRDefault="00740ED5" w:rsidP="00B95CF6">
            <w:pPr>
              <w:rPr>
                <w:rFonts w:ascii="宋体" w:hAnsi="宋体" w:cs="新宋体"/>
                <w:szCs w:val="21"/>
              </w:rPr>
            </w:pPr>
          </w:p>
        </w:tc>
        <w:tc>
          <w:tcPr>
            <w:tcW w:w="10004" w:type="dxa"/>
          </w:tcPr>
          <w:p w:rsidR="00740ED5" w:rsidRDefault="00740ED5" w:rsidP="00B95CF6">
            <w:pPr>
              <w:widowControl/>
              <w:spacing w:line="400" w:lineRule="exact"/>
              <w:jc w:val="left"/>
              <w:rPr>
                <w:rFonts w:ascii="宋体" w:hAnsi="宋体"/>
                <w:szCs w:val="21"/>
              </w:rPr>
            </w:pPr>
            <w:r>
              <w:rPr>
                <w:rFonts w:ascii="宋体" w:hAnsi="宋体" w:hint="eastAsia"/>
                <w:szCs w:val="21"/>
              </w:rPr>
              <w:t>公司制定系列程序文件《管理评审制度》、《不符合控制管理制度》及</w:t>
            </w:r>
            <w:r>
              <w:rPr>
                <w:rFonts w:ascii="宋体" w:hAnsi="宋体" w:cs="宋体" w:hint="eastAsia"/>
                <w:color w:val="000000" w:themeColor="text1"/>
                <w:szCs w:val="21"/>
              </w:rPr>
              <w:t>《内部审核管理制度》</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40ED5" w:rsidRDefault="00740ED5" w:rsidP="00B95CF6">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40ED5" w:rsidRDefault="00740ED5" w:rsidP="00B95CF6">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40ED5" w:rsidRDefault="00740ED5" w:rsidP="00B95CF6"/>
        </w:tc>
      </w:tr>
      <w:tr w:rsidR="00740ED5" w:rsidTr="00B95CF6">
        <w:trPr>
          <w:trHeight w:val="550"/>
        </w:trPr>
        <w:tc>
          <w:tcPr>
            <w:tcW w:w="2160" w:type="dxa"/>
          </w:tcPr>
          <w:p w:rsidR="00740ED5" w:rsidRDefault="00740ED5" w:rsidP="00B95CF6">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740ED5" w:rsidRDefault="00740ED5" w:rsidP="00B95CF6">
            <w:pPr>
              <w:rPr>
                <w:rFonts w:ascii="宋体" w:hAnsi="宋体" w:cs="新宋体"/>
                <w:szCs w:val="21"/>
              </w:rPr>
            </w:pPr>
          </w:p>
        </w:tc>
        <w:tc>
          <w:tcPr>
            <w:tcW w:w="10004" w:type="dxa"/>
          </w:tcPr>
          <w:p w:rsidR="00740ED5" w:rsidRDefault="00740ED5" w:rsidP="00B95CF6">
            <w:pPr>
              <w:rPr>
                <w:rFonts w:ascii="宋体" w:hAnsi="宋体"/>
                <w:szCs w:val="21"/>
              </w:rPr>
            </w:pPr>
            <w:r>
              <w:rPr>
                <w:rFonts w:ascii="宋体" w:hAnsi="宋体" w:hint="eastAsia"/>
                <w:szCs w:val="21"/>
              </w:rPr>
              <w:t>提供2019年年度安全环保投入清单：支出项目有灭火器等消防器材、培训费、消防安全培训等共计17000元左右。</w:t>
            </w:r>
          </w:p>
        </w:tc>
        <w:tc>
          <w:tcPr>
            <w:tcW w:w="1585" w:type="dxa"/>
          </w:tcPr>
          <w:p w:rsidR="00740ED5" w:rsidRDefault="00740ED5" w:rsidP="00B95CF6"/>
        </w:tc>
      </w:tr>
    </w:tbl>
    <w:p w:rsidR="00740ED5" w:rsidRDefault="00740ED5" w:rsidP="00740ED5">
      <w:pPr>
        <w:pStyle w:val="a5"/>
      </w:pPr>
      <w:r>
        <w:rPr>
          <w:rFonts w:hint="eastAsia"/>
        </w:rPr>
        <w:t>说明：不符合标注</w:t>
      </w:r>
      <w:r>
        <w:rPr>
          <w:rFonts w:hint="eastAsia"/>
        </w:rPr>
        <w:t>N</w:t>
      </w:r>
    </w:p>
    <w:p w:rsidR="00045345" w:rsidRDefault="00D925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45345">
        <w:trPr>
          <w:trHeight w:val="515"/>
        </w:trPr>
        <w:tc>
          <w:tcPr>
            <w:tcW w:w="2160" w:type="dxa"/>
            <w:vMerge w:val="restart"/>
            <w:vAlign w:val="center"/>
          </w:tcPr>
          <w:p w:rsidR="00045345" w:rsidRDefault="00D925DB">
            <w:pPr>
              <w:spacing w:before="120"/>
              <w:jc w:val="center"/>
              <w:rPr>
                <w:sz w:val="24"/>
                <w:szCs w:val="24"/>
              </w:rPr>
            </w:pPr>
            <w:r>
              <w:rPr>
                <w:rFonts w:hint="eastAsia"/>
                <w:sz w:val="24"/>
                <w:szCs w:val="24"/>
              </w:rPr>
              <w:t>过程与活动、</w:t>
            </w:r>
          </w:p>
          <w:p w:rsidR="00045345" w:rsidRDefault="00D925DB">
            <w:pPr>
              <w:jc w:val="center"/>
            </w:pPr>
            <w:r>
              <w:rPr>
                <w:rFonts w:hint="eastAsia"/>
                <w:sz w:val="24"/>
                <w:szCs w:val="24"/>
              </w:rPr>
              <w:t>抽样计划</w:t>
            </w:r>
          </w:p>
        </w:tc>
        <w:tc>
          <w:tcPr>
            <w:tcW w:w="960" w:type="dxa"/>
            <w:vMerge w:val="restart"/>
            <w:vAlign w:val="center"/>
          </w:tcPr>
          <w:p w:rsidR="00045345" w:rsidRDefault="00D925DB">
            <w:pPr>
              <w:rPr>
                <w:sz w:val="24"/>
                <w:szCs w:val="24"/>
              </w:rPr>
            </w:pPr>
            <w:r>
              <w:rPr>
                <w:rFonts w:hint="eastAsia"/>
                <w:sz w:val="24"/>
                <w:szCs w:val="24"/>
              </w:rPr>
              <w:t>涉及</w:t>
            </w:r>
          </w:p>
          <w:p w:rsidR="00045345" w:rsidRDefault="00D925DB">
            <w:r>
              <w:rPr>
                <w:rFonts w:hint="eastAsia"/>
                <w:sz w:val="24"/>
                <w:szCs w:val="24"/>
              </w:rPr>
              <w:t>条款</w:t>
            </w:r>
          </w:p>
        </w:tc>
        <w:tc>
          <w:tcPr>
            <w:tcW w:w="10004" w:type="dxa"/>
            <w:vAlign w:val="center"/>
          </w:tcPr>
          <w:p w:rsidR="00045345" w:rsidRDefault="00D925DB" w:rsidP="00C727F3">
            <w:pPr>
              <w:rPr>
                <w:sz w:val="24"/>
                <w:szCs w:val="24"/>
              </w:rPr>
            </w:pPr>
            <w:r>
              <w:rPr>
                <w:rFonts w:hint="eastAsia"/>
                <w:sz w:val="24"/>
                <w:szCs w:val="24"/>
              </w:rPr>
              <w:t>受审核部门：</w:t>
            </w:r>
            <w:r w:rsidR="00C727F3">
              <w:rPr>
                <w:rFonts w:hint="eastAsia"/>
                <w:sz w:val="24"/>
                <w:szCs w:val="24"/>
              </w:rPr>
              <w:t>运营管理部</w:t>
            </w:r>
            <w:r>
              <w:rPr>
                <w:rFonts w:hint="eastAsia"/>
                <w:sz w:val="24"/>
                <w:szCs w:val="24"/>
              </w:rPr>
              <w:t xml:space="preserve"> </w:t>
            </w:r>
            <w:r w:rsidR="007352E7">
              <w:rPr>
                <w:rFonts w:hint="eastAsia"/>
                <w:sz w:val="24"/>
                <w:szCs w:val="24"/>
              </w:rPr>
              <w:t>（含临时场所）</w:t>
            </w:r>
            <w:r>
              <w:rPr>
                <w:rFonts w:hint="eastAsia"/>
                <w:sz w:val="24"/>
                <w:szCs w:val="24"/>
              </w:rPr>
              <w:t xml:space="preserve">  </w:t>
            </w:r>
            <w:r>
              <w:rPr>
                <w:rFonts w:hint="eastAsia"/>
                <w:sz w:val="24"/>
                <w:szCs w:val="24"/>
              </w:rPr>
              <w:t>主管领导：</w:t>
            </w:r>
            <w:r w:rsidR="00C727F3">
              <w:rPr>
                <w:rFonts w:hint="eastAsia"/>
                <w:sz w:val="24"/>
                <w:szCs w:val="24"/>
              </w:rPr>
              <w:t>倪继华</w:t>
            </w:r>
            <w:r>
              <w:rPr>
                <w:rFonts w:hint="eastAsia"/>
                <w:sz w:val="24"/>
                <w:szCs w:val="24"/>
              </w:rPr>
              <w:t xml:space="preserve">   </w:t>
            </w:r>
            <w:r>
              <w:rPr>
                <w:rFonts w:hint="eastAsia"/>
                <w:sz w:val="24"/>
                <w:szCs w:val="24"/>
              </w:rPr>
              <w:t>陪同人员：</w:t>
            </w:r>
            <w:r w:rsidR="00C727F3">
              <w:rPr>
                <w:rFonts w:hint="eastAsia"/>
                <w:sz w:val="24"/>
                <w:szCs w:val="24"/>
              </w:rPr>
              <w:t>刘楚洪</w:t>
            </w:r>
          </w:p>
        </w:tc>
        <w:tc>
          <w:tcPr>
            <w:tcW w:w="1585" w:type="dxa"/>
            <w:vMerge w:val="restart"/>
            <w:vAlign w:val="center"/>
          </w:tcPr>
          <w:p w:rsidR="00045345" w:rsidRDefault="00D925DB">
            <w:pPr>
              <w:rPr>
                <w:sz w:val="24"/>
                <w:szCs w:val="24"/>
              </w:rPr>
            </w:pPr>
            <w:r>
              <w:rPr>
                <w:rFonts w:hint="eastAsia"/>
                <w:sz w:val="24"/>
                <w:szCs w:val="24"/>
              </w:rPr>
              <w:t>判定</w:t>
            </w:r>
          </w:p>
        </w:tc>
      </w:tr>
      <w:tr w:rsidR="00045345">
        <w:trPr>
          <w:trHeight w:val="403"/>
        </w:trPr>
        <w:tc>
          <w:tcPr>
            <w:tcW w:w="2160" w:type="dxa"/>
            <w:vMerge/>
            <w:vAlign w:val="center"/>
          </w:tcPr>
          <w:p w:rsidR="00045345" w:rsidRDefault="00045345"/>
        </w:tc>
        <w:tc>
          <w:tcPr>
            <w:tcW w:w="960" w:type="dxa"/>
            <w:vMerge/>
            <w:vAlign w:val="center"/>
          </w:tcPr>
          <w:p w:rsidR="00045345" w:rsidRDefault="00045345"/>
        </w:tc>
        <w:tc>
          <w:tcPr>
            <w:tcW w:w="10004" w:type="dxa"/>
            <w:vAlign w:val="center"/>
          </w:tcPr>
          <w:p w:rsidR="00045345" w:rsidRDefault="00D925DB" w:rsidP="00C727F3">
            <w:pPr>
              <w:spacing w:before="120"/>
            </w:pPr>
            <w:r>
              <w:rPr>
                <w:rFonts w:hint="eastAsia"/>
                <w:sz w:val="24"/>
                <w:szCs w:val="24"/>
              </w:rPr>
              <w:t>审核员：文平</w:t>
            </w:r>
            <w:r w:rsidR="00EF1E4B">
              <w:rPr>
                <w:rFonts w:hint="eastAsia"/>
                <w:sz w:val="24"/>
                <w:szCs w:val="24"/>
              </w:rPr>
              <w:t>、杨珍全</w:t>
            </w:r>
            <w:r w:rsidR="00C727F3">
              <w:rPr>
                <w:rFonts w:hint="eastAsia"/>
                <w:sz w:val="24"/>
                <w:szCs w:val="24"/>
              </w:rPr>
              <w:t>、张心、王新</w:t>
            </w:r>
            <w:r>
              <w:rPr>
                <w:rFonts w:hint="eastAsia"/>
                <w:sz w:val="24"/>
                <w:szCs w:val="24"/>
              </w:rPr>
              <w:t xml:space="preserve">   </w:t>
            </w:r>
            <w:r>
              <w:rPr>
                <w:rFonts w:hint="eastAsia"/>
                <w:sz w:val="24"/>
                <w:szCs w:val="24"/>
              </w:rPr>
              <w:t>审核时间：</w:t>
            </w:r>
            <w:r>
              <w:rPr>
                <w:rFonts w:hint="eastAsia"/>
                <w:sz w:val="24"/>
                <w:szCs w:val="24"/>
              </w:rPr>
              <w:t>2019.</w:t>
            </w:r>
            <w:r w:rsidR="00C727F3">
              <w:rPr>
                <w:rFonts w:hint="eastAsia"/>
                <w:sz w:val="24"/>
                <w:szCs w:val="24"/>
              </w:rPr>
              <w:t>9.9-10</w:t>
            </w:r>
          </w:p>
        </w:tc>
        <w:tc>
          <w:tcPr>
            <w:tcW w:w="1585" w:type="dxa"/>
            <w:vMerge/>
          </w:tcPr>
          <w:p w:rsidR="00045345" w:rsidRDefault="00045345"/>
        </w:tc>
      </w:tr>
      <w:tr w:rsidR="00045345">
        <w:trPr>
          <w:trHeight w:val="516"/>
        </w:trPr>
        <w:tc>
          <w:tcPr>
            <w:tcW w:w="2160" w:type="dxa"/>
            <w:vMerge/>
            <w:vAlign w:val="center"/>
          </w:tcPr>
          <w:p w:rsidR="00045345" w:rsidRDefault="00045345"/>
        </w:tc>
        <w:tc>
          <w:tcPr>
            <w:tcW w:w="960" w:type="dxa"/>
            <w:vMerge/>
            <w:vAlign w:val="center"/>
          </w:tcPr>
          <w:p w:rsidR="00045345" w:rsidRDefault="00045345"/>
        </w:tc>
        <w:tc>
          <w:tcPr>
            <w:tcW w:w="10004" w:type="dxa"/>
            <w:vAlign w:val="center"/>
          </w:tcPr>
          <w:p w:rsidR="00045345" w:rsidRDefault="00D925DB">
            <w:pPr>
              <w:rPr>
                <w:sz w:val="24"/>
                <w:szCs w:val="24"/>
              </w:rPr>
            </w:pPr>
            <w:r>
              <w:rPr>
                <w:rFonts w:hint="eastAsia"/>
                <w:sz w:val="24"/>
                <w:szCs w:val="24"/>
              </w:rPr>
              <w:t>审核条款：</w:t>
            </w:r>
          </w:p>
        </w:tc>
        <w:tc>
          <w:tcPr>
            <w:tcW w:w="1585" w:type="dxa"/>
            <w:vMerge/>
          </w:tcPr>
          <w:p w:rsidR="00045345" w:rsidRDefault="00045345"/>
        </w:tc>
      </w:tr>
      <w:tr w:rsidR="00DF76EF">
        <w:trPr>
          <w:trHeight w:val="1255"/>
        </w:trPr>
        <w:tc>
          <w:tcPr>
            <w:tcW w:w="2160" w:type="dxa"/>
          </w:tcPr>
          <w:p w:rsidR="00DF76EF" w:rsidRPr="00A83DAB" w:rsidRDefault="00DF76EF" w:rsidP="00D61761">
            <w:pPr>
              <w:adjustRightInd w:val="0"/>
              <w:snapToGrid w:val="0"/>
              <w:jc w:val="center"/>
              <w:rPr>
                <w:rFonts w:ascii="宋体" w:hAnsi="宋体" w:cs="新宋体"/>
                <w:szCs w:val="21"/>
              </w:rPr>
            </w:pPr>
            <w:r w:rsidRPr="00A83DAB">
              <w:rPr>
                <w:rFonts w:ascii="宋体" w:hAnsi="宋体" w:cs="新宋体" w:hint="eastAsia"/>
                <w:szCs w:val="21"/>
              </w:rPr>
              <w:lastRenderedPageBreak/>
              <w:t>组织的角色、职责和权限</w:t>
            </w:r>
          </w:p>
          <w:p w:rsidR="00DF76EF" w:rsidRPr="00A83DAB" w:rsidRDefault="00DF76EF" w:rsidP="00D61761">
            <w:pPr>
              <w:adjustRightInd w:val="0"/>
              <w:snapToGrid w:val="0"/>
              <w:jc w:val="center"/>
              <w:rPr>
                <w:rFonts w:ascii="宋体" w:hAnsi="宋体" w:cs="新宋体"/>
                <w:szCs w:val="21"/>
              </w:rPr>
            </w:pPr>
          </w:p>
        </w:tc>
        <w:tc>
          <w:tcPr>
            <w:tcW w:w="960" w:type="dxa"/>
          </w:tcPr>
          <w:p w:rsidR="00DF76EF" w:rsidRPr="00A83DAB" w:rsidRDefault="00DF76EF" w:rsidP="00D61761">
            <w:pPr>
              <w:rPr>
                <w:szCs w:val="21"/>
              </w:rPr>
            </w:pPr>
            <w:r w:rsidRPr="00A83DAB">
              <w:rPr>
                <w:rFonts w:ascii="宋体" w:hAnsi="宋体" w:cs="新宋体" w:hint="eastAsia"/>
                <w:szCs w:val="21"/>
              </w:rPr>
              <w:t>QE5.3；</w:t>
            </w:r>
            <w:r w:rsidRPr="00A83DAB">
              <w:rPr>
                <w:szCs w:val="21"/>
              </w:rPr>
              <w:t xml:space="preserve"> </w:t>
            </w:r>
          </w:p>
          <w:p w:rsidR="00DF76EF" w:rsidRPr="00A83DAB" w:rsidRDefault="00DF76EF" w:rsidP="00D61761">
            <w:pPr>
              <w:rPr>
                <w:szCs w:val="21"/>
              </w:rPr>
            </w:pPr>
            <w:r w:rsidRPr="00A83DAB">
              <w:rPr>
                <w:rFonts w:hint="eastAsia"/>
                <w:szCs w:val="21"/>
              </w:rPr>
              <w:t>S4.4.1</w:t>
            </w:r>
          </w:p>
          <w:p w:rsidR="00DF76EF" w:rsidRPr="00A83DAB" w:rsidRDefault="00DF76EF" w:rsidP="00D61761">
            <w:pPr>
              <w:rPr>
                <w:rFonts w:ascii="宋体" w:hAnsi="宋体" w:cs="新宋体"/>
                <w:szCs w:val="21"/>
              </w:rPr>
            </w:pPr>
          </w:p>
        </w:tc>
        <w:tc>
          <w:tcPr>
            <w:tcW w:w="10004" w:type="dxa"/>
          </w:tcPr>
          <w:p w:rsidR="00DF76EF" w:rsidRPr="00A83DAB" w:rsidRDefault="00DF76EF" w:rsidP="00D61761">
            <w:pPr>
              <w:autoSpaceDE w:val="0"/>
              <w:autoSpaceDN w:val="0"/>
              <w:adjustRightInd w:val="0"/>
              <w:spacing w:line="400" w:lineRule="exact"/>
              <w:jc w:val="left"/>
              <w:rPr>
                <w:rFonts w:ascii="宋体" w:cs="宋体"/>
                <w:szCs w:val="21"/>
              </w:rPr>
            </w:pPr>
            <w:r w:rsidRPr="00A83DAB">
              <w:rPr>
                <w:rFonts w:ascii="宋体" w:cs="宋体" w:hint="eastAsia"/>
                <w:szCs w:val="21"/>
              </w:rPr>
              <w:t>查，</w:t>
            </w:r>
            <w:r w:rsidR="00C727F3">
              <w:rPr>
                <w:rFonts w:ascii="宋体" w:cs="宋体" w:hint="eastAsia"/>
                <w:szCs w:val="21"/>
              </w:rPr>
              <w:t>运营管理部</w:t>
            </w:r>
            <w:r w:rsidRPr="00A83DAB">
              <w:rPr>
                <w:rFonts w:ascii="宋体" w:cs="宋体" w:hint="eastAsia"/>
                <w:szCs w:val="21"/>
              </w:rPr>
              <w:t>的岗位职责和权限如下：</w:t>
            </w:r>
          </w:p>
          <w:p w:rsidR="00DF76EF" w:rsidRPr="00A83DAB" w:rsidRDefault="00DF76EF" w:rsidP="00DF76EF">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DF76EF" w:rsidRPr="00A83DAB" w:rsidRDefault="00DF76EF" w:rsidP="00DF76EF">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sidR="00E04CE2">
              <w:rPr>
                <w:rFonts w:ascii="宋体" w:hAnsi="宋体" w:cs="宋体" w:hint="eastAsia"/>
                <w:szCs w:val="21"/>
              </w:rPr>
              <w:t>负责</w:t>
            </w:r>
            <w:r w:rsidR="00C727F3">
              <w:rPr>
                <w:rFonts w:ascii="宋体" w:hAnsi="宋体" w:cs="宋体" w:hint="eastAsia"/>
                <w:szCs w:val="21"/>
              </w:rPr>
              <w:t>保安人员</w:t>
            </w:r>
            <w:r w:rsidRPr="00A83DAB">
              <w:rPr>
                <w:rFonts w:ascii="宋体" w:hAnsi="宋体" w:cs="宋体" w:hint="eastAsia"/>
                <w:szCs w:val="21"/>
              </w:rPr>
              <w:t xml:space="preserve">管理； </w:t>
            </w:r>
          </w:p>
          <w:p w:rsidR="00DF76EF" w:rsidRPr="00A83DAB" w:rsidRDefault="00DF76EF" w:rsidP="00DF76EF">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sidR="00E04CE2">
              <w:rPr>
                <w:rFonts w:ascii="宋体" w:hAnsi="宋体" w:cs="宋体" w:hint="eastAsia"/>
                <w:szCs w:val="21"/>
              </w:rPr>
              <w:t>客户拓展</w:t>
            </w:r>
            <w:r w:rsidRPr="00A83DAB">
              <w:rPr>
                <w:rFonts w:ascii="宋体" w:hAnsi="宋体" w:cs="宋体" w:hint="eastAsia"/>
                <w:szCs w:val="21"/>
              </w:rPr>
              <w:t xml:space="preserve">管理； </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 xml:space="preserve">5）组织落实、监督调控服务过程各项工艺、质量、安全、成本指标等；  </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 xml:space="preserve">6）领导、管理基础设施维护，保证服务现场能够正常服务，设备处于良好状态； </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 xml:space="preserve">7）负责服务区域内消防设施的定期检查并保证在有效期内使用； </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8）综合平衡年度安全服务任务，制定下达月度服务计划，做到安全服务。</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DF76EF" w:rsidRPr="00A83DAB" w:rsidRDefault="00DF76EF" w:rsidP="00DF76EF">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DF76EF" w:rsidRPr="00A83DAB" w:rsidRDefault="00DF76EF" w:rsidP="00D61761">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DF76EF" w:rsidRPr="00A83DAB" w:rsidRDefault="00C727F3" w:rsidP="00D61761">
            <w:pPr>
              <w:widowControl/>
              <w:jc w:val="left"/>
              <w:rPr>
                <w:szCs w:val="21"/>
              </w:rPr>
            </w:pPr>
            <w:r>
              <w:rPr>
                <w:rFonts w:ascii="宋体" w:hint="eastAsia"/>
                <w:szCs w:val="21"/>
              </w:rPr>
              <w:t>运营管理部</w:t>
            </w:r>
            <w:r w:rsidR="00DF76EF" w:rsidRPr="00A83DAB">
              <w:rPr>
                <w:rFonts w:ascii="宋体" w:hint="eastAsia"/>
                <w:szCs w:val="21"/>
              </w:rPr>
              <w:t>负责人对部门职责清楚。</w:t>
            </w:r>
          </w:p>
          <w:p w:rsidR="00DF76EF" w:rsidRPr="00A83DAB" w:rsidRDefault="00DF76EF" w:rsidP="00D61761">
            <w:pPr>
              <w:rPr>
                <w:rFonts w:ascii="宋体" w:hAnsi="宋体"/>
                <w:szCs w:val="21"/>
              </w:rPr>
            </w:pPr>
          </w:p>
        </w:tc>
        <w:tc>
          <w:tcPr>
            <w:tcW w:w="1585" w:type="dxa"/>
          </w:tcPr>
          <w:p w:rsidR="00DF76EF" w:rsidRDefault="00DF76EF"/>
        </w:tc>
      </w:tr>
      <w:tr w:rsidR="00DF76EF" w:rsidTr="00D61761">
        <w:trPr>
          <w:trHeight w:val="1255"/>
        </w:trPr>
        <w:tc>
          <w:tcPr>
            <w:tcW w:w="2160" w:type="dxa"/>
            <w:vAlign w:val="center"/>
          </w:tcPr>
          <w:p w:rsidR="00DF76EF" w:rsidRPr="00A83DAB" w:rsidRDefault="00DF76EF" w:rsidP="00D61761">
            <w:pPr>
              <w:rPr>
                <w:rFonts w:ascii="宋体" w:hAnsi="宋体"/>
                <w:b/>
                <w:szCs w:val="21"/>
              </w:rPr>
            </w:pPr>
            <w:r w:rsidRPr="00A83DAB">
              <w:rPr>
                <w:rFonts w:ascii="宋体" w:hAnsi="宋体" w:cs="新宋体" w:hint="eastAsia"/>
                <w:szCs w:val="21"/>
              </w:rPr>
              <w:t>目标及其实现的策划</w:t>
            </w:r>
          </w:p>
        </w:tc>
        <w:tc>
          <w:tcPr>
            <w:tcW w:w="960" w:type="dxa"/>
          </w:tcPr>
          <w:p w:rsidR="00DF76EF" w:rsidRPr="00A83DAB" w:rsidRDefault="00DF76EF" w:rsidP="00D61761">
            <w:pPr>
              <w:rPr>
                <w:rFonts w:ascii="宋体" w:hAnsi="宋体" w:cs="新宋体"/>
                <w:szCs w:val="21"/>
              </w:rPr>
            </w:pPr>
            <w:r w:rsidRPr="00A83DAB">
              <w:rPr>
                <w:rFonts w:ascii="宋体" w:hAnsi="宋体" w:cs="新宋体" w:hint="eastAsia"/>
                <w:szCs w:val="21"/>
              </w:rPr>
              <w:t>QE6.2</w:t>
            </w:r>
          </w:p>
          <w:p w:rsidR="00DF76EF" w:rsidRPr="00A83DAB" w:rsidRDefault="00DF76EF" w:rsidP="00D61761">
            <w:pPr>
              <w:rPr>
                <w:rFonts w:ascii="宋体" w:hAnsi="宋体" w:cs="新宋体"/>
                <w:szCs w:val="21"/>
              </w:rPr>
            </w:pPr>
            <w:r w:rsidRPr="00A83DAB">
              <w:rPr>
                <w:rFonts w:ascii="宋体" w:hAnsi="宋体" w:cs="新宋体" w:hint="eastAsia"/>
                <w:szCs w:val="21"/>
              </w:rPr>
              <w:t>S4.3.3</w:t>
            </w:r>
          </w:p>
        </w:tc>
        <w:tc>
          <w:tcPr>
            <w:tcW w:w="10004" w:type="dxa"/>
          </w:tcPr>
          <w:p w:rsidR="00DF76EF" w:rsidRPr="00A83DAB" w:rsidRDefault="00DF76EF" w:rsidP="00D61761">
            <w:pPr>
              <w:spacing w:line="400" w:lineRule="exact"/>
              <w:rPr>
                <w:rFonts w:ascii="宋体" w:hAnsi="宋体" w:cs="Arial"/>
                <w:iCs/>
                <w:szCs w:val="21"/>
              </w:rPr>
            </w:pPr>
            <w:r w:rsidRPr="00A83DAB">
              <w:rPr>
                <w:rFonts w:ascii="宋体" w:hAnsi="宋体" w:cs="Arial" w:hint="eastAsia"/>
                <w:iCs/>
                <w:szCs w:val="21"/>
              </w:rPr>
              <w:t>查</w:t>
            </w:r>
            <w:r w:rsidR="00C727F3">
              <w:rPr>
                <w:rFonts w:ascii="宋体" w:hAnsi="宋体" w:cs="Arial" w:hint="eastAsia"/>
                <w:iCs/>
                <w:szCs w:val="21"/>
              </w:rPr>
              <w:t>运营管理部</w:t>
            </w:r>
            <w:r w:rsidRPr="00A83DAB">
              <w:rPr>
                <w:rFonts w:ascii="宋体" w:hAnsi="宋体" w:cs="Arial" w:hint="eastAsia"/>
                <w:iCs/>
                <w:szCs w:val="21"/>
              </w:rPr>
              <w:t>的质量、环境安全目标为：</w:t>
            </w:r>
          </w:p>
          <w:p w:rsidR="00DF76EF" w:rsidRPr="00A83DAB" w:rsidRDefault="00DF76EF" w:rsidP="00D61761">
            <w:pPr>
              <w:adjustRightInd w:val="0"/>
              <w:snapToGrid w:val="0"/>
              <w:spacing w:line="440" w:lineRule="exact"/>
              <w:ind w:right="-23"/>
              <w:rPr>
                <w:rFonts w:ascii="宋体" w:hAnsi="宋体" w:cs="宋体"/>
                <w:szCs w:val="21"/>
              </w:rPr>
            </w:pPr>
            <w:r w:rsidRPr="00A83DAB">
              <w:rPr>
                <w:rFonts w:ascii="宋体" w:hAnsi="宋体" w:cs="宋体" w:hint="eastAsia"/>
                <w:szCs w:val="21"/>
              </w:rPr>
              <w:t>1）</w:t>
            </w:r>
            <w:r w:rsidRPr="00A83DAB">
              <w:rPr>
                <w:rFonts w:ascii="宋体" w:hAnsi="宋体" w:cs="Arial" w:hint="eastAsia"/>
                <w:iCs/>
                <w:szCs w:val="21"/>
              </w:rPr>
              <w:t>顾客满意度≥9</w:t>
            </w:r>
            <w:r>
              <w:rPr>
                <w:rFonts w:ascii="宋体" w:hAnsi="宋体" w:cs="Arial" w:hint="eastAsia"/>
                <w:iCs/>
                <w:szCs w:val="21"/>
              </w:rPr>
              <w:t>0</w:t>
            </w:r>
            <w:r w:rsidR="00E04CE2">
              <w:rPr>
                <w:rFonts w:ascii="宋体" w:hAnsi="宋体" w:cs="Arial" w:hint="eastAsia"/>
                <w:iCs/>
                <w:szCs w:val="21"/>
              </w:rPr>
              <w:t>分</w:t>
            </w:r>
          </w:p>
          <w:p w:rsidR="00E04CE2" w:rsidRDefault="00DF76EF" w:rsidP="00D61761">
            <w:pPr>
              <w:adjustRightInd w:val="0"/>
              <w:snapToGrid w:val="0"/>
              <w:spacing w:line="440" w:lineRule="exact"/>
              <w:ind w:right="-23"/>
              <w:rPr>
                <w:rFonts w:ascii="宋体" w:hAnsi="宋体" w:cs="宋体"/>
                <w:szCs w:val="21"/>
              </w:rPr>
            </w:pPr>
            <w:r w:rsidRPr="00A83DAB">
              <w:rPr>
                <w:rFonts w:ascii="宋体" w:hAnsi="宋体" w:cs="宋体" w:hint="eastAsia"/>
                <w:szCs w:val="21"/>
              </w:rPr>
              <w:t>2)</w:t>
            </w:r>
            <w:r w:rsidR="00C727F3">
              <w:rPr>
                <w:rFonts w:ascii="宋体" w:hAnsi="宋体" w:cs="宋体" w:hint="eastAsia"/>
                <w:szCs w:val="21"/>
              </w:rPr>
              <w:t>客户投诉数</w:t>
            </w:r>
            <w:r w:rsidR="00C727F3" w:rsidRPr="00C727F3">
              <w:rPr>
                <w:rFonts w:ascii="宋体" w:hAnsi="宋体" w:cs="宋体" w:hint="eastAsia"/>
                <w:szCs w:val="21"/>
              </w:rPr>
              <w:t>≤</w:t>
            </w:r>
            <w:r w:rsidR="00C727F3">
              <w:rPr>
                <w:rFonts w:ascii="宋体" w:hAnsi="宋体" w:cs="宋体" w:hint="eastAsia"/>
                <w:szCs w:val="21"/>
              </w:rPr>
              <w:t>1次</w:t>
            </w:r>
          </w:p>
          <w:p w:rsidR="00DF76EF" w:rsidRPr="00A83DAB" w:rsidRDefault="00DF76EF" w:rsidP="00D61761">
            <w:pPr>
              <w:adjustRightInd w:val="0"/>
              <w:snapToGrid w:val="0"/>
              <w:spacing w:line="440" w:lineRule="exact"/>
              <w:ind w:right="-23"/>
              <w:rPr>
                <w:rFonts w:ascii="宋体" w:hAnsi="宋体" w:cs="宋体"/>
                <w:szCs w:val="21"/>
              </w:rPr>
            </w:pPr>
            <w:r w:rsidRPr="00A83DAB">
              <w:rPr>
                <w:rFonts w:ascii="宋体" w:hAnsi="宋体" w:cs="宋体" w:hint="eastAsia"/>
                <w:szCs w:val="21"/>
              </w:rPr>
              <w:t>3）</w:t>
            </w:r>
            <w:r w:rsidR="00C727F3">
              <w:rPr>
                <w:rFonts w:ascii="宋体" w:hAnsi="宋体" w:cs="宋体" w:hint="eastAsia"/>
                <w:szCs w:val="21"/>
              </w:rPr>
              <w:t>死亡事故发生率 0</w:t>
            </w:r>
          </w:p>
          <w:p w:rsidR="00DF76EF" w:rsidRPr="00A83DAB" w:rsidRDefault="00E04CE2" w:rsidP="00D61761">
            <w:pPr>
              <w:adjustRightInd w:val="0"/>
              <w:snapToGrid w:val="0"/>
              <w:spacing w:line="440" w:lineRule="exact"/>
              <w:ind w:right="-23"/>
              <w:rPr>
                <w:rFonts w:ascii="宋体" w:hAnsi="宋体" w:cs="宋体"/>
                <w:szCs w:val="21"/>
              </w:rPr>
            </w:pPr>
            <w:r>
              <w:rPr>
                <w:rFonts w:ascii="宋体" w:hAnsi="宋体" w:cs="宋体" w:hint="eastAsia"/>
                <w:szCs w:val="21"/>
              </w:rPr>
              <w:t>4</w:t>
            </w:r>
            <w:r w:rsidR="00DF76EF" w:rsidRPr="00A83DAB">
              <w:rPr>
                <w:rFonts w:ascii="宋体" w:hAnsi="宋体" w:cs="宋体" w:hint="eastAsia"/>
                <w:szCs w:val="21"/>
              </w:rPr>
              <w:t>）</w:t>
            </w:r>
            <w:r w:rsidR="00DF76EF">
              <w:rPr>
                <w:rFonts w:ascii="宋体" w:hAnsi="宋体" w:cs="宋体" w:hint="eastAsia"/>
                <w:szCs w:val="21"/>
              </w:rPr>
              <w:t>火灾事故为零</w:t>
            </w:r>
          </w:p>
          <w:p w:rsidR="00DF76EF" w:rsidRPr="00A83DAB" w:rsidRDefault="00DF76EF" w:rsidP="00D61761">
            <w:pPr>
              <w:spacing w:line="400" w:lineRule="atLeast"/>
              <w:ind w:right="170"/>
              <w:jc w:val="left"/>
              <w:rPr>
                <w:rFonts w:ascii="宋体" w:hAnsi="宋体" w:cs="宋体"/>
                <w:szCs w:val="21"/>
              </w:rPr>
            </w:pPr>
            <w:r w:rsidRPr="00A83DAB">
              <w:rPr>
                <w:rFonts w:ascii="宋体" w:hAnsi="宋体" w:cs="宋体" w:hint="eastAsia"/>
                <w:szCs w:val="21"/>
              </w:rPr>
              <w:t>查：201</w:t>
            </w:r>
            <w:r w:rsidR="00E04CE2">
              <w:rPr>
                <w:rFonts w:ascii="宋体" w:hAnsi="宋体" w:cs="宋体" w:hint="eastAsia"/>
                <w:szCs w:val="21"/>
              </w:rPr>
              <w:t>9</w:t>
            </w:r>
            <w:r w:rsidRPr="00A83DAB">
              <w:rPr>
                <w:rFonts w:ascii="宋体" w:hAnsi="宋体" w:cs="宋体" w:hint="eastAsia"/>
                <w:szCs w:val="21"/>
              </w:rPr>
              <w:t>年</w:t>
            </w:r>
            <w:r w:rsidR="00E04CE2">
              <w:rPr>
                <w:rFonts w:ascii="宋体" w:hAnsi="宋体" w:cs="宋体" w:hint="eastAsia"/>
                <w:szCs w:val="21"/>
              </w:rPr>
              <w:t>1</w:t>
            </w:r>
            <w:r w:rsidRPr="00A83DAB">
              <w:rPr>
                <w:rFonts w:ascii="宋体" w:hAnsi="宋体" w:cs="宋体" w:hint="eastAsia"/>
                <w:szCs w:val="21"/>
              </w:rPr>
              <w:t>-</w:t>
            </w:r>
            <w:r>
              <w:rPr>
                <w:rFonts w:ascii="宋体" w:hAnsi="宋体" w:cs="宋体" w:hint="eastAsia"/>
                <w:szCs w:val="21"/>
              </w:rPr>
              <w:t>2019年</w:t>
            </w:r>
            <w:r w:rsidR="00C727F3">
              <w:rPr>
                <w:rFonts w:ascii="宋体" w:hAnsi="宋体" w:cs="宋体" w:hint="eastAsia"/>
                <w:szCs w:val="21"/>
              </w:rPr>
              <w:t>8</w:t>
            </w:r>
            <w:r w:rsidRPr="00A83DAB">
              <w:rPr>
                <w:rFonts w:ascii="宋体" w:hAnsi="宋体" w:cs="宋体" w:hint="eastAsia"/>
                <w:szCs w:val="21"/>
              </w:rPr>
              <w:t>月</w:t>
            </w:r>
            <w:r w:rsidR="00C727F3">
              <w:rPr>
                <w:rFonts w:ascii="宋体" w:hAnsi="宋体" w:cs="宋体" w:hint="eastAsia"/>
                <w:szCs w:val="21"/>
              </w:rPr>
              <w:t>运营管理部</w:t>
            </w:r>
            <w:r w:rsidRPr="00A83DAB">
              <w:rPr>
                <w:rFonts w:ascii="宋体" w:hAnsi="宋体" w:cs="宋体" w:hint="eastAsia"/>
                <w:szCs w:val="21"/>
              </w:rPr>
              <w:t>目标完成情况：</w:t>
            </w:r>
          </w:p>
          <w:p w:rsidR="00DF76EF" w:rsidRPr="00A83DAB" w:rsidRDefault="00DF76EF" w:rsidP="00D61761">
            <w:pPr>
              <w:spacing w:line="400" w:lineRule="atLeast"/>
              <w:ind w:right="170" w:firstLineChars="300" w:firstLine="630"/>
              <w:jc w:val="left"/>
              <w:rPr>
                <w:rFonts w:ascii="宋体" w:hAnsi="宋体" w:cs="宋体"/>
                <w:szCs w:val="21"/>
              </w:rPr>
            </w:pPr>
            <w:r w:rsidRPr="00A83DAB">
              <w:rPr>
                <w:rFonts w:ascii="宋体" w:hAnsi="宋体" w:cs="宋体" w:hint="eastAsia"/>
                <w:szCs w:val="21"/>
              </w:rPr>
              <w:t>均能达到要求。</w:t>
            </w:r>
          </w:p>
          <w:p w:rsidR="00DF76EF" w:rsidRPr="00A83DAB" w:rsidRDefault="00DF76EF" w:rsidP="00D61761">
            <w:pPr>
              <w:widowControl/>
              <w:jc w:val="left"/>
              <w:rPr>
                <w:rFonts w:ascii="宋体" w:hAnsi="宋体"/>
                <w:szCs w:val="21"/>
              </w:rPr>
            </w:pPr>
            <w:r w:rsidRPr="00A83DAB">
              <w:rPr>
                <w:rFonts w:ascii="宋体" w:hAnsi="宋体" w:cs="宋体" w:hint="eastAsia"/>
                <w:szCs w:val="21"/>
              </w:rPr>
              <w:lastRenderedPageBreak/>
              <w:t>查，公司编制了环境安全目标管理实施方案：制定、执行程序或作业文件；加强监测和测量；培训与教育；应急响应。</w:t>
            </w:r>
          </w:p>
        </w:tc>
        <w:tc>
          <w:tcPr>
            <w:tcW w:w="1585" w:type="dxa"/>
          </w:tcPr>
          <w:p w:rsidR="00DF76EF" w:rsidRDefault="00DF76EF"/>
        </w:tc>
      </w:tr>
      <w:tr w:rsidR="00C727F3" w:rsidTr="00D61761">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新宋体" w:hint="eastAsia"/>
                <w:szCs w:val="21"/>
              </w:rPr>
              <w:lastRenderedPageBreak/>
              <w:t>环境因素</w:t>
            </w:r>
          </w:p>
        </w:tc>
        <w:tc>
          <w:tcPr>
            <w:tcW w:w="960" w:type="dxa"/>
          </w:tcPr>
          <w:p w:rsidR="00C727F3" w:rsidRPr="00A83DAB" w:rsidRDefault="00C727F3" w:rsidP="00D61761">
            <w:pPr>
              <w:rPr>
                <w:rFonts w:ascii="宋体" w:hAnsi="宋体" w:cs="新宋体"/>
                <w:szCs w:val="21"/>
              </w:rPr>
            </w:pPr>
            <w:r w:rsidRPr="00A83DAB">
              <w:rPr>
                <w:rFonts w:ascii="宋体" w:hAnsi="宋体" w:cs="新宋体" w:hint="eastAsia"/>
                <w:szCs w:val="21"/>
              </w:rPr>
              <w:t>E6.1.2</w:t>
            </w:r>
          </w:p>
        </w:tc>
        <w:tc>
          <w:tcPr>
            <w:tcW w:w="10004" w:type="dxa"/>
          </w:tcPr>
          <w:p w:rsidR="00C727F3" w:rsidRPr="00A83DAB" w:rsidRDefault="00C727F3" w:rsidP="00D61761">
            <w:pPr>
              <w:autoSpaceDE w:val="0"/>
              <w:autoSpaceDN w:val="0"/>
              <w:adjustRightInd w:val="0"/>
              <w:spacing w:line="400" w:lineRule="exact"/>
              <w:ind w:firstLineChars="200" w:firstLine="420"/>
              <w:jc w:val="left"/>
              <w:rPr>
                <w:rFonts w:ascii="宋体" w:cs="宋体"/>
                <w:szCs w:val="21"/>
              </w:rPr>
            </w:pPr>
            <w:r w:rsidRPr="00A83DAB">
              <w:rPr>
                <w:rFonts w:ascii="宋体" w:cs="宋体" w:hint="eastAsia"/>
                <w:szCs w:val="21"/>
              </w:rPr>
              <w:t>查，依据</w:t>
            </w:r>
            <w:r w:rsidRPr="00A83DAB">
              <w:rPr>
                <w:rFonts w:ascii="宋体" w:hAnsi="宋体" w:cs="宋体" w:hint="eastAsia"/>
                <w:szCs w:val="21"/>
              </w:rPr>
              <w:t>《环境因素、危险因素的识别与评价》</w:t>
            </w:r>
            <w:r w:rsidRPr="00A83DAB">
              <w:rPr>
                <w:rFonts w:ascii="宋体" w:cs="宋体" w:hint="eastAsia"/>
                <w:szCs w:val="21"/>
              </w:rPr>
              <w:t>，根据不同的时态、状态识别了环境因素，通过对其发生的可能性、危害性等进行评价，</w:t>
            </w:r>
            <w:r>
              <w:rPr>
                <w:rFonts w:ascii="宋体" w:cs="宋体" w:hint="eastAsia"/>
                <w:szCs w:val="21"/>
              </w:rPr>
              <w:t>运营管理部</w:t>
            </w:r>
            <w:r w:rsidRPr="00A83DAB">
              <w:rPr>
                <w:rFonts w:ascii="宋体" w:cs="宋体" w:hint="eastAsia"/>
                <w:szCs w:val="21"/>
              </w:rPr>
              <w:t>确定的重要环境因素有：潜在火灾、固废的排放。</w:t>
            </w:r>
          </w:p>
          <w:p w:rsidR="00C727F3" w:rsidRPr="00A83DAB" w:rsidRDefault="00C727F3" w:rsidP="00D61761">
            <w:pPr>
              <w:autoSpaceDE w:val="0"/>
              <w:autoSpaceDN w:val="0"/>
              <w:adjustRightInd w:val="0"/>
              <w:spacing w:line="400" w:lineRule="exact"/>
              <w:ind w:firstLineChars="200" w:firstLine="420"/>
              <w:jc w:val="left"/>
              <w:rPr>
                <w:rFonts w:ascii="宋体" w:cs="宋体"/>
                <w:szCs w:val="21"/>
              </w:rPr>
            </w:pPr>
            <w:r w:rsidRPr="00A83DAB">
              <w:rPr>
                <w:rFonts w:ascii="宋体" w:cs="宋体" w:hint="eastAsia"/>
                <w:szCs w:val="21"/>
              </w:rPr>
              <w:t>现场查看，</w:t>
            </w:r>
            <w:r>
              <w:rPr>
                <w:rFonts w:ascii="宋体" w:cs="宋体" w:hint="eastAsia"/>
                <w:szCs w:val="21"/>
              </w:rPr>
              <w:t>运营管理部</w:t>
            </w:r>
            <w:r w:rsidRPr="00A83DAB">
              <w:rPr>
                <w:rFonts w:ascii="宋体" w:cs="宋体" w:hint="eastAsia"/>
                <w:szCs w:val="21"/>
              </w:rPr>
              <w:t>的主要工作为为客户提供</w:t>
            </w:r>
            <w:r>
              <w:rPr>
                <w:rFonts w:ascii="宋体" w:cs="宋体" w:hint="eastAsia"/>
                <w:szCs w:val="21"/>
              </w:rPr>
              <w:t>找聘和派遣服务</w:t>
            </w:r>
            <w:r w:rsidRPr="00A83DAB">
              <w:rPr>
                <w:rFonts w:ascii="宋体" w:cs="宋体" w:hint="eastAsia"/>
                <w:szCs w:val="21"/>
              </w:rPr>
              <w:t>。</w:t>
            </w:r>
            <w:r>
              <w:rPr>
                <w:rFonts w:ascii="宋体" w:cs="宋体" w:hint="eastAsia"/>
                <w:szCs w:val="21"/>
              </w:rPr>
              <w:t>服务</w:t>
            </w:r>
            <w:r w:rsidRPr="00A83DAB">
              <w:rPr>
                <w:rFonts w:ascii="宋体" w:cs="宋体" w:hint="eastAsia"/>
                <w:szCs w:val="21"/>
              </w:rPr>
              <w:t>过程中有</w:t>
            </w:r>
            <w:r w:rsidRPr="00A83DAB">
              <w:rPr>
                <w:rFonts w:cs="宋体" w:hint="eastAsia"/>
                <w:szCs w:val="21"/>
              </w:rPr>
              <w:t>废弃</w:t>
            </w:r>
            <w:r>
              <w:rPr>
                <w:rFonts w:cs="宋体" w:hint="eastAsia"/>
                <w:szCs w:val="21"/>
              </w:rPr>
              <w:t>办公用品</w:t>
            </w:r>
            <w:r w:rsidRPr="00A83DAB">
              <w:rPr>
                <w:rFonts w:cs="宋体" w:hint="eastAsia"/>
                <w:szCs w:val="21"/>
              </w:rPr>
              <w:t>、</w:t>
            </w:r>
            <w:r>
              <w:rPr>
                <w:rFonts w:cs="宋体" w:hint="eastAsia"/>
                <w:szCs w:val="21"/>
              </w:rPr>
              <w:t>生活垃圾</w:t>
            </w:r>
            <w:r w:rsidRPr="00A83DAB">
              <w:rPr>
                <w:rFonts w:cs="宋体" w:hint="eastAsia"/>
                <w:szCs w:val="21"/>
              </w:rPr>
              <w:t>等固废，</w:t>
            </w:r>
            <w:r w:rsidRPr="00A83DAB">
              <w:rPr>
                <w:rFonts w:ascii="宋体" w:cs="宋体" w:hint="eastAsia"/>
                <w:szCs w:val="21"/>
              </w:rPr>
              <w:t>部门的环境因素识别和重要环境因素基本到位。</w:t>
            </w:r>
          </w:p>
          <w:p w:rsidR="00C727F3" w:rsidRPr="00A83DAB" w:rsidRDefault="00C727F3" w:rsidP="00D61761">
            <w:pPr>
              <w:rPr>
                <w:rFonts w:ascii="宋体" w:hAnsi="宋体"/>
                <w:szCs w:val="21"/>
              </w:rPr>
            </w:pPr>
          </w:p>
        </w:tc>
        <w:tc>
          <w:tcPr>
            <w:tcW w:w="1585" w:type="dxa"/>
          </w:tcPr>
          <w:p w:rsidR="00C727F3" w:rsidRDefault="00C727F3"/>
        </w:tc>
      </w:tr>
      <w:tr w:rsidR="00C727F3" w:rsidTr="00D61761">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新宋体" w:hint="eastAsia"/>
                <w:szCs w:val="21"/>
              </w:rPr>
              <w:t>危险源识别、评价与控制措施</w:t>
            </w:r>
          </w:p>
        </w:tc>
        <w:tc>
          <w:tcPr>
            <w:tcW w:w="960" w:type="dxa"/>
          </w:tcPr>
          <w:p w:rsidR="00C727F3" w:rsidRPr="00A83DAB" w:rsidRDefault="00C727F3" w:rsidP="00D61761">
            <w:pPr>
              <w:rPr>
                <w:rFonts w:ascii="宋体" w:hAnsi="宋体" w:cs="新宋体"/>
                <w:szCs w:val="21"/>
              </w:rPr>
            </w:pPr>
            <w:r w:rsidRPr="00A83DAB">
              <w:rPr>
                <w:rFonts w:ascii="宋体" w:hAnsi="宋体" w:cs="新宋体" w:hint="eastAsia"/>
                <w:szCs w:val="21"/>
              </w:rPr>
              <w:t xml:space="preserve">S4.3.1 </w:t>
            </w:r>
          </w:p>
        </w:tc>
        <w:tc>
          <w:tcPr>
            <w:tcW w:w="10004" w:type="dxa"/>
          </w:tcPr>
          <w:p w:rsidR="00C727F3" w:rsidRPr="00A83DAB" w:rsidRDefault="00C727F3" w:rsidP="00D61761">
            <w:pPr>
              <w:spacing w:line="400" w:lineRule="exact"/>
              <w:ind w:firstLineChars="100" w:firstLine="210"/>
              <w:rPr>
                <w:rFonts w:ascii="宋体" w:hAnsi="宋体" w:cs="宋体"/>
                <w:szCs w:val="21"/>
              </w:rPr>
            </w:pPr>
            <w:r w:rsidRPr="00A83DAB">
              <w:rPr>
                <w:rFonts w:ascii="宋体" w:cs="宋体" w:hint="eastAsia"/>
                <w:szCs w:val="21"/>
              </w:rPr>
              <w:t>查，</w:t>
            </w:r>
            <w:r>
              <w:rPr>
                <w:rFonts w:ascii="宋体" w:cs="宋体" w:hint="eastAsia"/>
                <w:szCs w:val="21"/>
              </w:rPr>
              <w:t>运营管理部</w:t>
            </w:r>
            <w:r w:rsidRPr="00A83DAB">
              <w:rPr>
                <w:rFonts w:ascii="宋体" w:cs="宋体" w:hint="eastAsia"/>
                <w:szCs w:val="21"/>
              </w:rPr>
              <w:t>经过辨识与评审形成了</w:t>
            </w:r>
            <w:r w:rsidRPr="00A83DAB">
              <w:rPr>
                <w:rFonts w:ascii="宋体" w:hAnsi="宋体" w:cs="宋体" w:hint="eastAsia"/>
                <w:szCs w:val="21"/>
              </w:rPr>
              <w:t>《危险源辨识与风险评价表》，包括电气使用不当造成</w:t>
            </w:r>
            <w:r w:rsidRPr="00A83DAB">
              <w:rPr>
                <w:rFonts w:hint="eastAsia"/>
                <w:szCs w:val="21"/>
              </w:rPr>
              <w:t>火灾</w:t>
            </w:r>
            <w:r w:rsidRPr="00A83DAB">
              <w:rPr>
                <w:rFonts w:ascii="宋体" w:hAnsi="宋体" w:cs="宋体" w:hint="eastAsia"/>
                <w:szCs w:val="21"/>
              </w:rPr>
              <w:t>；员工操作不当造成</w:t>
            </w:r>
            <w:r w:rsidRPr="00A83DAB">
              <w:rPr>
                <w:rFonts w:hint="eastAsia"/>
                <w:szCs w:val="21"/>
              </w:rPr>
              <w:t>触电；服务过程</w:t>
            </w:r>
            <w:r>
              <w:rPr>
                <w:rFonts w:hint="eastAsia"/>
                <w:szCs w:val="21"/>
              </w:rPr>
              <w:t>机械伤害、跌倒、</w:t>
            </w:r>
            <w:r w:rsidRPr="00A83DAB">
              <w:rPr>
                <w:rFonts w:hint="eastAsia"/>
                <w:szCs w:val="21"/>
              </w:rPr>
              <w:t>车辆造成伤害</w:t>
            </w:r>
            <w:r w:rsidRPr="00A83DAB">
              <w:rPr>
                <w:rFonts w:ascii="宋体" w:hAnsi="宋体" w:cs="宋体" w:hint="eastAsia"/>
                <w:szCs w:val="21"/>
              </w:rPr>
              <w:t>等</w:t>
            </w:r>
            <w:r>
              <w:rPr>
                <w:rFonts w:ascii="宋体" w:hAnsi="宋体" w:cs="宋体" w:hint="eastAsia"/>
                <w:szCs w:val="21"/>
              </w:rPr>
              <w:t>意外伤害</w:t>
            </w:r>
            <w:r w:rsidRPr="00A83DAB">
              <w:rPr>
                <w:rFonts w:ascii="宋体" w:hAnsi="宋体" w:cs="宋体" w:hint="eastAsia"/>
                <w:szCs w:val="21"/>
              </w:rPr>
              <w:t>危险源。</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采用的是经验判断法、过程分析法识别。</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打分法确定重大风险：1）</w:t>
            </w:r>
            <w:r w:rsidRPr="00A83DAB">
              <w:rPr>
                <w:rFonts w:hint="eastAsia"/>
                <w:szCs w:val="21"/>
              </w:rPr>
              <w:t>火灾；</w:t>
            </w:r>
            <w:r w:rsidRPr="00A83DAB">
              <w:rPr>
                <w:rFonts w:ascii="宋体" w:hAnsi="宋体" w:cs="宋体" w:hint="eastAsia"/>
                <w:szCs w:val="21"/>
              </w:rPr>
              <w:t>2）</w:t>
            </w:r>
            <w:r>
              <w:rPr>
                <w:rFonts w:hint="eastAsia"/>
                <w:szCs w:val="21"/>
              </w:rPr>
              <w:t>意外伤害</w:t>
            </w:r>
            <w:r>
              <w:rPr>
                <w:rFonts w:hint="eastAsia"/>
                <w:szCs w:val="21"/>
              </w:rPr>
              <w:t>2</w:t>
            </w:r>
            <w:r w:rsidRPr="00A83DAB">
              <w:rPr>
                <w:rFonts w:ascii="宋体" w:hAnsi="宋体" w:cs="宋体" w:hint="eastAsia"/>
                <w:szCs w:val="21"/>
              </w:rPr>
              <w:t>项。</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危险源辨识基本充分、风险等级评价基本合理。</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 xml:space="preserve">查，风险控制措施有：  </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安全知识、消防知识宣传、教育及培训；</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张贴安全、楼层消防疏散图；</w:t>
            </w:r>
          </w:p>
          <w:p w:rsidR="00C727F3" w:rsidRPr="00A83DAB" w:rsidRDefault="00C727F3" w:rsidP="00D61761">
            <w:pPr>
              <w:spacing w:line="400" w:lineRule="exact"/>
              <w:ind w:firstLineChars="200" w:firstLine="420"/>
              <w:rPr>
                <w:rFonts w:ascii="宋体" w:hAnsi="宋体" w:cs="宋体"/>
                <w:szCs w:val="21"/>
              </w:rPr>
            </w:pPr>
            <w:r w:rsidRPr="00A83DAB">
              <w:rPr>
                <w:rFonts w:ascii="宋体" w:hAnsi="宋体" w:cs="宋体" w:hint="eastAsia"/>
                <w:szCs w:val="21"/>
              </w:rPr>
              <w:t>定期安全检查等。</w:t>
            </w:r>
          </w:p>
          <w:p w:rsidR="00C727F3" w:rsidRPr="00A83DAB" w:rsidRDefault="00C727F3" w:rsidP="00D61761">
            <w:pPr>
              <w:widowControl/>
              <w:jc w:val="left"/>
              <w:rPr>
                <w:szCs w:val="21"/>
              </w:rPr>
            </w:pPr>
            <w:r w:rsidRPr="00A83DAB">
              <w:rPr>
                <w:rFonts w:ascii="宋体" w:hAnsi="宋体" w:hint="eastAsia"/>
                <w:szCs w:val="21"/>
              </w:rPr>
              <w:t>危险源识别基本充分，控制措施需要完善。</w:t>
            </w:r>
          </w:p>
          <w:p w:rsidR="00C727F3" w:rsidRPr="00A83DAB" w:rsidRDefault="00C727F3" w:rsidP="00D61761">
            <w:pPr>
              <w:rPr>
                <w:rFonts w:ascii="宋体" w:hAnsi="宋体"/>
                <w:szCs w:val="21"/>
              </w:rPr>
            </w:pPr>
          </w:p>
        </w:tc>
        <w:tc>
          <w:tcPr>
            <w:tcW w:w="1585" w:type="dxa"/>
          </w:tcPr>
          <w:p w:rsidR="00C727F3" w:rsidRDefault="00C727F3"/>
        </w:tc>
      </w:tr>
      <w:tr w:rsidR="00C727F3" w:rsidTr="00D61761">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新宋体" w:hint="eastAsia"/>
                <w:szCs w:val="21"/>
              </w:rPr>
              <w:t xml:space="preserve">沟通 </w:t>
            </w:r>
          </w:p>
        </w:tc>
        <w:tc>
          <w:tcPr>
            <w:tcW w:w="960" w:type="dxa"/>
          </w:tcPr>
          <w:p w:rsidR="00C727F3" w:rsidRPr="00A83DAB" w:rsidRDefault="00C727F3" w:rsidP="00D61761">
            <w:pPr>
              <w:rPr>
                <w:rFonts w:ascii="宋体" w:hAnsi="宋体" w:cs="新宋体"/>
                <w:szCs w:val="21"/>
              </w:rPr>
            </w:pPr>
            <w:r w:rsidRPr="00A83DAB">
              <w:rPr>
                <w:rFonts w:ascii="宋体" w:hAnsi="宋体" w:cs="新宋体" w:hint="eastAsia"/>
                <w:szCs w:val="21"/>
              </w:rPr>
              <w:t xml:space="preserve">E7.4 </w:t>
            </w:r>
          </w:p>
          <w:p w:rsidR="00C727F3" w:rsidRPr="00A83DAB" w:rsidRDefault="00C727F3" w:rsidP="00D61761">
            <w:pPr>
              <w:rPr>
                <w:rFonts w:ascii="宋体" w:hAnsi="宋体" w:cs="新宋体"/>
                <w:szCs w:val="21"/>
              </w:rPr>
            </w:pPr>
            <w:r w:rsidRPr="00A83DAB">
              <w:rPr>
                <w:rFonts w:ascii="宋体" w:hAnsi="宋体" w:cs="新宋体" w:hint="eastAsia"/>
                <w:szCs w:val="21"/>
              </w:rPr>
              <w:t>S4.4.3</w:t>
            </w:r>
          </w:p>
        </w:tc>
        <w:tc>
          <w:tcPr>
            <w:tcW w:w="10004" w:type="dxa"/>
          </w:tcPr>
          <w:p w:rsidR="00C727F3" w:rsidRPr="00A83DAB" w:rsidRDefault="00C727F3" w:rsidP="00D61761">
            <w:pPr>
              <w:pStyle w:val="a7"/>
              <w:spacing w:line="400" w:lineRule="exact"/>
              <w:rPr>
                <w:rFonts w:ascii="宋体" w:hAnsi="宋体" w:cs="宋体"/>
                <w:sz w:val="21"/>
                <w:szCs w:val="21"/>
              </w:rPr>
            </w:pPr>
            <w:r w:rsidRPr="00A83DAB">
              <w:rPr>
                <w:rFonts w:ascii="宋体" w:hAnsi="宋体" w:cs="宋体" w:hint="eastAsia"/>
                <w:kern w:val="2"/>
                <w:sz w:val="21"/>
                <w:szCs w:val="21"/>
              </w:rPr>
              <w:t>---《信息交流管理</w:t>
            </w:r>
            <w:r>
              <w:rPr>
                <w:rFonts w:ascii="宋体" w:hAnsi="宋体" w:cs="宋体" w:hint="eastAsia"/>
                <w:kern w:val="2"/>
                <w:sz w:val="21"/>
                <w:szCs w:val="21"/>
              </w:rPr>
              <w:t>制度</w:t>
            </w:r>
            <w:r w:rsidRPr="00A83DAB">
              <w:rPr>
                <w:rFonts w:ascii="宋体" w:hAnsi="宋体" w:cs="宋体" w:hint="eastAsia"/>
                <w:kern w:val="2"/>
                <w:sz w:val="21"/>
                <w:szCs w:val="21"/>
              </w:rPr>
              <w:t>》</w:t>
            </w:r>
            <w:r w:rsidRPr="00A83DAB">
              <w:rPr>
                <w:rFonts w:ascii="宋体" w:hAnsi="宋体" w:cs="Arial" w:hint="eastAsia"/>
                <w:iCs/>
                <w:kern w:val="2"/>
                <w:sz w:val="21"/>
                <w:szCs w:val="21"/>
              </w:rPr>
              <w:t>规定了公司内外信息交流、协商的对象、方式、记录等。</w:t>
            </w:r>
          </w:p>
          <w:p w:rsidR="00C727F3" w:rsidRPr="00A83DAB" w:rsidRDefault="00C727F3" w:rsidP="00D61761">
            <w:pPr>
              <w:pStyle w:val="a7"/>
              <w:spacing w:line="400" w:lineRule="exact"/>
              <w:ind w:firstLineChars="200" w:firstLine="420"/>
              <w:rPr>
                <w:rFonts w:ascii="宋体" w:hAnsi="宋体" w:cs="宋体"/>
                <w:color w:val="FF0000"/>
                <w:sz w:val="21"/>
                <w:szCs w:val="21"/>
              </w:rPr>
            </w:pPr>
            <w:r w:rsidRPr="00A83DAB">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C727F3" w:rsidRPr="00A83DAB" w:rsidRDefault="00C727F3" w:rsidP="00D61761">
            <w:pPr>
              <w:pStyle w:val="a7"/>
              <w:spacing w:line="400" w:lineRule="exact"/>
              <w:ind w:firstLineChars="150" w:firstLine="315"/>
              <w:rPr>
                <w:rFonts w:ascii="宋体" w:hAnsi="宋体" w:cs="宋体"/>
                <w:sz w:val="21"/>
                <w:szCs w:val="21"/>
              </w:rPr>
            </w:pPr>
            <w:r w:rsidRPr="00A83DAB">
              <w:rPr>
                <w:rFonts w:ascii="宋体" w:hAnsi="宋体" w:cs="宋体" w:hint="eastAsia"/>
                <w:kern w:val="2"/>
                <w:sz w:val="21"/>
                <w:szCs w:val="21"/>
              </w:rPr>
              <w:lastRenderedPageBreak/>
              <w:t>外部，对顾客等相关方进行了管理方针、产品使用环保要求的沟通，主要通过网络、交流及产品说明书、合同等方式进行，并达成一致性意见实施有效控制。</w:t>
            </w:r>
          </w:p>
          <w:p w:rsidR="00C727F3" w:rsidRPr="00A83DAB" w:rsidRDefault="00C727F3" w:rsidP="00D61761">
            <w:pPr>
              <w:spacing w:line="400" w:lineRule="exact"/>
              <w:rPr>
                <w:rFonts w:ascii="宋体" w:hAnsi="宋体" w:cs="Arial"/>
                <w:iCs/>
                <w:color w:val="FF0000"/>
                <w:szCs w:val="21"/>
              </w:rPr>
            </w:pPr>
            <w:r w:rsidRPr="00A83DAB">
              <w:rPr>
                <w:rFonts w:ascii="宋体" w:hAnsi="宋体" w:cs="宋体" w:hint="eastAsia"/>
                <w:color w:val="FF0000"/>
                <w:szCs w:val="21"/>
              </w:rPr>
              <w:t xml:space="preserve">    </w:t>
            </w:r>
            <w:r w:rsidRPr="00A83DAB">
              <w:rPr>
                <w:rFonts w:ascii="宋体" w:hAnsi="宋体" w:cs="Arial" w:hint="eastAsia"/>
                <w:iCs/>
                <w:szCs w:val="21"/>
              </w:rPr>
              <w:t>查见内部交流主要通过直接面谈、会议、文件、培训方式，外部交流主要通过电话、信函方式。</w:t>
            </w:r>
          </w:p>
          <w:p w:rsidR="00C727F3" w:rsidRPr="00A83DAB" w:rsidRDefault="00C727F3" w:rsidP="00D61761">
            <w:pPr>
              <w:widowControl/>
              <w:spacing w:line="400" w:lineRule="atLeast"/>
              <w:ind w:firstLineChars="150" w:firstLine="315"/>
              <w:rPr>
                <w:rFonts w:ascii="宋体" w:hAnsi="宋体" w:cs="Arial"/>
                <w:iCs/>
                <w:szCs w:val="21"/>
              </w:rPr>
            </w:pPr>
            <w:r w:rsidRPr="00A83DAB">
              <w:rPr>
                <w:rFonts w:ascii="宋体" w:hAnsi="宋体" w:cs="Arial" w:hint="eastAsia"/>
                <w:iCs/>
                <w:szCs w:val="21"/>
              </w:rPr>
              <w:t>查见：部门内部会议记录表，沟通信息包括：</w:t>
            </w:r>
          </w:p>
          <w:p w:rsidR="00C727F3" w:rsidRPr="00A83DAB" w:rsidRDefault="00C727F3" w:rsidP="00D61761">
            <w:pPr>
              <w:widowControl/>
              <w:spacing w:line="400" w:lineRule="atLeast"/>
              <w:ind w:firstLineChars="150" w:firstLine="315"/>
              <w:rPr>
                <w:rFonts w:ascii="宋体" w:hAnsi="宋体" w:cs="Arial"/>
                <w:iCs/>
                <w:szCs w:val="21"/>
              </w:rPr>
            </w:pPr>
            <w:r w:rsidRPr="00A83DAB">
              <w:rPr>
                <w:rFonts w:ascii="宋体" w:hAnsi="宋体" w:cs="Arial" w:hint="eastAsia"/>
                <w:iCs/>
                <w:szCs w:val="21"/>
              </w:rPr>
              <w:t>1）告知员工：管理者代表是</w:t>
            </w:r>
            <w:r w:rsidR="00AA677A">
              <w:rPr>
                <w:rFonts w:ascii="宋体" w:hAnsi="宋体" w:cs="Arial" w:hint="eastAsia"/>
                <w:iCs/>
                <w:szCs w:val="21"/>
              </w:rPr>
              <w:t>刘楚洪</w:t>
            </w:r>
            <w:r w:rsidRPr="00A83DAB">
              <w:rPr>
                <w:rFonts w:ascii="宋体" w:hAnsi="宋体" w:cs="Arial" w:hint="eastAsia"/>
                <w:iCs/>
                <w:szCs w:val="21"/>
              </w:rPr>
              <w:t>及职业健康安全事务代表</w:t>
            </w:r>
            <w:r w:rsidR="00AA677A">
              <w:rPr>
                <w:rFonts w:ascii="宋体" w:hAnsi="宋体" w:cs="Arial" w:hint="eastAsia"/>
                <w:iCs/>
                <w:szCs w:val="21"/>
              </w:rPr>
              <w:t>倪继华</w:t>
            </w:r>
          </w:p>
          <w:p w:rsidR="00C727F3" w:rsidRPr="00A83DAB" w:rsidRDefault="00C727F3" w:rsidP="00D61761">
            <w:pPr>
              <w:widowControl/>
              <w:spacing w:line="400" w:lineRule="atLeast"/>
              <w:ind w:firstLineChars="150" w:firstLine="315"/>
              <w:rPr>
                <w:rFonts w:ascii="宋体" w:hAnsi="宋体" w:cs="Arial"/>
                <w:iCs/>
                <w:szCs w:val="21"/>
              </w:rPr>
            </w:pPr>
            <w:r w:rsidRPr="00A83DAB">
              <w:rPr>
                <w:rFonts w:ascii="宋体" w:hAnsi="宋体" w:cs="Arial" w:hint="eastAsia"/>
                <w:iCs/>
                <w:szCs w:val="21"/>
              </w:rPr>
              <w:t>2）告知员工：职业健康安全管理体系建立的依据、标准和意义；</w:t>
            </w:r>
          </w:p>
          <w:p w:rsidR="00C727F3" w:rsidRPr="00A83DAB" w:rsidRDefault="00C727F3" w:rsidP="00D61761">
            <w:pPr>
              <w:widowControl/>
              <w:spacing w:line="400" w:lineRule="atLeast"/>
              <w:ind w:firstLineChars="150" w:firstLine="315"/>
              <w:rPr>
                <w:rFonts w:ascii="宋体" w:hAnsi="宋体" w:cs="Arial"/>
                <w:iCs/>
                <w:szCs w:val="21"/>
              </w:rPr>
            </w:pPr>
            <w:r w:rsidRPr="00A83DAB">
              <w:rPr>
                <w:rFonts w:ascii="宋体" w:hAnsi="宋体" w:cs="Arial" w:hint="eastAsia"/>
                <w:iCs/>
                <w:szCs w:val="21"/>
              </w:rPr>
              <w:t>3）组织员工学习：与安全健康、环境管理有关的法律法规，包括《劳动合同法》、《安全</w:t>
            </w:r>
            <w:r>
              <w:rPr>
                <w:rFonts w:ascii="宋体" w:hAnsi="宋体" w:cs="Arial" w:hint="eastAsia"/>
                <w:iCs/>
                <w:szCs w:val="21"/>
              </w:rPr>
              <w:t>生产</w:t>
            </w:r>
            <w:r w:rsidRPr="00A83DAB">
              <w:rPr>
                <w:rFonts w:ascii="宋体" w:hAnsi="宋体" w:cs="Arial" w:hint="eastAsia"/>
                <w:iCs/>
                <w:szCs w:val="21"/>
              </w:rPr>
              <w:t>法》、《职业病防治法》、《工会法》等关于员工权益、保险等内容；</w:t>
            </w:r>
          </w:p>
          <w:p w:rsidR="00C727F3" w:rsidRPr="00A83DAB" w:rsidRDefault="00C727F3" w:rsidP="00D61761">
            <w:pPr>
              <w:widowControl/>
              <w:spacing w:line="400" w:lineRule="atLeast"/>
              <w:ind w:firstLineChars="150" w:firstLine="315"/>
              <w:rPr>
                <w:rFonts w:ascii="宋体" w:hAnsi="宋体" w:cs="Arial"/>
                <w:iCs/>
                <w:szCs w:val="21"/>
              </w:rPr>
            </w:pPr>
            <w:r w:rsidRPr="00A83DAB">
              <w:rPr>
                <w:rFonts w:ascii="宋体" w:hAnsi="宋体" w:cs="Arial" w:hint="eastAsia"/>
                <w:iCs/>
                <w:szCs w:val="21"/>
              </w:rPr>
              <w:t>4）将劳动保护要求、安全、节能环保要求和意义作为新员工岗前培训内容。</w:t>
            </w:r>
          </w:p>
          <w:p w:rsidR="00C727F3" w:rsidRDefault="00C727F3" w:rsidP="00D61761">
            <w:pPr>
              <w:widowControl/>
              <w:jc w:val="left"/>
              <w:rPr>
                <w:rFonts w:ascii="宋体" w:hAnsi="宋体"/>
                <w:szCs w:val="21"/>
              </w:rPr>
            </w:pPr>
            <w:r w:rsidRPr="00A83DAB">
              <w:rPr>
                <w:rFonts w:ascii="宋体" w:hAnsi="宋体" w:hint="eastAsia"/>
                <w:szCs w:val="21"/>
              </w:rPr>
              <w:t>审核时未发现有相关方投诉和环境安全违规情况发生。</w:t>
            </w:r>
          </w:p>
        </w:tc>
        <w:tc>
          <w:tcPr>
            <w:tcW w:w="1585" w:type="dxa"/>
          </w:tcPr>
          <w:p w:rsidR="00C727F3" w:rsidRDefault="00C727F3"/>
        </w:tc>
      </w:tr>
      <w:tr w:rsidR="00C727F3">
        <w:trPr>
          <w:trHeight w:val="1255"/>
        </w:trPr>
        <w:tc>
          <w:tcPr>
            <w:tcW w:w="2160" w:type="dxa"/>
          </w:tcPr>
          <w:p w:rsidR="00C727F3" w:rsidRPr="00A83DAB" w:rsidRDefault="00C727F3" w:rsidP="00404B05">
            <w:pPr>
              <w:adjustRightInd w:val="0"/>
              <w:snapToGrid w:val="0"/>
              <w:jc w:val="center"/>
              <w:rPr>
                <w:rFonts w:ascii="宋体" w:hAnsi="宋体" w:cs="新宋体"/>
                <w:szCs w:val="21"/>
              </w:rPr>
            </w:pPr>
            <w:r w:rsidRPr="00A83DAB">
              <w:rPr>
                <w:rFonts w:ascii="宋体" w:hAnsi="宋体" w:cs="新宋体" w:hint="eastAsia"/>
                <w:szCs w:val="21"/>
              </w:rPr>
              <w:lastRenderedPageBreak/>
              <w:t>基础设施</w:t>
            </w:r>
          </w:p>
        </w:tc>
        <w:tc>
          <w:tcPr>
            <w:tcW w:w="960" w:type="dxa"/>
          </w:tcPr>
          <w:p w:rsidR="00C727F3" w:rsidRPr="00A83DAB" w:rsidRDefault="00C727F3" w:rsidP="00404B05">
            <w:pPr>
              <w:rPr>
                <w:rFonts w:ascii="宋体" w:hAnsi="宋体" w:cs="新宋体"/>
                <w:szCs w:val="21"/>
              </w:rPr>
            </w:pPr>
            <w:r w:rsidRPr="00A83DAB">
              <w:rPr>
                <w:rFonts w:ascii="宋体" w:hAnsi="宋体" w:cs="新宋体" w:hint="eastAsia"/>
                <w:szCs w:val="21"/>
              </w:rPr>
              <w:t xml:space="preserve">Q7.1.3 </w:t>
            </w:r>
          </w:p>
        </w:tc>
        <w:tc>
          <w:tcPr>
            <w:tcW w:w="10004" w:type="dxa"/>
          </w:tcPr>
          <w:p w:rsidR="00C727F3" w:rsidRPr="00A83DAB" w:rsidRDefault="00C727F3" w:rsidP="00D61761">
            <w:pPr>
              <w:rPr>
                <w:rFonts w:ascii="宋体" w:hAnsi="宋体" w:cs="宋体"/>
                <w:szCs w:val="21"/>
              </w:rPr>
            </w:pPr>
            <w:r w:rsidRPr="00A83DAB">
              <w:rPr>
                <w:rFonts w:ascii="宋体" w:hAnsi="宋体" w:cs="宋体" w:hint="eastAsia"/>
                <w:szCs w:val="21"/>
              </w:rPr>
              <w:t>查见，《设备管理台帐》，公司配置的设备主要有电脑、打印机等。可以满足服务的需要。</w:t>
            </w:r>
          </w:p>
          <w:p w:rsidR="00C727F3" w:rsidRPr="00A83DAB" w:rsidRDefault="00C727F3" w:rsidP="00D61761">
            <w:pPr>
              <w:spacing w:line="400" w:lineRule="exact"/>
              <w:rPr>
                <w:rFonts w:ascii="宋体" w:hAnsi="宋体" w:cs="宋体"/>
                <w:szCs w:val="21"/>
              </w:rPr>
            </w:pPr>
            <w:r w:rsidRPr="00A83DAB">
              <w:rPr>
                <w:rFonts w:ascii="宋体" w:hAnsi="宋体" w:cs="宋体" w:hint="eastAsia"/>
                <w:szCs w:val="21"/>
              </w:rPr>
              <w:t>办公室共约</w:t>
            </w:r>
            <w:r w:rsidR="00AA677A">
              <w:rPr>
                <w:rFonts w:ascii="宋体" w:hAnsi="宋体" w:cs="宋体" w:hint="eastAsia"/>
                <w:szCs w:val="21"/>
              </w:rPr>
              <w:t>3</w:t>
            </w:r>
            <w:r>
              <w:rPr>
                <w:rFonts w:ascii="宋体" w:hAnsi="宋体" w:cs="宋体" w:hint="eastAsia"/>
                <w:szCs w:val="21"/>
              </w:rPr>
              <w:t>00</w:t>
            </w:r>
            <w:r w:rsidRPr="00A83DAB">
              <w:rPr>
                <w:rFonts w:ascii="宋体" w:hAnsi="宋体" w:cs="宋体" w:hint="eastAsia"/>
                <w:szCs w:val="21"/>
              </w:rPr>
              <w:t>平方米</w:t>
            </w:r>
            <w:r>
              <w:rPr>
                <w:rFonts w:ascii="宋体" w:hAnsi="宋体" w:cs="宋体" w:hint="eastAsia"/>
                <w:szCs w:val="21"/>
              </w:rPr>
              <w:t>，培训场地100平米左右</w:t>
            </w:r>
            <w:r w:rsidRPr="00A83DAB">
              <w:rPr>
                <w:rFonts w:ascii="宋体" w:hAnsi="宋体" w:cs="宋体" w:hint="eastAsia"/>
                <w:szCs w:val="21"/>
              </w:rPr>
              <w:t>。</w:t>
            </w:r>
          </w:p>
          <w:p w:rsidR="00C727F3" w:rsidRPr="00A83DAB" w:rsidRDefault="00C727F3" w:rsidP="00D61761">
            <w:pPr>
              <w:spacing w:line="400" w:lineRule="exact"/>
              <w:rPr>
                <w:rFonts w:ascii="宋体" w:hAnsi="宋体" w:cs="宋体"/>
                <w:szCs w:val="21"/>
              </w:rPr>
            </w:pPr>
            <w:r w:rsidRPr="00A83DAB">
              <w:rPr>
                <w:rFonts w:ascii="宋体" w:hAnsi="宋体" w:cs="宋体" w:hint="eastAsia"/>
                <w:szCs w:val="21"/>
              </w:rPr>
              <w:t>公司办公条件满足要求，配置有电脑、电话、传真。</w:t>
            </w:r>
          </w:p>
          <w:p w:rsidR="00C727F3" w:rsidRPr="00A83DAB" w:rsidRDefault="00C727F3" w:rsidP="00D61761">
            <w:pPr>
              <w:spacing w:line="400" w:lineRule="exact"/>
              <w:rPr>
                <w:rFonts w:ascii="宋体" w:hAnsi="宋体" w:cs="宋体"/>
                <w:szCs w:val="21"/>
              </w:rPr>
            </w:pPr>
            <w:r w:rsidRPr="00A83DAB">
              <w:rPr>
                <w:rFonts w:ascii="宋体" w:hAnsi="宋体" w:cs="宋体" w:hint="eastAsia"/>
                <w:szCs w:val="21"/>
              </w:rPr>
              <w:t>询问</w:t>
            </w:r>
            <w:r>
              <w:rPr>
                <w:rFonts w:ascii="宋体" w:hAnsi="宋体" w:cs="宋体" w:hint="eastAsia"/>
                <w:szCs w:val="21"/>
              </w:rPr>
              <w:t>运营管理部负责人，服务现场由现场管理人员负责安全管理和现场服务质量管理。</w:t>
            </w:r>
          </w:p>
          <w:p w:rsidR="00C727F3" w:rsidRPr="00A83DAB" w:rsidRDefault="00C727F3" w:rsidP="00404B05">
            <w:pPr>
              <w:widowControl/>
              <w:jc w:val="left"/>
              <w:rPr>
                <w:rFonts w:ascii="宋体" w:hAnsi="宋体" w:cs="宋体"/>
                <w:szCs w:val="21"/>
              </w:rPr>
            </w:pPr>
            <w:r w:rsidRPr="00A83DAB">
              <w:rPr>
                <w:rFonts w:ascii="宋体" w:hAnsi="宋体" w:hint="eastAsia"/>
                <w:szCs w:val="21"/>
              </w:rPr>
              <w:t>基础设施能满足要求。</w:t>
            </w:r>
          </w:p>
        </w:tc>
        <w:tc>
          <w:tcPr>
            <w:tcW w:w="1585" w:type="dxa"/>
          </w:tcPr>
          <w:p w:rsidR="00C727F3" w:rsidRDefault="00C727F3"/>
        </w:tc>
      </w:tr>
      <w:tr w:rsidR="00C727F3">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新宋体" w:hint="eastAsia"/>
                <w:szCs w:val="21"/>
              </w:rPr>
              <w:t>运行策划和控制</w:t>
            </w:r>
          </w:p>
        </w:tc>
        <w:tc>
          <w:tcPr>
            <w:tcW w:w="960" w:type="dxa"/>
          </w:tcPr>
          <w:p w:rsidR="00C727F3" w:rsidRPr="00A83DAB" w:rsidRDefault="00C727F3" w:rsidP="00D61761">
            <w:pPr>
              <w:rPr>
                <w:rFonts w:ascii="宋体" w:hAnsi="宋体" w:cs="新宋体"/>
                <w:szCs w:val="21"/>
              </w:rPr>
            </w:pPr>
            <w:r w:rsidRPr="00A83DAB">
              <w:rPr>
                <w:rFonts w:ascii="宋体" w:hAnsi="宋体" w:cs="新宋体" w:hint="eastAsia"/>
                <w:szCs w:val="21"/>
              </w:rPr>
              <w:t xml:space="preserve">E8.1 </w:t>
            </w:r>
          </w:p>
          <w:p w:rsidR="00C727F3" w:rsidRPr="00A83DAB" w:rsidRDefault="00C727F3" w:rsidP="00D61761">
            <w:pPr>
              <w:rPr>
                <w:rFonts w:ascii="宋体" w:hAnsi="宋体" w:cs="新宋体"/>
                <w:szCs w:val="21"/>
              </w:rPr>
            </w:pPr>
            <w:r w:rsidRPr="00A83DAB">
              <w:rPr>
                <w:rFonts w:ascii="宋体" w:hAnsi="宋体" w:cs="新宋体" w:hint="eastAsia"/>
                <w:szCs w:val="21"/>
              </w:rPr>
              <w:t>S4.4.6</w:t>
            </w:r>
          </w:p>
        </w:tc>
        <w:tc>
          <w:tcPr>
            <w:tcW w:w="10004" w:type="dxa"/>
          </w:tcPr>
          <w:p w:rsidR="00C727F3" w:rsidRDefault="00C727F3" w:rsidP="00D61761">
            <w:pPr>
              <w:rPr>
                <w:rFonts w:ascii="宋体" w:hAnsi="宋体" w:cs="宋体"/>
                <w:szCs w:val="21"/>
              </w:rPr>
            </w:pPr>
            <w:r w:rsidRPr="00A83DAB">
              <w:rPr>
                <w:rFonts w:ascii="宋体" w:hAnsi="宋体" w:cs="宋体" w:hint="eastAsia"/>
                <w:szCs w:val="21"/>
              </w:rPr>
              <w:t>查，</w:t>
            </w:r>
            <w:r>
              <w:rPr>
                <w:rFonts w:ascii="宋体" w:hAnsi="宋体" w:cs="宋体" w:hint="eastAsia"/>
                <w:szCs w:val="21"/>
              </w:rPr>
              <w:t>运营管理部</w:t>
            </w:r>
            <w:r w:rsidRPr="00A83DAB">
              <w:rPr>
                <w:rFonts w:ascii="宋体" w:hAnsi="宋体" w:cs="宋体" w:hint="eastAsia"/>
                <w:szCs w:val="21"/>
              </w:rPr>
              <w:t>实施以下环境安全管理制度：《</w:t>
            </w:r>
            <w:r>
              <w:rPr>
                <w:rFonts w:ascii="宋体" w:hAnsi="宋体" w:cs="宋体" w:hint="eastAsia"/>
                <w:szCs w:val="21"/>
              </w:rPr>
              <w:t>环境和职业健康安全</w:t>
            </w:r>
            <w:r w:rsidRPr="00A83DAB">
              <w:rPr>
                <w:rFonts w:ascii="宋体" w:hAnsi="宋体" w:cs="宋体" w:hint="eastAsia"/>
                <w:szCs w:val="21"/>
              </w:rPr>
              <w:t>运行</w:t>
            </w:r>
            <w:r>
              <w:rPr>
                <w:rFonts w:ascii="宋体" w:hAnsi="宋体" w:cs="宋体" w:hint="eastAsia"/>
                <w:szCs w:val="21"/>
              </w:rPr>
              <w:t>管理制度</w:t>
            </w:r>
            <w:r w:rsidRPr="00A83DAB">
              <w:rPr>
                <w:rFonts w:ascii="宋体" w:hAnsi="宋体" w:cs="宋体" w:hint="eastAsia"/>
                <w:szCs w:val="21"/>
              </w:rPr>
              <w:t>》、《固体废弃物管理制度》《消防安全管理制度》、《用电安全管理规定》、《火灾事故应急救援预案》、《劳动防护用品管理制度》等。</w:t>
            </w:r>
          </w:p>
          <w:p w:rsidR="00C727F3" w:rsidRPr="00A83DAB" w:rsidRDefault="00C727F3" w:rsidP="00D61761">
            <w:pPr>
              <w:rPr>
                <w:rFonts w:ascii="宋体" w:hAnsi="宋体" w:cs="宋体"/>
                <w:szCs w:val="21"/>
              </w:rPr>
            </w:pPr>
            <w:r w:rsidRPr="00A83DAB">
              <w:rPr>
                <w:rFonts w:ascii="宋体" w:hAnsi="宋体" w:cs="宋体" w:hint="eastAsia"/>
                <w:szCs w:val="21"/>
              </w:rPr>
              <w:t>据介绍，公司产品服务流程为：</w:t>
            </w:r>
          </w:p>
          <w:p w:rsidR="00C727F3" w:rsidRDefault="00AA677A" w:rsidP="00D67493">
            <w:pPr>
              <w:spacing w:line="400" w:lineRule="exact"/>
              <w:rPr>
                <w:rFonts w:ascii="宋体" w:hAnsi="宋体"/>
                <w:szCs w:val="21"/>
              </w:rPr>
            </w:pPr>
            <w:r>
              <w:rPr>
                <w:rFonts w:ascii="宋体" w:hAnsi="宋体" w:hint="eastAsia"/>
                <w:szCs w:val="21"/>
              </w:rPr>
              <w:t>保安服务</w:t>
            </w:r>
            <w:r w:rsidR="00C727F3">
              <w:rPr>
                <w:rFonts w:ascii="宋体" w:hAnsi="宋体" w:hint="eastAsia"/>
                <w:szCs w:val="21"/>
              </w:rPr>
              <w:t>流程</w:t>
            </w:r>
            <w:r w:rsidR="00C727F3">
              <w:rPr>
                <w:rFonts w:ascii="宋体" w:hAnsi="宋体" w:hint="eastAsia"/>
                <w:szCs w:val="21"/>
              </w:rPr>
              <w:br/>
            </w:r>
            <w:r>
              <w:rPr>
                <w:rFonts w:ascii="宋体" w:hAnsi="宋体" w:hint="eastAsia"/>
                <w:szCs w:val="21"/>
              </w:rPr>
              <w:t>签订合同</w:t>
            </w:r>
            <w:r w:rsidR="00C727F3">
              <w:rPr>
                <w:rFonts w:ascii="宋体" w:hAnsi="宋体" w:hint="eastAsia"/>
                <w:szCs w:val="21"/>
              </w:rPr>
              <w:t>----</w:t>
            </w:r>
            <w:r>
              <w:rPr>
                <w:rFonts w:ascii="宋体" w:hAnsi="宋体" w:hint="eastAsia"/>
                <w:szCs w:val="21"/>
              </w:rPr>
              <w:t>人员派驻</w:t>
            </w:r>
            <w:r w:rsidR="00C727F3">
              <w:rPr>
                <w:rFonts w:ascii="宋体" w:hAnsi="宋体" w:hint="eastAsia"/>
                <w:szCs w:val="21"/>
              </w:rPr>
              <w:t>----</w:t>
            </w:r>
            <w:r>
              <w:rPr>
                <w:rFonts w:ascii="宋体" w:hAnsi="宋体" w:hint="eastAsia"/>
                <w:szCs w:val="21"/>
              </w:rPr>
              <w:t>服务实施</w:t>
            </w:r>
            <w:r w:rsidR="00C727F3">
              <w:rPr>
                <w:rFonts w:ascii="宋体" w:hAnsi="宋体" w:hint="eastAsia"/>
                <w:szCs w:val="21"/>
              </w:rPr>
              <w:t>——</w:t>
            </w:r>
            <w:r>
              <w:rPr>
                <w:rFonts w:ascii="宋体" w:hAnsi="宋体" w:hint="eastAsia"/>
                <w:szCs w:val="21"/>
              </w:rPr>
              <w:t>满意度回访</w:t>
            </w:r>
            <w:r w:rsidR="00C727F3">
              <w:rPr>
                <w:rFonts w:ascii="宋体" w:hAnsi="宋体" w:hint="eastAsia"/>
                <w:szCs w:val="21"/>
              </w:rPr>
              <w:t>。</w:t>
            </w:r>
          </w:p>
          <w:p w:rsidR="00C727F3" w:rsidRDefault="00C727F3" w:rsidP="00D67493">
            <w:pPr>
              <w:spacing w:line="400" w:lineRule="exact"/>
              <w:rPr>
                <w:rFonts w:ascii="宋体" w:hAnsi="宋体"/>
                <w:szCs w:val="21"/>
              </w:rPr>
            </w:pPr>
            <w:r>
              <w:rPr>
                <w:rFonts w:ascii="宋体" w:hAnsi="宋体" w:hint="eastAsia"/>
                <w:szCs w:val="21"/>
              </w:rPr>
              <w:t xml:space="preserve">  服务过程为关键过程。</w:t>
            </w:r>
          </w:p>
          <w:p w:rsidR="00C727F3" w:rsidRPr="00A83DAB" w:rsidRDefault="00C727F3" w:rsidP="00D61761">
            <w:pPr>
              <w:rPr>
                <w:rFonts w:ascii="宋体" w:hAnsi="宋体" w:cs="宋体"/>
                <w:szCs w:val="21"/>
              </w:rPr>
            </w:pPr>
            <w:r w:rsidRPr="00A83DAB">
              <w:rPr>
                <w:rFonts w:ascii="宋体" w:hAnsi="宋体" w:cs="宋体" w:hint="eastAsia"/>
                <w:szCs w:val="21"/>
              </w:rPr>
              <w:t>查不可接受风险源：</w:t>
            </w:r>
          </w:p>
          <w:p w:rsidR="00C727F3" w:rsidRPr="00A83DAB" w:rsidRDefault="00C727F3" w:rsidP="00D61761">
            <w:pPr>
              <w:rPr>
                <w:rFonts w:ascii="宋体" w:hAnsi="宋体" w:cs="宋体"/>
                <w:szCs w:val="21"/>
              </w:rPr>
            </w:pPr>
            <w:r w:rsidRPr="00A83DAB">
              <w:rPr>
                <w:rFonts w:ascii="宋体" w:hAnsi="宋体" w:cs="宋体" w:hint="eastAsia"/>
                <w:szCs w:val="21"/>
              </w:rPr>
              <w:t>1）火灾；</w:t>
            </w:r>
          </w:p>
          <w:p w:rsidR="00C727F3" w:rsidRPr="00A83DAB" w:rsidRDefault="00C727F3" w:rsidP="00D61761">
            <w:pPr>
              <w:rPr>
                <w:rFonts w:ascii="宋体" w:hAnsi="宋体" w:cs="宋体"/>
                <w:szCs w:val="21"/>
              </w:rPr>
            </w:pPr>
            <w:r w:rsidRPr="00A83DAB">
              <w:rPr>
                <w:rFonts w:ascii="宋体" w:hAnsi="宋体" w:cs="宋体" w:hint="eastAsia"/>
                <w:szCs w:val="21"/>
              </w:rPr>
              <w:lastRenderedPageBreak/>
              <w:t>2）</w:t>
            </w:r>
            <w:r w:rsidR="007352E7">
              <w:rPr>
                <w:rFonts w:ascii="宋体" w:hAnsi="宋体" w:cs="宋体" w:hint="eastAsia"/>
                <w:szCs w:val="21"/>
              </w:rPr>
              <w:t>意外伤害</w:t>
            </w:r>
            <w:r w:rsidRPr="00A83DAB">
              <w:rPr>
                <w:rFonts w:ascii="宋体" w:hAnsi="宋体" w:cs="宋体" w:hint="eastAsia"/>
                <w:szCs w:val="21"/>
              </w:rPr>
              <w:t>；</w:t>
            </w:r>
          </w:p>
          <w:p w:rsidR="00C727F3" w:rsidRPr="00A83DAB" w:rsidRDefault="00C727F3" w:rsidP="00D61761">
            <w:pPr>
              <w:rPr>
                <w:rFonts w:ascii="宋体" w:hAnsi="宋体" w:cs="宋体"/>
                <w:szCs w:val="21"/>
              </w:rPr>
            </w:pPr>
            <w:r w:rsidRPr="00A83DAB">
              <w:rPr>
                <w:rFonts w:ascii="宋体" w:hAnsi="宋体" w:cs="宋体" w:hint="eastAsia"/>
                <w:szCs w:val="21"/>
              </w:rPr>
              <w:t>查重要环境因素：</w:t>
            </w:r>
          </w:p>
          <w:p w:rsidR="00C727F3" w:rsidRPr="00A83DAB" w:rsidRDefault="00C727F3" w:rsidP="00DF76EF">
            <w:pPr>
              <w:numPr>
                <w:ilvl w:val="0"/>
                <w:numId w:val="6"/>
              </w:numPr>
              <w:ind w:firstLine="0"/>
              <w:rPr>
                <w:rFonts w:ascii="宋体" w:hAnsi="宋体" w:cs="宋体"/>
                <w:szCs w:val="21"/>
              </w:rPr>
            </w:pPr>
            <w:r w:rsidRPr="00A83DAB">
              <w:rPr>
                <w:rFonts w:ascii="宋体" w:hAnsi="宋体" w:cs="宋体" w:hint="eastAsia"/>
                <w:szCs w:val="21"/>
              </w:rPr>
              <w:t>潜在火灾；</w:t>
            </w:r>
          </w:p>
          <w:p w:rsidR="00C727F3" w:rsidRPr="00A83DAB" w:rsidRDefault="00C727F3" w:rsidP="00DF76EF">
            <w:pPr>
              <w:numPr>
                <w:ilvl w:val="0"/>
                <w:numId w:val="6"/>
              </w:numPr>
              <w:ind w:firstLine="0"/>
              <w:rPr>
                <w:rFonts w:ascii="宋体" w:hAnsi="宋体" w:cs="宋体"/>
                <w:szCs w:val="21"/>
              </w:rPr>
            </w:pPr>
            <w:r w:rsidRPr="00A83DAB">
              <w:rPr>
                <w:rFonts w:ascii="宋体" w:hAnsi="宋体" w:cs="宋体" w:hint="eastAsia"/>
                <w:szCs w:val="21"/>
              </w:rPr>
              <w:t>固废排放；</w:t>
            </w:r>
          </w:p>
          <w:p w:rsidR="00C727F3" w:rsidRPr="00A83DAB" w:rsidRDefault="00C727F3" w:rsidP="00D61761">
            <w:pPr>
              <w:ind w:left="360"/>
              <w:rPr>
                <w:rFonts w:ascii="宋体" w:hAnsi="宋体" w:cs="宋体"/>
                <w:szCs w:val="21"/>
              </w:rPr>
            </w:pPr>
            <w:r w:rsidRPr="00A83DAB">
              <w:rPr>
                <w:rFonts w:ascii="宋体" w:hAnsi="宋体" w:cs="宋体" w:hint="eastAsia"/>
                <w:szCs w:val="21"/>
              </w:rPr>
              <w:t>查看，公司制订的相应的安全管理制度及管理方案，对不可接受风险源进行管控。</w:t>
            </w:r>
          </w:p>
          <w:p w:rsidR="00C727F3" w:rsidRPr="00A83DAB" w:rsidRDefault="00C727F3" w:rsidP="00D61761">
            <w:pPr>
              <w:rPr>
                <w:rFonts w:ascii="宋体" w:hAnsi="宋体" w:cs="宋体"/>
                <w:szCs w:val="21"/>
              </w:rPr>
            </w:pPr>
            <w:r w:rsidRPr="00A83DAB">
              <w:rPr>
                <w:rFonts w:ascii="宋体" w:hAnsi="宋体" w:cs="宋体" w:hint="eastAsia"/>
                <w:szCs w:val="21"/>
              </w:rPr>
              <w:t>据称：对火灾应急设施、安防设施运行情况等进行了检查维护。如：</w:t>
            </w:r>
          </w:p>
          <w:p w:rsidR="00C727F3" w:rsidRPr="00A83DAB" w:rsidRDefault="00C727F3" w:rsidP="00D61761">
            <w:pPr>
              <w:rPr>
                <w:rFonts w:ascii="宋体" w:hAnsi="宋体" w:cs="宋体"/>
                <w:szCs w:val="21"/>
              </w:rPr>
            </w:pPr>
            <w:r w:rsidRPr="00A83DAB">
              <w:rPr>
                <w:rFonts w:ascii="宋体" w:hAnsi="宋体" w:cs="宋体" w:hint="eastAsia"/>
                <w:szCs w:val="21"/>
              </w:rPr>
              <w:t>查，</w:t>
            </w:r>
            <w:r>
              <w:rPr>
                <w:rFonts w:ascii="宋体" w:hAnsi="宋体" w:cs="宋体" w:hint="eastAsia"/>
                <w:szCs w:val="21"/>
              </w:rPr>
              <w:t>办公</w:t>
            </w:r>
            <w:r w:rsidRPr="00A83DAB">
              <w:rPr>
                <w:rFonts w:ascii="宋体" w:hAnsi="宋体" w:cs="宋体" w:hint="eastAsia"/>
                <w:szCs w:val="21"/>
              </w:rPr>
              <w:t>现场张贴有“请勿吸烟”标识；</w:t>
            </w:r>
          </w:p>
          <w:p w:rsidR="00C727F3" w:rsidRPr="00A83DAB" w:rsidRDefault="00C727F3" w:rsidP="00D61761">
            <w:pPr>
              <w:rPr>
                <w:rFonts w:ascii="宋体" w:hAnsi="宋体" w:cs="宋体"/>
                <w:szCs w:val="21"/>
              </w:rPr>
            </w:pPr>
            <w:r w:rsidRPr="00A83DAB">
              <w:rPr>
                <w:rFonts w:ascii="宋体" w:hAnsi="宋体" w:cs="宋体" w:hint="eastAsia"/>
                <w:szCs w:val="21"/>
              </w:rPr>
              <w:t>现场查看：现场未发现大功率电器使用。</w:t>
            </w:r>
          </w:p>
          <w:p w:rsidR="00C727F3" w:rsidRPr="00A83DAB" w:rsidRDefault="00C727F3" w:rsidP="00D61761">
            <w:pPr>
              <w:rPr>
                <w:rFonts w:ascii="宋体" w:hAnsi="宋体" w:cs="宋体"/>
                <w:szCs w:val="21"/>
              </w:rPr>
            </w:pPr>
            <w:r w:rsidRPr="00A83DAB">
              <w:rPr>
                <w:rFonts w:ascii="宋体" w:hAnsi="宋体" w:cs="宋体" w:hint="eastAsia"/>
                <w:szCs w:val="21"/>
              </w:rPr>
              <w:t>现场查看：现场电线有穿管保护，固定布局、现场有禁止吸烟提醒。</w:t>
            </w:r>
          </w:p>
          <w:p w:rsidR="00C727F3" w:rsidRPr="00A83DAB" w:rsidRDefault="00C727F3" w:rsidP="00D61761">
            <w:pPr>
              <w:rPr>
                <w:rFonts w:ascii="宋体" w:hAnsi="宋体" w:cs="宋体"/>
                <w:szCs w:val="21"/>
              </w:rPr>
            </w:pPr>
            <w:r w:rsidRPr="00A83DAB">
              <w:rPr>
                <w:rFonts w:ascii="宋体" w:hAnsi="宋体" w:cs="宋体" w:hint="eastAsia"/>
                <w:szCs w:val="21"/>
              </w:rPr>
              <w:t>现场查看：有两处不规范私接电线装电风扇的现象。已沟通。</w:t>
            </w:r>
          </w:p>
          <w:p w:rsidR="00C727F3" w:rsidRPr="00A83DAB" w:rsidRDefault="00C727F3" w:rsidP="00D61761">
            <w:pPr>
              <w:rPr>
                <w:rFonts w:ascii="宋体" w:hAnsi="宋体" w:cs="宋体"/>
                <w:szCs w:val="21"/>
              </w:rPr>
            </w:pPr>
            <w:r w:rsidRPr="00A83DAB">
              <w:rPr>
                <w:rFonts w:ascii="宋体" w:hAnsi="宋体" w:cs="宋体" w:hint="eastAsia"/>
                <w:szCs w:val="21"/>
              </w:rPr>
              <w:t>现场查看：查见公司服务过程中产生的</w:t>
            </w:r>
            <w:r>
              <w:rPr>
                <w:rFonts w:ascii="宋体" w:hAnsi="宋体" w:cs="宋体" w:hint="eastAsia"/>
                <w:szCs w:val="21"/>
              </w:rPr>
              <w:t>废纸</w:t>
            </w:r>
            <w:r w:rsidRPr="00A83DAB">
              <w:rPr>
                <w:rFonts w:ascii="宋体" w:hAnsi="宋体" w:cs="宋体" w:hint="eastAsia"/>
                <w:szCs w:val="21"/>
              </w:rPr>
              <w:t>、</w:t>
            </w:r>
            <w:r>
              <w:rPr>
                <w:rFonts w:ascii="宋体" w:hAnsi="宋体" w:cs="宋体" w:hint="eastAsia"/>
                <w:szCs w:val="21"/>
              </w:rPr>
              <w:t>办公用品</w:t>
            </w:r>
            <w:r w:rsidRPr="00A83DAB">
              <w:rPr>
                <w:rFonts w:ascii="宋体" w:hAnsi="宋体" w:cs="宋体" w:hint="eastAsia"/>
                <w:szCs w:val="21"/>
              </w:rPr>
              <w:t>等服务性一般固废有处理，但现场不能提供处理的记录。</w:t>
            </w:r>
          </w:p>
          <w:p w:rsidR="00C727F3" w:rsidRDefault="00C727F3" w:rsidP="00D61761">
            <w:pPr>
              <w:rPr>
                <w:rFonts w:ascii="宋体" w:hAnsi="宋体" w:cs="宋体"/>
                <w:szCs w:val="21"/>
              </w:rPr>
            </w:pPr>
            <w:r w:rsidRPr="00A83DAB">
              <w:rPr>
                <w:rFonts w:ascii="宋体" w:hAnsi="宋体" w:cs="宋体" w:hint="eastAsia"/>
                <w:szCs w:val="21"/>
              </w:rPr>
              <w:t>现场查看：有</w:t>
            </w:r>
            <w:r w:rsidR="007352E7">
              <w:rPr>
                <w:rFonts w:ascii="宋体" w:hAnsi="宋体" w:cs="宋体" w:hint="eastAsia"/>
                <w:szCs w:val="21"/>
              </w:rPr>
              <w:t>2</w:t>
            </w:r>
            <w:r w:rsidRPr="00A83DAB">
              <w:rPr>
                <w:rFonts w:ascii="宋体" w:hAnsi="宋体" w:cs="宋体" w:hint="eastAsia"/>
                <w:szCs w:val="21"/>
              </w:rPr>
              <w:t>处灭火器材放置区；</w:t>
            </w:r>
          </w:p>
          <w:p w:rsidR="007352E7" w:rsidRPr="007352E7" w:rsidRDefault="007352E7" w:rsidP="00D61761">
            <w:pPr>
              <w:rPr>
                <w:rFonts w:ascii="宋体" w:hAnsi="宋体" w:cs="宋体"/>
                <w:szCs w:val="21"/>
              </w:rPr>
            </w:pPr>
            <w:r>
              <w:rPr>
                <w:rFonts w:ascii="宋体" w:hAnsi="宋体" w:cs="宋体" w:hint="eastAsia"/>
                <w:szCs w:val="21"/>
              </w:rPr>
              <w:t>现场查看：在服务现场，定期进行安全培训，重点是意外伤害的控制。</w:t>
            </w:r>
          </w:p>
          <w:p w:rsidR="00C727F3" w:rsidRPr="00A83DAB" w:rsidRDefault="00C727F3" w:rsidP="00D61761">
            <w:pPr>
              <w:rPr>
                <w:rFonts w:ascii="宋体" w:hAnsi="宋体" w:cs="宋体"/>
                <w:szCs w:val="21"/>
              </w:rPr>
            </w:pPr>
          </w:p>
        </w:tc>
        <w:tc>
          <w:tcPr>
            <w:tcW w:w="1585" w:type="dxa"/>
          </w:tcPr>
          <w:p w:rsidR="00C727F3" w:rsidRDefault="00C727F3"/>
        </w:tc>
      </w:tr>
      <w:tr w:rsidR="00C727F3">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新宋体" w:hint="eastAsia"/>
                <w:szCs w:val="21"/>
              </w:rPr>
              <w:lastRenderedPageBreak/>
              <w:t>应急准备和响应</w:t>
            </w:r>
          </w:p>
        </w:tc>
        <w:tc>
          <w:tcPr>
            <w:tcW w:w="960" w:type="dxa"/>
          </w:tcPr>
          <w:p w:rsidR="00C727F3" w:rsidRPr="00A83DAB" w:rsidRDefault="00C727F3" w:rsidP="00D61761">
            <w:pPr>
              <w:rPr>
                <w:rFonts w:ascii="宋体" w:hAnsi="宋体" w:cs="新宋体"/>
                <w:szCs w:val="21"/>
              </w:rPr>
            </w:pPr>
            <w:r w:rsidRPr="00A83DAB">
              <w:rPr>
                <w:rFonts w:ascii="宋体" w:hAnsi="宋体" w:cs="新宋体" w:hint="eastAsia"/>
                <w:szCs w:val="21"/>
              </w:rPr>
              <w:t>E8.2</w:t>
            </w:r>
          </w:p>
          <w:p w:rsidR="00C727F3" w:rsidRPr="00A83DAB" w:rsidRDefault="00C727F3" w:rsidP="00D61761">
            <w:pPr>
              <w:rPr>
                <w:rFonts w:ascii="宋体" w:hAnsi="宋体" w:cs="新宋体"/>
                <w:szCs w:val="21"/>
              </w:rPr>
            </w:pPr>
            <w:r w:rsidRPr="00A83DAB">
              <w:rPr>
                <w:rFonts w:ascii="宋体" w:hAnsi="宋体" w:cs="新宋体" w:hint="eastAsia"/>
                <w:szCs w:val="21"/>
              </w:rPr>
              <w:t>S4.4.7</w:t>
            </w:r>
          </w:p>
        </w:tc>
        <w:tc>
          <w:tcPr>
            <w:tcW w:w="10004" w:type="dxa"/>
          </w:tcPr>
          <w:p w:rsidR="00C727F3" w:rsidRPr="00A83DAB" w:rsidRDefault="00C727F3" w:rsidP="00D61761">
            <w:pPr>
              <w:spacing w:line="360" w:lineRule="auto"/>
              <w:rPr>
                <w:szCs w:val="21"/>
              </w:rPr>
            </w:pPr>
            <w:r w:rsidRPr="00A83DAB">
              <w:rPr>
                <w:rFonts w:cs="宋体" w:hint="eastAsia"/>
                <w:szCs w:val="21"/>
              </w:rPr>
              <w:t>查见：《</w:t>
            </w:r>
            <w:r w:rsidRPr="00A83DAB">
              <w:rPr>
                <w:rFonts w:ascii="宋体" w:hAnsi="宋体" w:cs="宋体" w:hint="eastAsia"/>
                <w:szCs w:val="21"/>
              </w:rPr>
              <w:t>应急准备和响应</w:t>
            </w:r>
            <w:r>
              <w:rPr>
                <w:rFonts w:ascii="宋体" w:hAnsi="宋体" w:cs="宋体" w:hint="eastAsia"/>
                <w:szCs w:val="21"/>
              </w:rPr>
              <w:t>管理制度</w:t>
            </w:r>
            <w:r w:rsidRPr="00A83DAB">
              <w:rPr>
                <w:rFonts w:cs="宋体" w:hint="eastAsia"/>
                <w:szCs w:val="21"/>
              </w:rPr>
              <w:t>》、《</w:t>
            </w:r>
            <w:r w:rsidRPr="00A83DAB">
              <w:rPr>
                <w:rFonts w:ascii="宋体" w:hAnsi="宋体" w:cs="宋体" w:hint="eastAsia"/>
                <w:szCs w:val="21"/>
              </w:rPr>
              <w:t>消防与疏散演习实施方案</w:t>
            </w:r>
            <w:r w:rsidRPr="00A83DAB">
              <w:rPr>
                <w:rFonts w:cs="宋体" w:hint="eastAsia"/>
                <w:szCs w:val="21"/>
              </w:rPr>
              <w:t>》</w:t>
            </w:r>
          </w:p>
          <w:p w:rsidR="00C727F3" w:rsidRPr="00A83DAB" w:rsidRDefault="00C727F3" w:rsidP="00D61761">
            <w:pPr>
              <w:spacing w:line="360" w:lineRule="auto"/>
              <w:rPr>
                <w:szCs w:val="21"/>
              </w:rPr>
            </w:pPr>
            <w:r w:rsidRPr="00A83DAB">
              <w:rPr>
                <w:rFonts w:cs="宋体" w:hint="eastAsia"/>
                <w:szCs w:val="21"/>
              </w:rPr>
              <w:t>服务现场工作人的在</w:t>
            </w:r>
            <w:r w:rsidR="007352E7">
              <w:rPr>
                <w:rFonts w:cs="宋体" w:hint="eastAsia"/>
                <w:szCs w:val="21"/>
              </w:rPr>
              <w:t>综合办公室</w:t>
            </w:r>
            <w:r w:rsidRPr="00A83DAB">
              <w:rPr>
                <w:rFonts w:cs="宋体" w:hint="eastAsia"/>
                <w:szCs w:val="21"/>
              </w:rPr>
              <w:t>组织下，参加了公司组织的“火灾消防知识培训”。</w:t>
            </w:r>
          </w:p>
          <w:p w:rsidR="00C727F3" w:rsidRPr="00A83DAB" w:rsidRDefault="00C727F3" w:rsidP="00D61761">
            <w:pPr>
              <w:spacing w:line="360" w:lineRule="auto"/>
              <w:jc w:val="left"/>
              <w:rPr>
                <w:rFonts w:ascii="宋体" w:hAnsi="宋体" w:cs="宋体"/>
                <w:szCs w:val="21"/>
              </w:rPr>
            </w:pPr>
            <w:r w:rsidRPr="00A83DAB">
              <w:rPr>
                <w:rFonts w:cs="宋体" w:hint="eastAsia"/>
                <w:szCs w:val="21"/>
              </w:rPr>
              <w:t>查见：消防演练实况记录：</w:t>
            </w:r>
            <w:r>
              <w:rPr>
                <w:rFonts w:cs="宋体" w:hint="eastAsia"/>
                <w:szCs w:val="21"/>
              </w:rPr>
              <w:t>运营管理部</w:t>
            </w:r>
            <w:r w:rsidRPr="00A83DAB">
              <w:rPr>
                <w:rFonts w:cs="宋体" w:hint="eastAsia"/>
                <w:szCs w:val="21"/>
              </w:rPr>
              <w:t>相关人员</w:t>
            </w:r>
            <w:r w:rsidRPr="00A83DAB">
              <w:rPr>
                <w:rFonts w:ascii="宋体" w:hAnsi="宋体" w:cs="宋体" w:hint="eastAsia"/>
                <w:szCs w:val="21"/>
              </w:rPr>
              <w:t>参加了201</w:t>
            </w:r>
            <w:r>
              <w:rPr>
                <w:rFonts w:ascii="宋体" w:hAnsi="宋体" w:cs="宋体" w:hint="eastAsia"/>
                <w:szCs w:val="21"/>
              </w:rPr>
              <w:t>9</w:t>
            </w:r>
            <w:r w:rsidRPr="00A83DAB">
              <w:rPr>
                <w:rFonts w:ascii="宋体" w:hAnsi="宋体" w:cs="宋体" w:hint="eastAsia"/>
                <w:szCs w:val="21"/>
              </w:rPr>
              <w:t>年</w:t>
            </w:r>
            <w:r w:rsidR="007352E7">
              <w:rPr>
                <w:rFonts w:ascii="宋体" w:hAnsi="宋体" w:cs="宋体" w:hint="eastAsia"/>
                <w:szCs w:val="21"/>
              </w:rPr>
              <w:t>4</w:t>
            </w:r>
            <w:r w:rsidRPr="00A83DAB">
              <w:rPr>
                <w:rFonts w:ascii="宋体" w:hAnsi="宋体" w:cs="宋体" w:hint="eastAsia"/>
                <w:szCs w:val="21"/>
              </w:rPr>
              <w:t>月</w:t>
            </w:r>
            <w:r w:rsidR="007352E7">
              <w:rPr>
                <w:rFonts w:ascii="宋体" w:hAnsi="宋体" w:cs="宋体" w:hint="eastAsia"/>
                <w:szCs w:val="21"/>
              </w:rPr>
              <w:t>30</w:t>
            </w:r>
            <w:r w:rsidRPr="00A83DAB">
              <w:rPr>
                <w:rFonts w:ascii="宋体" w:hAnsi="宋体" w:cs="宋体" w:hint="eastAsia"/>
                <w:szCs w:val="21"/>
              </w:rPr>
              <w:t>日在公司办公区由</w:t>
            </w:r>
            <w:r w:rsidR="007352E7">
              <w:rPr>
                <w:rFonts w:ascii="宋体" w:hAnsi="宋体" w:cs="宋体" w:hint="eastAsia"/>
                <w:szCs w:val="21"/>
              </w:rPr>
              <w:t>综合办公室</w:t>
            </w:r>
            <w:r w:rsidRPr="00A83DAB">
              <w:rPr>
                <w:rFonts w:ascii="宋体" w:hAnsi="宋体" w:cs="宋体" w:hint="eastAsia"/>
                <w:szCs w:val="21"/>
              </w:rPr>
              <w:t>组织的消防演练。</w:t>
            </w:r>
            <w:r w:rsidR="007352E7">
              <w:rPr>
                <w:rFonts w:ascii="宋体" w:hAnsi="宋体" w:cs="宋体" w:hint="eastAsia"/>
                <w:szCs w:val="21"/>
              </w:rPr>
              <w:t>另外派驻人员也定期参与了客户组织的消防演习。</w:t>
            </w:r>
          </w:p>
          <w:p w:rsidR="00C727F3" w:rsidRPr="00A83DAB" w:rsidRDefault="00C727F3" w:rsidP="00D61761">
            <w:pPr>
              <w:spacing w:line="360" w:lineRule="auto"/>
              <w:ind w:firstLineChars="200" w:firstLine="420"/>
              <w:rPr>
                <w:rFonts w:ascii="宋体" w:hAnsi="宋体"/>
                <w:szCs w:val="21"/>
              </w:rPr>
            </w:pPr>
            <w:r w:rsidRPr="00A83DAB">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C727F3" w:rsidRDefault="00C727F3"/>
        </w:tc>
      </w:tr>
      <w:tr w:rsidR="00C727F3">
        <w:trPr>
          <w:trHeight w:val="1255"/>
        </w:trPr>
        <w:tc>
          <w:tcPr>
            <w:tcW w:w="2160" w:type="dxa"/>
          </w:tcPr>
          <w:p w:rsidR="00C727F3" w:rsidRDefault="00C727F3" w:rsidP="00D61761">
            <w:pPr>
              <w:adjustRightInd w:val="0"/>
              <w:snapToGrid w:val="0"/>
              <w:jc w:val="center"/>
              <w:rPr>
                <w:rFonts w:ascii="宋体" w:hAnsi="宋体" w:cs="宋体"/>
                <w:szCs w:val="21"/>
              </w:rPr>
            </w:pPr>
            <w:r>
              <w:rPr>
                <w:rFonts w:ascii="宋体" w:hAnsi="宋体" w:cs="宋体" w:hint="eastAsia"/>
                <w:szCs w:val="21"/>
              </w:rPr>
              <w:lastRenderedPageBreak/>
              <w:t>运行策划和控制</w:t>
            </w:r>
          </w:p>
        </w:tc>
        <w:tc>
          <w:tcPr>
            <w:tcW w:w="960" w:type="dxa"/>
          </w:tcPr>
          <w:p w:rsidR="00C727F3" w:rsidRDefault="00C727F3" w:rsidP="00D61761">
            <w:pPr>
              <w:rPr>
                <w:rFonts w:ascii="宋体" w:hAnsi="宋体" w:cs="宋体"/>
                <w:szCs w:val="21"/>
              </w:rPr>
            </w:pPr>
            <w:r>
              <w:rPr>
                <w:rFonts w:ascii="宋体" w:hAnsi="宋体" w:cs="宋体" w:hint="eastAsia"/>
                <w:szCs w:val="21"/>
              </w:rPr>
              <w:t xml:space="preserve">Q8.1 </w:t>
            </w:r>
          </w:p>
        </w:tc>
        <w:tc>
          <w:tcPr>
            <w:tcW w:w="10004" w:type="dxa"/>
          </w:tcPr>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公司主要服务产品：</w:t>
            </w:r>
            <w:r w:rsidR="007352E7">
              <w:rPr>
                <w:sz w:val="20"/>
              </w:rPr>
              <w:t>资质范围内的保安服务</w:t>
            </w:r>
            <w:r>
              <w:rPr>
                <w:rFonts w:ascii="宋体" w:hAnsi="宋体" w:cs="宋体" w:hint="eastAsia"/>
                <w:kern w:val="0"/>
                <w:szCs w:val="24"/>
              </w:rPr>
              <w:t>，现主要为事业单位</w:t>
            </w:r>
            <w:r w:rsidR="007352E7">
              <w:rPr>
                <w:rFonts w:ascii="宋体" w:hAnsi="宋体" w:cs="宋体" w:hint="eastAsia"/>
                <w:kern w:val="0"/>
                <w:szCs w:val="24"/>
              </w:rPr>
              <w:t>、企业</w:t>
            </w:r>
            <w:r>
              <w:rPr>
                <w:rFonts w:ascii="宋体" w:hAnsi="宋体" w:cs="宋体" w:hint="eastAsia"/>
                <w:kern w:val="0"/>
                <w:szCs w:val="24"/>
              </w:rPr>
              <w:t>提供</w:t>
            </w:r>
            <w:r w:rsidR="007352E7">
              <w:rPr>
                <w:rFonts w:ascii="宋体" w:hAnsi="宋体" w:cs="宋体" w:hint="eastAsia"/>
                <w:kern w:val="0"/>
                <w:szCs w:val="24"/>
              </w:rPr>
              <w:t>保安</w:t>
            </w:r>
            <w:r>
              <w:rPr>
                <w:rFonts w:ascii="宋体" w:hAnsi="宋体" w:cs="宋体" w:hint="eastAsia"/>
                <w:kern w:val="0"/>
                <w:szCs w:val="24"/>
              </w:rPr>
              <w:t>服务。</w:t>
            </w:r>
            <w:r w:rsidR="007352E7">
              <w:rPr>
                <w:rFonts w:ascii="宋体" w:hAnsi="宋体" w:cs="宋体" w:hint="eastAsia"/>
                <w:kern w:val="0"/>
                <w:szCs w:val="24"/>
              </w:rPr>
              <w:t>保安服务主要为值守和巡护。</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公司产品执行标准主要为：</w:t>
            </w:r>
            <w:r w:rsidRPr="00C12BEC">
              <w:rPr>
                <w:rFonts w:ascii="宋体" w:hAnsi="宋体" w:hint="eastAsia"/>
                <w:szCs w:val="21"/>
              </w:rPr>
              <w:t>中华人民共和国劳动合同法</w:t>
            </w:r>
            <w:r>
              <w:rPr>
                <w:rFonts w:ascii="宋体" w:hAnsi="宋体" w:hint="eastAsia"/>
                <w:szCs w:val="21"/>
              </w:rPr>
              <w:t>、</w:t>
            </w:r>
            <w:r w:rsidR="008853FA">
              <w:rPr>
                <w:rFonts w:ascii="宋体" w:hAnsi="宋体" w:hint="eastAsia"/>
                <w:szCs w:val="21"/>
              </w:rPr>
              <w:t>保安服务管理条例</w:t>
            </w:r>
            <w:r>
              <w:rPr>
                <w:rFonts w:ascii="宋体" w:hAnsi="宋体" w:hint="eastAsia"/>
                <w:szCs w:val="21"/>
              </w:rPr>
              <w:t>、</w:t>
            </w:r>
            <w:r>
              <w:rPr>
                <w:rFonts w:hint="eastAsia"/>
                <w:szCs w:val="21"/>
              </w:rPr>
              <w:t>合同协议</w:t>
            </w:r>
            <w:r>
              <w:rPr>
                <w:rFonts w:ascii="宋体" w:hAnsi="宋体" w:cs="宋体" w:hint="eastAsia"/>
                <w:kern w:val="0"/>
                <w:szCs w:val="24"/>
              </w:rPr>
              <w:t>。</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运营管理部负责产品实现和服务提供的策划，策划输出的具体结果包括以下内容：</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 xml:space="preserve"> a）确定产品和服务的要求；--</w:t>
            </w:r>
            <w:r w:rsidR="008853FA">
              <w:rPr>
                <w:rFonts w:ascii="宋体" w:hAnsi="宋体" w:cs="宋体" w:hint="eastAsia"/>
                <w:kern w:val="0"/>
                <w:szCs w:val="24"/>
              </w:rPr>
              <w:t>管理</w:t>
            </w:r>
            <w:r>
              <w:rPr>
                <w:rFonts w:ascii="宋体" w:hAnsi="宋体" w:cs="宋体" w:hint="eastAsia"/>
                <w:kern w:val="0"/>
                <w:szCs w:val="24"/>
              </w:rPr>
              <w:t>方案、管理制度</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b）建立过程准则以及产品和服务的接收准则；---方案、合同协议</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c）确定符合产品和服务要求的资源；---服务流程图</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d）按照准则实施过程控制；---</w:t>
            </w:r>
            <w:r w:rsidR="008853FA">
              <w:rPr>
                <w:rFonts w:ascii="宋体" w:hAnsi="宋体" w:cs="宋体" w:hint="eastAsia"/>
                <w:szCs w:val="21"/>
              </w:rPr>
              <w:t>保安</w:t>
            </w:r>
            <w:r>
              <w:rPr>
                <w:rFonts w:ascii="宋体" w:hAnsi="宋体" w:cs="宋体" w:hint="eastAsia"/>
                <w:kern w:val="0"/>
                <w:szCs w:val="24"/>
              </w:rPr>
              <w:t>服务过程监控</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e）保持、保留必要的文件和记录。---文件和质量记录</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---策划输出经过评审及跟进、必要的更改控制及批准等以适合组织的运行需要。</w:t>
            </w:r>
          </w:p>
          <w:p w:rsidR="00C727F3" w:rsidRDefault="00C727F3" w:rsidP="00137B93">
            <w:pPr>
              <w:widowControl/>
              <w:ind w:firstLineChars="100" w:firstLine="210"/>
              <w:jc w:val="left"/>
              <w:rPr>
                <w:rFonts w:ascii="宋体" w:hAnsi="宋体" w:cs="宋体"/>
                <w:kern w:val="0"/>
                <w:szCs w:val="24"/>
              </w:rPr>
            </w:pPr>
            <w:r>
              <w:rPr>
                <w:rFonts w:ascii="宋体" w:hAnsi="宋体" w:cs="宋体" w:hint="eastAsia"/>
                <w:kern w:val="0"/>
                <w:szCs w:val="24"/>
              </w:rPr>
              <w:t>----关键过程：服务过程。</w:t>
            </w:r>
          </w:p>
          <w:p w:rsidR="00C727F3" w:rsidRDefault="00C727F3" w:rsidP="00D61761">
            <w:pPr>
              <w:widowControl/>
              <w:jc w:val="left"/>
              <w:rPr>
                <w:rFonts w:ascii="宋体" w:hAnsi="宋体" w:cs="宋体"/>
                <w:szCs w:val="21"/>
              </w:rPr>
            </w:pPr>
            <w:r>
              <w:rPr>
                <w:rFonts w:ascii="宋体" w:hAnsi="宋体" w:cs="宋体" w:hint="eastAsia"/>
                <w:kern w:val="0"/>
                <w:szCs w:val="24"/>
              </w:rPr>
              <w:t>----外包过程：无</w:t>
            </w:r>
            <w:r>
              <w:rPr>
                <w:rFonts w:ascii="宋体" w:hAnsi="宋体" w:cs="宋体" w:hint="eastAsia"/>
                <w:kern w:val="0"/>
                <w:szCs w:val="24"/>
              </w:rPr>
              <w:br/>
              <w:t>----经确认：暂无策划的更改。</w:t>
            </w:r>
          </w:p>
        </w:tc>
        <w:tc>
          <w:tcPr>
            <w:tcW w:w="1585" w:type="dxa"/>
          </w:tcPr>
          <w:p w:rsidR="00C727F3" w:rsidRDefault="00C727F3"/>
        </w:tc>
      </w:tr>
      <w:tr w:rsidR="00C727F3">
        <w:trPr>
          <w:trHeight w:val="1255"/>
        </w:trPr>
        <w:tc>
          <w:tcPr>
            <w:tcW w:w="2160" w:type="dxa"/>
          </w:tcPr>
          <w:p w:rsidR="00C727F3" w:rsidRPr="00A83DAB" w:rsidRDefault="00C727F3" w:rsidP="00D61761">
            <w:pPr>
              <w:adjustRightInd w:val="0"/>
              <w:snapToGrid w:val="0"/>
              <w:jc w:val="center"/>
              <w:rPr>
                <w:rFonts w:ascii="宋体" w:hAnsi="宋体" w:cs="新宋体"/>
                <w:szCs w:val="21"/>
              </w:rPr>
            </w:pPr>
            <w:r w:rsidRPr="00A83DAB">
              <w:rPr>
                <w:rFonts w:ascii="宋体" w:hAnsi="宋体" w:cs="宋体" w:hint="eastAsia"/>
                <w:szCs w:val="21"/>
              </w:rPr>
              <w:t>产品和服务的要求</w:t>
            </w:r>
          </w:p>
        </w:tc>
        <w:tc>
          <w:tcPr>
            <w:tcW w:w="960" w:type="dxa"/>
          </w:tcPr>
          <w:p w:rsidR="00C727F3" w:rsidRPr="00A83DAB" w:rsidRDefault="00C727F3" w:rsidP="00D61761">
            <w:pPr>
              <w:rPr>
                <w:rFonts w:ascii="宋体" w:hAnsi="宋体" w:cs="新宋体"/>
                <w:szCs w:val="21"/>
              </w:rPr>
            </w:pPr>
            <w:r w:rsidRPr="00A83DAB">
              <w:rPr>
                <w:rFonts w:ascii="宋体" w:hAnsi="宋体" w:cs="宋体" w:hint="eastAsia"/>
                <w:szCs w:val="21"/>
              </w:rPr>
              <w:t xml:space="preserve">Q8.2 </w:t>
            </w:r>
          </w:p>
        </w:tc>
        <w:tc>
          <w:tcPr>
            <w:tcW w:w="10004" w:type="dxa"/>
          </w:tcPr>
          <w:p w:rsidR="00C727F3" w:rsidRPr="00A83DAB" w:rsidRDefault="00C727F3" w:rsidP="00D61761">
            <w:pPr>
              <w:rPr>
                <w:rFonts w:ascii="宋体" w:hAnsi="宋体" w:cs="宋体"/>
                <w:szCs w:val="21"/>
              </w:rPr>
            </w:pPr>
            <w:r w:rsidRPr="00A83DAB">
              <w:rPr>
                <w:rFonts w:ascii="宋体" w:hAnsi="宋体" w:cs="宋体" w:hint="eastAsia"/>
                <w:szCs w:val="21"/>
              </w:rPr>
              <w:t>公司制定并实施《</w:t>
            </w:r>
            <w:r>
              <w:rPr>
                <w:rFonts w:ascii="宋体" w:hAnsi="宋体" w:cs="宋体" w:hint="eastAsia"/>
                <w:szCs w:val="21"/>
              </w:rPr>
              <w:t>合同订单评审管理制度</w:t>
            </w:r>
            <w:r w:rsidRPr="00A83DAB">
              <w:rPr>
                <w:rFonts w:ascii="宋体" w:hAnsi="宋体" w:cs="宋体" w:hint="eastAsia"/>
                <w:szCs w:val="21"/>
              </w:rPr>
              <w:t>》，</w:t>
            </w:r>
            <w:r>
              <w:rPr>
                <w:rFonts w:ascii="宋体" w:hAnsi="宋体" w:cs="宋体" w:hint="eastAsia"/>
                <w:szCs w:val="21"/>
              </w:rPr>
              <w:t>运营管理部</w:t>
            </w:r>
            <w:r w:rsidRPr="00A83DAB">
              <w:rPr>
                <w:rFonts w:ascii="宋体" w:hAnsi="宋体" w:cs="宋体" w:hint="eastAsia"/>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C727F3" w:rsidRPr="00A83DAB" w:rsidRDefault="00C727F3" w:rsidP="00D61761">
            <w:pPr>
              <w:rPr>
                <w:rFonts w:ascii="宋体" w:hAnsi="宋体" w:cs="宋体"/>
                <w:szCs w:val="21"/>
              </w:rPr>
            </w:pPr>
          </w:p>
          <w:p w:rsidR="00C727F3" w:rsidRPr="00A83DAB" w:rsidRDefault="00C727F3" w:rsidP="00D61761">
            <w:pPr>
              <w:rPr>
                <w:rFonts w:ascii="宋体" w:hAnsi="宋体" w:cs="宋体"/>
                <w:szCs w:val="21"/>
              </w:rPr>
            </w:pPr>
            <w:r w:rsidRPr="00A83DAB">
              <w:rPr>
                <w:rFonts w:ascii="宋体" w:hAnsi="宋体" w:cs="宋体" w:hint="eastAsia"/>
                <w:szCs w:val="21"/>
              </w:rPr>
              <w:t>对市场进行调研，定向顾客提供的产品和服务的要求，从以下几个方面来确定与服务有关的要求：</w:t>
            </w:r>
          </w:p>
          <w:p w:rsidR="00C727F3" w:rsidRPr="00A83DAB" w:rsidRDefault="00C727F3" w:rsidP="00D61761">
            <w:pPr>
              <w:rPr>
                <w:rFonts w:ascii="宋体" w:hAnsi="宋体" w:cs="宋体"/>
                <w:szCs w:val="21"/>
              </w:rPr>
            </w:pPr>
            <w:r w:rsidRPr="00A83DAB">
              <w:rPr>
                <w:rFonts w:ascii="宋体" w:hAnsi="宋体" w:cs="宋体" w:hint="eastAsia"/>
                <w:szCs w:val="21"/>
              </w:rPr>
              <w:t xml:space="preserve">（1）顾客对产品规定的要求,包括产品项目内容、技术、进度和费用要求以及设计、策划后期服务要求；      </w:t>
            </w:r>
          </w:p>
          <w:p w:rsidR="00C727F3" w:rsidRPr="00A83DAB" w:rsidRDefault="00C727F3" w:rsidP="00D61761">
            <w:pPr>
              <w:rPr>
                <w:rFonts w:ascii="宋体" w:hAnsi="宋体" w:cs="宋体"/>
                <w:szCs w:val="21"/>
              </w:rPr>
            </w:pPr>
            <w:r w:rsidRPr="00A83DAB">
              <w:rPr>
                <w:rFonts w:ascii="宋体" w:hAnsi="宋体" w:cs="宋体" w:hint="eastAsia"/>
                <w:szCs w:val="21"/>
              </w:rPr>
              <w:t>（2）与产品有关的法律、法规要求；</w:t>
            </w:r>
          </w:p>
          <w:p w:rsidR="00C727F3" w:rsidRPr="00A83DAB" w:rsidRDefault="00C727F3" w:rsidP="00D61761">
            <w:pPr>
              <w:rPr>
                <w:rFonts w:ascii="宋体" w:hAnsi="宋体" w:cs="宋体"/>
                <w:szCs w:val="21"/>
              </w:rPr>
            </w:pPr>
            <w:r w:rsidRPr="00A83DAB">
              <w:rPr>
                <w:rFonts w:ascii="宋体" w:hAnsi="宋体" w:cs="宋体" w:hint="eastAsia"/>
                <w:szCs w:val="21"/>
              </w:rPr>
              <w:t>（3）公司确定的其他附加要求,如</w:t>
            </w:r>
            <w:r>
              <w:rPr>
                <w:rFonts w:ascii="宋体" w:hAnsi="宋体" w:cs="宋体" w:hint="eastAsia"/>
                <w:szCs w:val="21"/>
              </w:rPr>
              <w:t>保密、特殊资历等</w:t>
            </w:r>
          </w:p>
          <w:p w:rsidR="00C727F3" w:rsidRPr="00A83DAB" w:rsidRDefault="00C727F3" w:rsidP="00D61761">
            <w:pPr>
              <w:rPr>
                <w:rFonts w:ascii="宋体" w:hAnsi="宋体" w:cs="宋体"/>
                <w:szCs w:val="21"/>
              </w:rPr>
            </w:pPr>
            <w:r w:rsidRPr="00A83DAB">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C727F3" w:rsidRPr="00107DD6" w:rsidRDefault="00C727F3" w:rsidP="00D61761">
            <w:pPr>
              <w:rPr>
                <w:rFonts w:ascii="宋体" w:hAnsi="宋体" w:cs="宋体"/>
                <w:szCs w:val="21"/>
              </w:rPr>
            </w:pPr>
          </w:p>
          <w:p w:rsidR="00C727F3" w:rsidRPr="00A83DAB" w:rsidRDefault="00C727F3" w:rsidP="00D61761">
            <w:pPr>
              <w:rPr>
                <w:rFonts w:ascii="宋体" w:hAnsi="宋体" w:cs="宋体"/>
                <w:szCs w:val="21"/>
              </w:rPr>
            </w:pPr>
            <w:r w:rsidRPr="00A83DAB">
              <w:rPr>
                <w:rFonts w:ascii="宋体" w:hAnsi="宋体" w:cs="宋体" w:hint="eastAsia"/>
                <w:szCs w:val="21"/>
              </w:rPr>
              <w:t>为了明确与产品有关的要求，确保公司有能力满足顾客要求；在公司向顾客做出提供产品的承诺之前对产品有关要求进行了评审，</w:t>
            </w:r>
          </w:p>
          <w:p w:rsidR="00C727F3" w:rsidRPr="00E82DFE" w:rsidRDefault="00C727F3" w:rsidP="00D61761">
            <w:pPr>
              <w:rPr>
                <w:rFonts w:ascii="宋体" w:hAnsi="宋体" w:cs="宋体"/>
                <w:szCs w:val="21"/>
              </w:rPr>
            </w:pPr>
          </w:p>
          <w:p w:rsidR="00C727F3" w:rsidRPr="00E82DFE" w:rsidRDefault="00C727F3" w:rsidP="00D61761">
            <w:pPr>
              <w:rPr>
                <w:rFonts w:ascii="宋体" w:hAnsi="宋体" w:cs="宋体"/>
                <w:szCs w:val="21"/>
              </w:rPr>
            </w:pPr>
            <w:r w:rsidRPr="00E82DFE">
              <w:rPr>
                <w:rFonts w:ascii="宋体" w:hAnsi="宋体" w:cs="宋体" w:hint="eastAsia"/>
                <w:szCs w:val="21"/>
              </w:rPr>
              <w:lastRenderedPageBreak/>
              <w:t>顾客：</w:t>
            </w:r>
            <w:r w:rsidR="004C5A14">
              <w:rPr>
                <w:rFonts w:ascii="宋体" w:hAnsi="宋体" w:cs="宋体" w:hint="eastAsia"/>
                <w:szCs w:val="21"/>
              </w:rPr>
              <w:t>中国工商银行股份有限公司重庆合川支行</w:t>
            </w:r>
          </w:p>
          <w:p w:rsidR="00C727F3" w:rsidRPr="00E82DFE" w:rsidRDefault="00C727F3" w:rsidP="00D61761">
            <w:pPr>
              <w:rPr>
                <w:rFonts w:ascii="宋体" w:hAnsi="宋体" w:cs="宋体"/>
                <w:szCs w:val="21"/>
              </w:rPr>
            </w:pPr>
            <w:r w:rsidRPr="00E82DFE">
              <w:rPr>
                <w:rFonts w:ascii="宋体" w:hAnsi="宋体" w:cs="宋体" w:hint="eastAsia"/>
                <w:szCs w:val="21"/>
              </w:rPr>
              <w:t>签订时间:201</w:t>
            </w:r>
            <w:r w:rsidR="004C5A14">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4</w:t>
            </w:r>
            <w:r w:rsidRPr="00E82DFE">
              <w:rPr>
                <w:rFonts w:ascii="宋体" w:hAnsi="宋体" w:cs="宋体" w:hint="eastAsia"/>
                <w:szCs w:val="21"/>
              </w:rPr>
              <w:t>月</w:t>
            </w:r>
            <w:r w:rsidR="004C5A14">
              <w:rPr>
                <w:rFonts w:ascii="宋体" w:hAnsi="宋体" w:cs="宋体" w:hint="eastAsia"/>
                <w:szCs w:val="21"/>
              </w:rPr>
              <w:t>11</w:t>
            </w:r>
            <w:r w:rsidRPr="00E82DFE">
              <w:rPr>
                <w:rFonts w:ascii="宋体" w:hAnsi="宋体" w:cs="宋体" w:hint="eastAsia"/>
                <w:szCs w:val="21"/>
              </w:rPr>
              <w:t>日</w:t>
            </w:r>
          </w:p>
          <w:p w:rsidR="00C727F3" w:rsidRPr="00E82DFE" w:rsidRDefault="00C727F3" w:rsidP="00D61761">
            <w:pPr>
              <w:rPr>
                <w:rFonts w:ascii="宋体" w:hAnsi="宋体" w:cs="宋体"/>
                <w:szCs w:val="21"/>
              </w:rPr>
            </w:pPr>
            <w:r w:rsidRPr="00E82DFE">
              <w:rPr>
                <w:rFonts w:ascii="宋体" w:hAnsi="宋体" w:cs="宋体" w:hint="eastAsia"/>
                <w:szCs w:val="21"/>
              </w:rPr>
              <w:t>产品：</w:t>
            </w:r>
            <w:r w:rsidR="004C5A14">
              <w:rPr>
                <w:rFonts w:ascii="宋体" w:hAnsi="宋体" w:cs="仿宋" w:hint="eastAsia"/>
                <w:szCs w:val="21"/>
              </w:rPr>
              <w:t>安全保卫服务</w:t>
            </w:r>
            <w:r w:rsidRPr="00E82DFE">
              <w:rPr>
                <w:rFonts w:ascii="宋体" w:hAnsi="宋体" w:cs="宋体" w:hint="eastAsia"/>
                <w:szCs w:val="21"/>
              </w:rPr>
              <w:t>。</w:t>
            </w:r>
          </w:p>
          <w:p w:rsidR="00C727F3" w:rsidRPr="00E82DFE" w:rsidRDefault="00C727F3" w:rsidP="00D61761">
            <w:pPr>
              <w:rPr>
                <w:rFonts w:ascii="宋体" w:hAnsi="宋体" w:cs="宋体"/>
                <w:szCs w:val="21"/>
              </w:rPr>
            </w:pPr>
            <w:r w:rsidRPr="00E82DFE">
              <w:rPr>
                <w:rFonts w:ascii="宋体" w:hAnsi="宋体" w:cs="宋体" w:hint="eastAsia"/>
                <w:szCs w:val="21"/>
              </w:rPr>
              <w:t>评审内容：</w:t>
            </w:r>
            <w:r>
              <w:rPr>
                <w:rFonts w:ascii="宋体" w:hAnsi="宋体" w:cs="宋体" w:hint="eastAsia"/>
                <w:szCs w:val="21"/>
              </w:rPr>
              <w:t>人员数量、工作时间、劳务费支付要求</w:t>
            </w:r>
            <w:r w:rsidRPr="00E82DFE">
              <w:rPr>
                <w:rFonts w:ascii="宋体" w:hAnsi="宋体" w:cs="宋体" w:hint="eastAsia"/>
                <w:szCs w:val="21"/>
              </w:rPr>
              <w:t>、</w:t>
            </w:r>
            <w:r>
              <w:rPr>
                <w:rFonts w:ascii="宋体" w:hAnsi="宋体" w:cs="宋体" w:hint="eastAsia"/>
                <w:szCs w:val="21"/>
              </w:rPr>
              <w:t>人员日常管理、法律法规要求等</w:t>
            </w:r>
            <w:r w:rsidRPr="00E82DFE">
              <w:rPr>
                <w:rFonts w:ascii="宋体" w:hAnsi="宋体" w:cs="宋体" w:hint="eastAsia"/>
                <w:szCs w:val="21"/>
              </w:rPr>
              <w:t>；</w:t>
            </w:r>
          </w:p>
          <w:p w:rsidR="00C727F3" w:rsidRPr="00E82DFE" w:rsidRDefault="00C727F3" w:rsidP="00D61761">
            <w:pPr>
              <w:rPr>
                <w:rFonts w:ascii="宋体" w:hAnsi="宋体" w:cs="宋体"/>
                <w:szCs w:val="21"/>
              </w:rPr>
            </w:pPr>
            <w:r w:rsidRPr="00E82DFE">
              <w:rPr>
                <w:rFonts w:ascii="宋体" w:hAnsi="宋体" w:cs="宋体" w:hint="eastAsia"/>
                <w:szCs w:val="21"/>
              </w:rPr>
              <w:t>评审负责人：</w:t>
            </w:r>
            <w:r w:rsidR="004C5A14">
              <w:rPr>
                <w:rFonts w:ascii="宋体" w:hAnsi="宋体" w:cs="宋体" w:hint="eastAsia"/>
                <w:szCs w:val="21"/>
              </w:rPr>
              <w:t>颜吉华</w:t>
            </w:r>
          </w:p>
          <w:p w:rsidR="00C727F3" w:rsidRPr="00E82DFE" w:rsidRDefault="00C727F3" w:rsidP="00D61761">
            <w:pPr>
              <w:rPr>
                <w:rFonts w:ascii="宋体" w:hAnsi="宋体" w:cs="宋体"/>
                <w:szCs w:val="21"/>
              </w:rPr>
            </w:pPr>
            <w:r w:rsidRPr="00E82DFE">
              <w:rPr>
                <w:rFonts w:ascii="宋体" w:hAnsi="宋体" w:cs="宋体" w:hint="eastAsia"/>
                <w:szCs w:val="21"/>
              </w:rPr>
              <w:t>评审结论：符合要求，同意签订</w:t>
            </w:r>
          </w:p>
          <w:p w:rsidR="00C727F3" w:rsidRPr="00E82DFE" w:rsidRDefault="00C727F3" w:rsidP="00D61761">
            <w:pPr>
              <w:rPr>
                <w:rFonts w:ascii="宋体" w:hAnsi="宋体" w:cs="宋体"/>
                <w:szCs w:val="21"/>
              </w:rPr>
            </w:pPr>
            <w:r w:rsidRPr="00E82DFE">
              <w:rPr>
                <w:rFonts w:ascii="宋体" w:hAnsi="宋体" w:cs="宋体" w:hint="eastAsia"/>
                <w:szCs w:val="21"/>
              </w:rPr>
              <w:t>评审时间:201</w:t>
            </w:r>
            <w:r w:rsidR="004C5A14">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4</w:t>
            </w:r>
            <w:r w:rsidRPr="00E82DFE">
              <w:rPr>
                <w:rFonts w:ascii="宋体" w:hAnsi="宋体" w:cs="宋体" w:hint="eastAsia"/>
                <w:szCs w:val="21"/>
              </w:rPr>
              <w:t>月</w:t>
            </w:r>
            <w:r w:rsidR="004C5A14">
              <w:rPr>
                <w:rFonts w:ascii="宋体" w:hAnsi="宋体" w:cs="宋体" w:hint="eastAsia"/>
                <w:szCs w:val="21"/>
              </w:rPr>
              <w:t>1</w:t>
            </w:r>
            <w:r>
              <w:rPr>
                <w:rFonts w:ascii="宋体" w:hAnsi="宋体" w:cs="宋体" w:hint="eastAsia"/>
                <w:szCs w:val="21"/>
              </w:rPr>
              <w:t>0</w:t>
            </w:r>
            <w:r w:rsidRPr="00E82DFE">
              <w:rPr>
                <w:rFonts w:ascii="宋体" w:hAnsi="宋体" w:cs="宋体" w:hint="eastAsia"/>
                <w:szCs w:val="21"/>
              </w:rPr>
              <w:t>日</w:t>
            </w:r>
          </w:p>
          <w:p w:rsidR="00C727F3" w:rsidRPr="00E82DFE" w:rsidRDefault="00C727F3" w:rsidP="00D61761">
            <w:pPr>
              <w:rPr>
                <w:rFonts w:ascii="宋体" w:hAnsi="宋体" w:cs="宋体"/>
                <w:szCs w:val="21"/>
              </w:rPr>
            </w:pPr>
          </w:p>
          <w:p w:rsidR="00C727F3" w:rsidRPr="00E82DFE" w:rsidRDefault="00C727F3" w:rsidP="00D61761">
            <w:pPr>
              <w:rPr>
                <w:rFonts w:ascii="宋体" w:hAnsi="宋体" w:cs="宋体"/>
                <w:szCs w:val="21"/>
              </w:rPr>
            </w:pPr>
            <w:r w:rsidRPr="00E82DFE">
              <w:rPr>
                <w:rFonts w:ascii="宋体" w:hAnsi="宋体" w:cs="宋体" w:hint="eastAsia"/>
                <w:szCs w:val="21"/>
              </w:rPr>
              <w:t>顾客：</w:t>
            </w:r>
            <w:r w:rsidR="004C5A14">
              <w:rPr>
                <w:rFonts w:ascii="宋体" w:hAnsi="宋体" w:cs="宋体" w:hint="eastAsia"/>
                <w:szCs w:val="21"/>
              </w:rPr>
              <w:t>重庆市适逸物业管理有限公司</w:t>
            </w:r>
          </w:p>
          <w:p w:rsidR="00C727F3" w:rsidRPr="00E82DFE" w:rsidRDefault="00C727F3" w:rsidP="00D61761">
            <w:pPr>
              <w:rPr>
                <w:rFonts w:ascii="宋体" w:hAnsi="宋体" w:cs="宋体"/>
                <w:szCs w:val="21"/>
              </w:rPr>
            </w:pPr>
            <w:r w:rsidRPr="00E82DFE">
              <w:rPr>
                <w:rFonts w:ascii="宋体" w:hAnsi="宋体" w:cs="宋体" w:hint="eastAsia"/>
                <w:szCs w:val="21"/>
              </w:rPr>
              <w:t>签订时间:201</w:t>
            </w:r>
            <w:r>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6</w:t>
            </w:r>
            <w:r w:rsidRPr="00E82DFE">
              <w:rPr>
                <w:rFonts w:ascii="宋体" w:hAnsi="宋体" w:cs="宋体" w:hint="eastAsia"/>
                <w:szCs w:val="21"/>
              </w:rPr>
              <w:t>月</w:t>
            </w:r>
            <w:r w:rsidR="004C5A14">
              <w:rPr>
                <w:rFonts w:ascii="宋体" w:hAnsi="宋体" w:cs="宋体" w:hint="eastAsia"/>
                <w:szCs w:val="21"/>
              </w:rPr>
              <w:t>5</w:t>
            </w:r>
            <w:r w:rsidRPr="00E82DFE">
              <w:rPr>
                <w:rFonts w:ascii="宋体" w:hAnsi="宋体" w:cs="宋体" w:hint="eastAsia"/>
                <w:szCs w:val="21"/>
              </w:rPr>
              <w:t>日</w:t>
            </w:r>
          </w:p>
          <w:p w:rsidR="00C727F3" w:rsidRPr="00E82DFE" w:rsidRDefault="00C727F3" w:rsidP="00D61761">
            <w:pPr>
              <w:rPr>
                <w:rFonts w:ascii="宋体" w:hAnsi="宋体" w:cs="宋体"/>
                <w:szCs w:val="21"/>
              </w:rPr>
            </w:pPr>
            <w:r w:rsidRPr="00E82DFE">
              <w:rPr>
                <w:rFonts w:ascii="宋体" w:hAnsi="宋体" w:cs="宋体" w:hint="eastAsia"/>
                <w:szCs w:val="21"/>
              </w:rPr>
              <w:t>产品：</w:t>
            </w:r>
            <w:r w:rsidR="004C5A14">
              <w:rPr>
                <w:rFonts w:ascii="宋体" w:hAnsi="宋体" w:cs="仿宋" w:hint="eastAsia"/>
                <w:szCs w:val="21"/>
              </w:rPr>
              <w:t>保安服务</w:t>
            </w:r>
            <w:r w:rsidRPr="00E82DFE">
              <w:rPr>
                <w:rFonts w:ascii="宋体" w:hAnsi="宋体" w:cs="宋体" w:hint="eastAsia"/>
                <w:szCs w:val="21"/>
              </w:rPr>
              <w:t>。</w:t>
            </w:r>
          </w:p>
          <w:p w:rsidR="00C727F3" w:rsidRPr="00E82DFE" w:rsidRDefault="00C727F3" w:rsidP="00CB77A7">
            <w:pPr>
              <w:rPr>
                <w:rFonts w:ascii="宋体" w:hAnsi="宋体" w:cs="宋体"/>
                <w:szCs w:val="21"/>
              </w:rPr>
            </w:pPr>
            <w:r w:rsidRPr="00E82DFE">
              <w:rPr>
                <w:rFonts w:ascii="宋体" w:hAnsi="宋体" w:cs="宋体" w:hint="eastAsia"/>
                <w:szCs w:val="21"/>
              </w:rPr>
              <w:t>评审内容：</w:t>
            </w:r>
            <w:r>
              <w:rPr>
                <w:rFonts w:ascii="宋体" w:hAnsi="宋体" w:cs="宋体" w:hint="eastAsia"/>
                <w:szCs w:val="21"/>
              </w:rPr>
              <w:t>人员数量、工作时间、劳务费支付要求</w:t>
            </w:r>
            <w:r w:rsidRPr="00E82DFE">
              <w:rPr>
                <w:rFonts w:ascii="宋体" w:hAnsi="宋体" w:cs="宋体" w:hint="eastAsia"/>
                <w:szCs w:val="21"/>
              </w:rPr>
              <w:t>、</w:t>
            </w:r>
            <w:r>
              <w:rPr>
                <w:rFonts w:ascii="宋体" w:hAnsi="宋体" w:cs="宋体" w:hint="eastAsia"/>
                <w:szCs w:val="21"/>
              </w:rPr>
              <w:t>人员日常管理、法律法规要求等</w:t>
            </w:r>
            <w:r w:rsidRPr="00E82DFE">
              <w:rPr>
                <w:rFonts w:ascii="宋体" w:hAnsi="宋体" w:cs="宋体" w:hint="eastAsia"/>
                <w:szCs w:val="21"/>
              </w:rPr>
              <w:t>；</w:t>
            </w:r>
          </w:p>
          <w:p w:rsidR="00C727F3" w:rsidRPr="00E82DFE" w:rsidRDefault="00C727F3" w:rsidP="00CB77A7">
            <w:pPr>
              <w:rPr>
                <w:rFonts w:ascii="宋体" w:hAnsi="宋体" w:cs="宋体"/>
                <w:szCs w:val="21"/>
              </w:rPr>
            </w:pPr>
            <w:r w:rsidRPr="00E82DFE">
              <w:rPr>
                <w:rFonts w:ascii="宋体" w:hAnsi="宋体" w:cs="宋体" w:hint="eastAsia"/>
                <w:szCs w:val="21"/>
              </w:rPr>
              <w:t>评审负责人：</w:t>
            </w:r>
            <w:r w:rsidR="004C5A14">
              <w:rPr>
                <w:rFonts w:ascii="宋体" w:hAnsi="宋体" w:cs="宋体" w:hint="eastAsia"/>
                <w:szCs w:val="21"/>
              </w:rPr>
              <w:t>颜吉华</w:t>
            </w:r>
          </w:p>
          <w:p w:rsidR="00C727F3" w:rsidRPr="00E82DFE" w:rsidRDefault="00C727F3" w:rsidP="00CB77A7">
            <w:pPr>
              <w:rPr>
                <w:rFonts w:ascii="宋体" w:hAnsi="宋体" w:cs="宋体"/>
                <w:szCs w:val="21"/>
              </w:rPr>
            </w:pPr>
            <w:r w:rsidRPr="00E82DFE">
              <w:rPr>
                <w:rFonts w:ascii="宋体" w:hAnsi="宋体" w:cs="宋体" w:hint="eastAsia"/>
                <w:szCs w:val="21"/>
              </w:rPr>
              <w:t>评审结论：符合要求，同意签订</w:t>
            </w:r>
          </w:p>
          <w:p w:rsidR="00C727F3" w:rsidRDefault="00C727F3" w:rsidP="00CB77A7">
            <w:pPr>
              <w:rPr>
                <w:rFonts w:ascii="宋体" w:hAnsi="宋体" w:cs="宋体"/>
                <w:szCs w:val="21"/>
              </w:rPr>
            </w:pPr>
            <w:r w:rsidRPr="00E82DFE">
              <w:rPr>
                <w:rFonts w:ascii="宋体" w:hAnsi="宋体" w:cs="宋体" w:hint="eastAsia"/>
                <w:szCs w:val="21"/>
              </w:rPr>
              <w:t>评审时间:201</w:t>
            </w:r>
            <w:r>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6</w:t>
            </w:r>
            <w:r w:rsidRPr="00E82DFE">
              <w:rPr>
                <w:rFonts w:ascii="宋体" w:hAnsi="宋体" w:cs="宋体" w:hint="eastAsia"/>
                <w:szCs w:val="21"/>
              </w:rPr>
              <w:t>月</w:t>
            </w:r>
            <w:r w:rsidR="004C5A14">
              <w:rPr>
                <w:rFonts w:ascii="宋体" w:hAnsi="宋体" w:cs="宋体" w:hint="eastAsia"/>
                <w:szCs w:val="21"/>
              </w:rPr>
              <w:t>3</w:t>
            </w:r>
            <w:r w:rsidRPr="00E82DFE">
              <w:rPr>
                <w:rFonts w:ascii="宋体" w:hAnsi="宋体" w:cs="宋体" w:hint="eastAsia"/>
                <w:szCs w:val="21"/>
              </w:rPr>
              <w:t>日</w:t>
            </w:r>
          </w:p>
          <w:p w:rsidR="00C727F3" w:rsidRDefault="00C727F3" w:rsidP="00CB77A7">
            <w:pPr>
              <w:rPr>
                <w:rFonts w:ascii="宋体" w:hAnsi="宋体" w:cs="宋体"/>
                <w:szCs w:val="21"/>
              </w:rPr>
            </w:pPr>
          </w:p>
          <w:p w:rsidR="00C727F3" w:rsidRPr="00E82DFE" w:rsidRDefault="00C727F3" w:rsidP="00CB77A7">
            <w:pPr>
              <w:rPr>
                <w:rFonts w:ascii="宋体" w:hAnsi="宋体" w:cs="宋体"/>
                <w:szCs w:val="21"/>
              </w:rPr>
            </w:pPr>
            <w:r w:rsidRPr="00E82DFE">
              <w:rPr>
                <w:rFonts w:ascii="宋体" w:hAnsi="宋体" w:cs="宋体" w:hint="eastAsia"/>
                <w:szCs w:val="21"/>
              </w:rPr>
              <w:t>顾客：</w:t>
            </w:r>
            <w:r w:rsidR="004C5A14">
              <w:rPr>
                <w:rFonts w:ascii="宋体" w:hAnsi="宋体" w:cs="宋体" w:hint="eastAsia"/>
                <w:szCs w:val="21"/>
              </w:rPr>
              <w:t>重庆市全盛汽车部件有限公司</w:t>
            </w:r>
          </w:p>
          <w:p w:rsidR="00C727F3" w:rsidRPr="00E82DFE" w:rsidRDefault="00C727F3" w:rsidP="00CB77A7">
            <w:pPr>
              <w:rPr>
                <w:rFonts w:ascii="宋体" w:hAnsi="宋体" w:cs="宋体"/>
                <w:szCs w:val="21"/>
              </w:rPr>
            </w:pPr>
            <w:r w:rsidRPr="00E82DFE">
              <w:rPr>
                <w:rFonts w:ascii="宋体" w:hAnsi="宋体" w:cs="宋体" w:hint="eastAsia"/>
                <w:szCs w:val="21"/>
              </w:rPr>
              <w:t>签订时间:201</w:t>
            </w:r>
            <w:r>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8</w:t>
            </w:r>
            <w:r w:rsidRPr="00E82DFE">
              <w:rPr>
                <w:rFonts w:ascii="宋体" w:hAnsi="宋体" w:cs="宋体" w:hint="eastAsia"/>
                <w:szCs w:val="21"/>
              </w:rPr>
              <w:t>月</w:t>
            </w:r>
            <w:r w:rsidR="004C5A14">
              <w:rPr>
                <w:rFonts w:ascii="宋体" w:hAnsi="宋体" w:cs="宋体" w:hint="eastAsia"/>
                <w:szCs w:val="21"/>
              </w:rPr>
              <w:t>1</w:t>
            </w:r>
            <w:r w:rsidRPr="00E82DFE">
              <w:rPr>
                <w:rFonts w:ascii="宋体" w:hAnsi="宋体" w:cs="宋体" w:hint="eastAsia"/>
                <w:szCs w:val="21"/>
              </w:rPr>
              <w:t>日</w:t>
            </w:r>
          </w:p>
          <w:p w:rsidR="00C727F3" w:rsidRPr="00E82DFE" w:rsidRDefault="00C727F3" w:rsidP="00CB77A7">
            <w:pPr>
              <w:rPr>
                <w:rFonts w:ascii="宋体" w:hAnsi="宋体" w:cs="宋体"/>
                <w:szCs w:val="21"/>
              </w:rPr>
            </w:pPr>
            <w:r w:rsidRPr="00E82DFE">
              <w:rPr>
                <w:rFonts w:ascii="宋体" w:hAnsi="宋体" w:cs="宋体" w:hint="eastAsia"/>
                <w:szCs w:val="21"/>
              </w:rPr>
              <w:t>产品：</w:t>
            </w:r>
            <w:r w:rsidR="004C5A14">
              <w:rPr>
                <w:rFonts w:ascii="宋体" w:hAnsi="宋体" w:cs="仿宋" w:hint="eastAsia"/>
                <w:szCs w:val="21"/>
              </w:rPr>
              <w:t>保安服务</w:t>
            </w:r>
            <w:r w:rsidRPr="00E82DFE">
              <w:rPr>
                <w:rFonts w:ascii="宋体" w:hAnsi="宋体" w:cs="宋体" w:hint="eastAsia"/>
                <w:szCs w:val="21"/>
              </w:rPr>
              <w:t>。</w:t>
            </w:r>
          </w:p>
          <w:p w:rsidR="00C727F3" w:rsidRPr="00E82DFE" w:rsidRDefault="00C727F3" w:rsidP="00CB77A7">
            <w:pPr>
              <w:rPr>
                <w:rFonts w:ascii="宋体" w:hAnsi="宋体" w:cs="宋体"/>
                <w:szCs w:val="21"/>
              </w:rPr>
            </w:pPr>
            <w:r w:rsidRPr="00E82DFE">
              <w:rPr>
                <w:rFonts w:ascii="宋体" w:hAnsi="宋体" w:cs="宋体" w:hint="eastAsia"/>
                <w:szCs w:val="21"/>
              </w:rPr>
              <w:t>评审内容：</w:t>
            </w:r>
            <w:r w:rsidR="004C5A14">
              <w:rPr>
                <w:rFonts w:ascii="宋体" w:hAnsi="宋体" w:cs="宋体" w:hint="eastAsia"/>
                <w:szCs w:val="21"/>
              </w:rPr>
              <w:t>人员数量、工作时间、劳务费支付要求</w:t>
            </w:r>
            <w:r w:rsidR="004C5A14" w:rsidRPr="00E82DFE">
              <w:rPr>
                <w:rFonts w:ascii="宋体" w:hAnsi="宋体" w:cs="宋体" w:hint="eastAsia"/>
                <w:szCs w:val="21"/>
              </w:rPr>
              <w:t>、</w:t>
            </w:r>
            <w:r w:rsidR="004C5A14">
              <w:rPr>
                <w:rFonts w:ascii="宋体" w:hAnsi="宋体" w:cs="宋体" w:hint="eastAsia"/>
                <w:szCs w:val="21"/>
              </w:rPr>
              <w:t>人员日常管理、法律法规要求等</w:t>
            </w:r>
            <w:r w:rsidR="004C5A14" w:rsidRPr="00E82DFE">
              <w:rPr>
                <w:rFonts w:ascii="宋体" w:hAnsi="宋体" w:cs="宋体" w:hint="eastAsia"/>
                <w:szCs w:val="21"/>
              </w:rPr>
              <w:t>；</w:t>
            </w:r>
          </w:p>
          <w:p w:rsidR="00C727F3" w:rsidRPr="00E82DFE" w:rsidRDefault="00C727F3" w:rsidP="00CB77A7">
            <w:pPr>
              <w:rPr>
                <w:rFonts w:ascii="宋体" w:hAnsi="宋体" w:cs="宋体"/>
                <w:szCs w:val="21"/>
              </w:rPr>
            </w:pPr>
            <w:r w:rsidRPr="00E82DFE">
              <w:rPr>
                <w:rFonts w:ascii="宋体" w:hAnsi="宋体" w:cs="宋体" w:hint="eastAsia"/>
                <w:szCs w:val="21"/>
              </w:rPr>
              <w:t>评审负责人：</w:t>
            </w:r>
            <w:r w:rsidR="004C5A14">
              <w:rPr>
                <w:rFonts w:ascii="宋体" w:hAnsi="宋体" w:cs="宋体" w:hint="eastAsia"/>
                <w:szCs w:val="21"/>
              </w:rPr>
              <w:t>颜吉华</w:t>
            </w:r>
          </w:p>
          <w:p w:rsidR="00C727F3" w:rsidRPr="00E82DFE" w:rsidRDefault="00C727F3" w:rsidP="00CB77A7">
            <w:pPr>
              <w:rPr>
                <w:rFonts w:ascii="宋体" w:hAnsi="宋体" w:cs="宋体"/>
                <w:szCs w:val="21"/>
              </w:rPr>
            </w:pPr>
            <w:r w:rsidRPr="00E82DFE">
              <w:rPr>
                <w:rFonts w:ascii="宋体" w:hAnsi="宋体" w:cs="宋体" w:hint="eastAsia"/>
                <w:szCs w:val="21"/>
              </w:rPr>
              <w:t>评审结论：符合要求，同意签订</w:t>
            </w:r>
          </w:p>
          <w:p w:rsidR="00C727F3" w:rsidRDefault="00C727F3" w:rsidP="00CB77A7">
            <w:pPr>
              <w:rPr>
                <w:rFonts w:ascii="宋体" w:hAnsi="宋体" w:cs="宋体"/>
                <w:szCs w:val="21"/>
              </w:rPr>
            </w:pPr>
            <w:r w:rsidRPr="00E82DFE">
              <w:rPr>
                <w:rFonts w:ascii="宋体" w:hAnsi="宋体" w:cs="宋体" w:hint="eastAsia"/>
                <w:szCs w:val="21"/>
              </w:rPr>
              <w:t>评审时间:201</w:t>
            </w:r>
            <w:r>
              <w:rPr>
                <w:rFonts w:ascii="宋体" w:hAnsi="宋体" w:cs="宋体" w:hint="eastAsia"/>
                <w:szCs w:val="21"/>
              </w:rPr>
              <w:t>9</w:t>
            </w:r>
            <w:r w:rsidRPr="00E82DFE">
              <w:rPr>
                <w:rFonts w:ascii="宋体" w:hAnsi="宋体" w:cs="宋体" w:hint="eastAsia"/>
                <w:szCs w:val="21"/>
              </w:rPr>
              <w:t>年</w:t>
            </w:r>
            <w:r w:rsidR="004C5A14">
              <w:rPr>
                <w:rFonts w:ascii="宋体" w:hAnsi="宋体" w:cs="宋体" w:hint="eastAsia"/>
                <w:szCs w:val="21"/>
              </w:rPr>
              <w:t>7</w:t>
            </w:r>
            <w:r w:rsidRPr="00E82DFE">
              <w:rPr>
                <w:rFonts w:ascii="宋体" w:hAnsi="宋体" w:cs="宋体" w:hint="eastAsia"/>
                <w:szCs w:val="21"/>
              </w:rPr>
              <w:t>月</w:t>
            </w:r>
            <w:r w:rsidR="004C5A14">
              <w:rPr>
                <w:rFonts w:ascii="宋体" w:hAnsi="宋体" w:cs="宋体" w:hint="eastAsia"/>
                <w:szCs w:val="21"/>
              </w:rPr>
              <w:t>30</w:t>
            </w:r>
            <w:r w:rsidRPr="00E82DFE">
              <w:rPr>
                <w:rFonts w:ascii="宋体" w:hAnsi="宋体" w:cs="宋体" w:hint="eastAsia"/>
                <w:szCs w:val="21"/>
              </w:rPr>
              <w:t>日</w:t>
            </w:r>
          </w:p>
          <w:p w:rsidR="00C727F3" w:rsidRPr="00A83DAB" w:rsidRDefault="00C727F3" w:rsidP="00D61761">
            <w:pPr>
              <w:rPr>
                <w:rFonts w:ascii="宋体" w:hAnsi="宋体" w:cs="宋体"/>
                <w:szCs w:val="21"/>
              </w:rPr>
            </w:pPr>
          </w:p>
          <w:p w:rsidR="00C727F3" w:rsidRPr="00A83DAB" w:rsidRDefault="00C727F3" w:rsidP="00D61761">
            <w:pPr>
              <w:rPr>
                <w:rFonts w:ascii="宋体" w:hAnsi="宋体" w:cs="宋体"/>
                <w:szCs w:val="21"/>
              </w:rPr>
            </w:pPr>
            <w:r w:rsidRPr="00A83DAB">
              <w:rPr>
                <w:rFonts w:ascii="宋体" w:hAnsi="宋体" w:cs="宋体" w:hint="eastAsia"/>
                <w:szCs w:val="21"/>
              </w:rPr>
              <w:t>经查：进来以来，没有发生合同更改的情况，如果需要更改，需对更改内容重新评审。并将变化的要求及时通知有关人员。</w:t>
            </w:r>
          </w:p>
        </w:tc>
        <w:tc>
          <w:tcPr>
            <w:tcW w:w="1585" w:type="dxa"/>
          </w:tcPr>
          <w:p w:rsidR="00C727F3" w:rsidRDefault="00C727F3"/>
        </w:tc>
      </w:tr>
      <w:tr w:rsidR="00C727F3" w:rsidTr="00160A72">
        <w:trPr>
          <w:trHeight w:val="1002"/>
        </w:trPr>
        <w:tc>
          <w:tcPr>
            <w:tcW w:w="2160" w:type="dxa"/>
          </w:tcPr>
          <w:p w:rsidR="00C727F3" w:rsidRDefault="00C727F3" w:rsidP="00D61761">
            <w:pPr>
              <w:rPr>
                <w:rFonts w:ascii="宋体" w:hAnsi="宋体" w:cs="宋体"/>
                <w:szCs w:val="21"/>
              </w:rPr>
            </w:pPr>
            <w:r>
              <w:rPr>
                <w:rFonts w:ascii="宋体" w:hAnsi="宋体" w:cs="宋体" w:hint="eastAsia"/>
                <w:szCs w:val="21"/>
              </w:rPr>
              <w:lastRenderedPageBreak/>
              <w:t>设计和开发策划</w:t>
            </w:r>
          </w:p>
        </w:tc>
        <w:tc>
          <w:tcPr>
            <w:tcW w:w="960" w:type="dxa"/>
          </w:tcPr>
          <w:p w:rsidR="00C727F3" w:rsidRDefault="00C727F3" w:rsidP="00D61761">
            <w:pPr>
              <w:snapToGrid w:val="0"/>
              <w:spacing w:line="400" w:lineRule="exact"/>
              <w:jc w:val="left"/>
              <w:rPr>
                <w:rFonts w:ascii="宋体" w:hAnsi="宋体" w:cs="宋体"/>
                <w:szCs w:val="21"/>
              </w:rPr>
            </w:pPr>
            <w:r>
              <w:rPr>
                <w:rFonts w:ascii="宋体" w:hAnsi="宋体" w:cs="宋体" w:hint="eastAsia"/>
                <w:color w:val="000000"/>
                <w:szCs w:val="21"/>
              </w:rPr>
              <w:t>Q8.3</w:t>
            </w:r>
          </w:p>
        </w:tc>
        <w:tc>
          <w:tcPr>
            <w:tcW w:w="10004" w:type="dxa"/>
          </w:tcPr>
          <w:p w:rsidR="00C727F3" w:rsidRDefault="00C727F3" w:rsidP="004C5A14">
            <w:pPr>
              <w:spacing w:line="360" w:lineRule="auto"/>
              <w:ind w:firstLineChars="200" w:firstLine="420"/>
              <w:rPr>
                <w:rFonts w:ascii="宋体" w:hAnsi="宋体" w:cs="宋体"/>
                <w:szCs w:val="21"/>
              </w:rPr>
            </w:pPr>
            <w:r>
              <w:rPr>
                <w:rFonts w:ascii="宋体" w:hAnsi="宋体" w:cs="宋体" w:hint="eastAsia"/>
                <w:color w:val="000000"/>
                <w:szCs w:val="21"/>
              </w:rPr>
              <w:t>公司的</w:t>
            </w:r>
            <w:r w:rsidR="004C5A14">
              <w:rPr>
                <w:rFonts w:ascii="宋体" w:hAnsi="宋体" w:cs="宋体" w:hint="eastAsia"/>
                <w:color w:val="000000"/>
                <w:szCs w:val="21"/>
              </w:rPr>
              <w:t>保安</w:t>
            </w:r>
            <w:r>
              <w:rPr>
                <w:rFonts w:ascii="宋体" w:hAnsi="宋体" w:cs="宋体" w:hint="eastAsia"/>
                <w:color w:val="000000"/>
                <w:szCs w:val="21"/>
              </w:rPr>
              <w:t>服务过程按客户要求及相关国家标准和法律法规，整个服务过程模式基本固定，不涉及新服务的设计开发的内容，故8.3不适用。</w:t>
            </w:r>
          </w:p>
        </w:tc>
        <w:tc>
          <w:tcPr>
            <w:tcW w:w="1585" w:type="dxa"/>
          </w:tcPr>
          <w:p w:rsidR="00C727F3" w:rsidRDefault="00C727F3"/>
        </w:tc>
      </w:tr>
      <w:tr w:rsidR="00C727F3" w:rsidTr="00234C2F">
        <w:trPr>
          <w:trHeight w:val="392"/>
        </w:trPr>
        <w:tc>
          <w:tcPr>
            <w:tcW w:w="2160" w:type="dxa"/>
          </w:tcPr>
          <w:p w:rsidR="00C727F3" w:rsidRDefault="00C727F3" w:rsidP="00D61761">
            <w:pPr>
              <w:spacing w:line="400" w:lineRule="exact"/>
              <w:jc w:val="left"/>
              <w:rPr>
                <w:rFonts w:ascii="宋体" w:hAnsi="宋体" w:cs="宋体"/>
                <w:szCs w:val="21"/>
              </w:rPr>
            </w:pPr>
            <w:r>
              <w:rPr>
                <w:rFonts w:ascii="宋体" w:hAnsi="宋体" w:hint="eastAsia"/>
                <w:szCs w:val="21"/>
              </w:rPr>
              <w:t>生产和服务提供的控制</w:t>
            </w:r>
          </w:p>
        </w:tc>
        <w:tc>
          <w:tcPr>
            <w:tcW w:w="960" w:type="dxa"/>
          </w:tcPr>
          <w:p w:rsidR="00C727F3" w:rsidRDefault="00C727F3" w:rsidP="00D61761">
            <w:pPr>
              <w:spacing w:line="400" w:lineRule="exact"/>
              <w:jc w:val="left"/>
              <w:rPr>
                <w:rFonts w:ascii="宋体" w:hAnsi="宋体"/>
                <w:szCs w:val="21"/>
              </w:rPr>
            </w:pPr>
            <w:r>
              <w:rPr>
                <w:rFonts w:ascii="宋体" w:hAnsi="宋体" w:hint="eastAsia"/>
                <w:szCs w:val="21"/>
              </w:rPr>
              <w:t>Q8.5.1</w:t>
            </w:r>
          </w:p>
          <w:p w:rsidR="00C727F3" w:rsidRDefault="00C727F3" w:rsidP="00D61761">
            <w:pPr>
              <w:adjustRightInd w:val="0"/>
              <w:snapToGrid w:val="0"/>
              <w:jc w:val="center"/>
              <w:rPr>
                <w:rFonts w:ascii="宋体" w:hAnsi="宋体" w:cs="宋体"/>
                <w:szCs w:val="21"/>
              </w:rPr>
            </w:pPr>
          </w:p>
        </w:tc>
        <w:tc>
          <w:tcPr>
            <w:tcW w:w="10004" w:type="dxa"/>
          </w:tcPr>
          <w:p w:rsidR="00C727F3" w:rsidRDefault="00C727F3" w:rsidP="00D61761">
            <w:pPr>
              <w:rPr>
                <w:rFonts w:ascii="宋体" w:hAnsi="宋体"/>
                <w:szCs w:val="21"/>
              </w:rPr>
            </w:pPr>
            <w:r>
              <w:rPr>
                <w:rFonts w:ascii="宋体" w:hAnsi="宋体" w:hint="eastAsia"/>
                <w:szCs w:val="21"/>
              </w:rPr>
              <w:t>公司制定了《</w:t>
            </w:r>
            <w:r w:rsidR="002F5FB7">
              <w:rPr>
                <w:rFonts w:ascii="宋体" w:hAnsi="宋体" w:hint="eastAsia"/>
                <w:szCs w:val="21"/>
              </w:rPr>
              <w:t>保安员手册</w:t>
            </w:r>
            <w:r>
              <w:rPr>
                <w:rFonts w:ascii="宋体" w:hAnsi="宋体" w:hint="eastAsia"/>
                <w:szCs w:val="21"/>
              </w:rPr>
              <w:t>》、《</w:t>
            </w:r>
            <w:r w:rsidR="002F5FB7">
              <w:rPr>
                <w:rFonts w:ascii="宋体" w:hAnsi="宋体" w:hint="eastAsia"/>
                <w:szCs w:val="21"/>
              </w:rPr>
              <w:t>保安</w:t>
            </w:r>
            <w:r>
              <w:rPr>
                <w:rFonts w:ascii="宋体" w:hAnsi="宋体" w:hint="eastAsia"/>
                <w:szCs w:val="21"/>
              </w:rPr>
              <w:t>服务管理制度》等明确了受控条件包括：</w:t>
            </w:r>
          </w:p>
          <w:p w:rsidR="00C727F3" w:rsidRDefault="00C727F3" w:rsidP="00D61761">
            <w:pPr>
              <w:rPr>
                <w:rFonts w:ascii="宋体" w:hAnsi="宋体"/>
                <w:szCs w:val="21"/>
              </w:rPr>
            </w:pPr>
            <w:r>
              <w:rPr>
                <w:rFonts w:ascii="宋体" w:hAnsi="宋体" w:hint="eastAsia"/>
                <w:szCs w:val="21"/>
              </w:rPr>
              <w:t>a）规定产品</w:t>
            </w:r>
            <w:r>
              <w:rPr>
                <w:szCs w:val="21"/>
              </w:rPr>
              <w:t>/</w:t>
            </w:r>
            <w:r>
              <w:rPr>
                <w:rFonts w:ascii="宋体" w:hAnsi="宋体" w:hint="eastAsia"/>
                <w:szCs w:val="21"/>
              </w:rPr>
              <w:t>服务</w:t>
            </w:r>
            <w:r>
              <w:rPr>
                <w:szCs w:val="21"/>
              </w:rPr>
              <w:t>/</w:t>
            </w:r>
            <w:r>
              <w:rPr>
                <w:rFonts w:ascii="宋体" w:hAnsi="宋体" w:hint="eastAsia"/>
                <w:szCs w:val="21"/>
              </w:rPr>
              <w:t xml:space="preserve">活动的特征以及拟获得结果的文件； </w:t>
            </w:r>
          </w:p>
          <w:p w:rsidR="00C727F3" w:rsidRDefault="00C727F3" w:rsidP="00D61761">
            <w:pPr>
              <w:rPr>
                <w:rFonts w:ascii="宋体" w:hAnsi="宋体"/>
                <w:szCs w:val="21"/>
              </w:rPr>
            </w:pPr>
            <w:r>
              <w:rPr>
                <w:rFonts w:ascii="宋体" w:hAnsi="宋体" w:hint="eastAsia"/>
                <w:szCs w:val="21"/>
              </w:rPr>
              <w:t>b）获得适宜的监视和测量资源；</w:t>
            </w:r>
          </w:p>
          <w:p w:rsidR="00C727F3" w:rsidRDefault="00C727F3" w:rsidP="00D61761">
            <w:pPr>
              <w:rPr>
                <w:rFonts w:ascii="宋体" w:hAnsi="宋体"/>
                <w:szCs w:val="21"/>
              </w:rPr>
            </w:pPr>
            <w:r>
              <w:rPr>
                <w:rFonts w:ascii="宋体" w:hAnsi="宋体" w:hint="eastAsia"/>
                <w:szCs w:val="21"/>
              </w:rPr>
              <w:t>c）适当阶段实施监视和测量活动；</w:t>
            </w:r>
          </w:p>
          <w:p w:rsidR="00C727F3" w:rsidRDefault="00C727F3" w:rsidP="00D61761">
            <w:pPr>
              <w:rPr>
                <w:rFonts w:ascii="宋体" w:hAnsi="宋体"/>
                <w:szCs w:val="21"/>
              </w:rPr>
            </w:pPr>
            <w:r>
              <w:rPr>
                <w:rFonts w:ascii="宋体" w:hAnsi="宋体" w:hint="eastAsia"/>
                <w:szCs w:val="21"/>
              </w:rPr>
              <w:t>d）为过程提供适宜的设施环境；</w:t>
            </w:r>
          </w:p>
          <w:p w:rsidR="00C727F3" w:rsidRDefault="00C727F3" w:rsidP="00D61761">
            <w:pPr>
              <w:rPr>
                <w:rFonts w:ascii="宋体" w:hAnsi="宋体"/>
                <w:szCs w:val="21"/>
              </w:rPr>
            </w:pPr>
            <w:r>
              <w:rPr>
                <w:rFonts w:ascii="宋体" w:hAnsi="宋体" w:hint="eastAsia"/>
                <w:szCs w:val="21"/>
              </w:rPr>
              <w:t>e）配备备能力人员所要求的资格；</w:t>
            </w:r>
          </w:p>
          <w:p w:rsidR="00C727F3" w:rsidRDefault="00C727F3" w:rsidP="00D61761">
            <w:pPr>
              <w:rPr>
                <w:rFonts w:ascii="宋体" w:hAnsi="宋体"/>
                <w:szCs w:val="21"/>
              </w:rPr>
            </w:pPr>
            <w:r>
              <w:rPr>
                <w:rFonts w:ascii="宋体" w:hAnsi="宋体" w:hint="eastAsia"/>
                <w:szCs w:val="21"/>
              </w:rPr>
              <w:t>f）特殊过程的确认和定期再确认；</w:t>
            </w:r>
          </w:p>
          <w:p w:rsidR="00C727F3" w:rsidRDefault="00C727F3" w:rsidP="00D61761">
            <w:pPr>
              <w:rPr>
                <w:rFonts w:ascii="宋体" w:hAnsi="宋体"/>
                <w:szCs w:val="21"/>
              </w:rPr>
            </w:pPr>
            <w:r>
              <w:rPr>
                <w:rFonts w:ascii="宋体" w:hAnsi="宋体" w:hint="eastAsia"/>
                <w:szCs w:val="21"/>
              </w:rPr>
              <w:t>g）采取措施防止人为错误；</w:t>
            </w:r>
          </w:p>
          <w:p w:rsidR="00C727F3" w:rsidRDefault="00C727F3" w:rsidP="00D61761">
            <w:pPr>
              <w:rPr>
                <w:rFonts w:ascii="宋体" w:hAnsi="宋体"/>
                <w:szCs w:val="21"/>
              </w:rPr>
            </w:pPr>
            <w:r>
              <w:rPr>
                <w:rFonts w:ascii="宋体" w:hAnsi="宋体" w:hint="eastAsia"/>
                <w:szCs w:val="21"/>
              </w:rPr>
              <w:t>h）实施放行、交付和交付后活动。</w:t>
            </w:r>
          </w:p>
          <w:p w:rsidR="00C727F3" w:rsidRDefault="00C727F3" w:rsidP="00D61761">
            <w:pPr>
              <w:rPr>
                <w:rFonts w:ascii="宋体" w:hAnsi="宋体"/>
                <w:szCs w:val="21"/>
              </w:rPr>
            </w:pPr>
          </w:p>
          <w:p w:rsidR="00C727F3" w:rsidRDefault="00C727F3" w:rsidP="00D61761">
            <w:pPr>
              <w:rPr>
                <w:rFonts w:ascii="宋体" w:hAnsi="宋体"/>
                <w:szCs w:val="21"/>
              </w:rPr>
            </w:pPr>
            <w:r>
              <w:rPr>
                <w:rFonts w:ascii="宋体" w:hAnsi="宋体" w:hint="eastAsia"/>
                <w:szCs w:val="21"/>
              </w:rPr>
              <w:t>查，在运营管理部提供有</w:t>
            </w:r>
            <w:r w:rsidR="002F5FB7">
              <w:rPr>
                <w:rFonts w:ascii="宋体" w:hAnsi="宋体" w:hint="eastAsia"/>
                <w:szCs w:val="21"/>
              </w:rPr>
              <w:t>《保安员手册》、《保安服务管理制度》、《巡视检查制度》</w:t>
            </w:r>
            <w:r>
              <w:rPr>
                <w:rFonts w:hint="eastAsia"/>
                <w:szCs w:val="21"/>
              </w:rPr>
              <w:t>等</w:t>
            </w:r>
            <w:r>
              <w:rPr>
                <w:rFonts w:ascii="宋体" w:hAnsi="宋体" w:hint="eastAsia"/>
                <w:szCs w:val="21"/>
              </w:rPr>
              <w:t>服务操作文件，均为现行有效的文件，受控标识清楚；</w:t>
            </w:r>
          </w:p>
          <w:p w:rsidR="00EE371E" w:rsidRDefault="00EE371E" w:rsidP="00D61761">
            <w:pPr>
              <w:rPr>
                <w:rFonts w:ascii="宋体" w:hAnsi="宋体"/>
                <w:szCs w:val="21"/>
              </w:rPr>
            </w:pPr>
            <w:r>
              <w:rPr>
                <w:rFonts w:ascii="宋体" w:hAnsi="宋体" w:hint="eastAsia"/>
                <w:szCs w:val="21"/>
              </w:rPr>
              <w:t xml:space="preserve">    开车大约15分钟到达工商银行重庆合川支行项目处，项目地址位于重庆市合川区苏家街3号，项目人数29人，保安服务为值守和巡护。查项目处运行情况。</w:t>
            </w:r>
          </w:p>
          <w:p w:rsidR="00EE371E" w:rsidRDefault="00EE371E" w:rsidP="00EE371E">
            <w:pPr>
              <w:rPr>
                <w:rFonts w:ascii="宋体" w:hAnsi="宋体" w:cs="宋体"/>
                <w:szCs w:val="21"/>
              </w:rPr>
            </w:pPr>
            <w:r>
              <w:rPr>
                <w:rFonts w:ascii="宋体" w:hAnsi="宋体" w:cs="宋体" w:hint="eastAsia"/>
                <w:szCs w:val="21"/>
              </w:rPr>
              <w:t>1、查服务现场及作业工位执行的作业指导书主要包括：《交接班工作规程》、《秩序巡逻制度》、《物资出入管理规程》过程检验记录等，</w:t>
            </w:r>
            <w:bookmarkStart w:id="3" w:name="OLE_LINK3"/>
            <w:r>
              <w:rPr>
                <w:rFonts w:ascii="宋体" w:hAnsi="宋体" w:cs="宋体" w:hint="eastAsia"/>
                <w:szCs w:val="21"/>
              </w:rPr>
              <w:t>均发放到相应环节，便于查阅对照。</w:t>
            </w:r>
            <w:bookmarkEnd w:id="3"/>
          </w:p>
          <w:p w:rsidR="00EE371E" w:rsidRDefault="00EE371E" w:rsidP="00EE371E">
            <w:pPr>
              <w:rPr>
                <w:rFonts w:ascii="宋体" w:hAnsi="宋体" w:cs="宋体"/>
                <w:szCs w:val="21"/>
              </w:rPr>
            </w:pPr>
            <w:r>
              <w:rPr>
                <w:rFonts w:ascii="宋体" w:hAnsi="宋体" w:cs="宋体" w:hint="eastAsia"/>
                <w:szCs w:val="21"/>
              </w:rPr>
              <w:t>2.现场查看：现场有</w:t>
            </w:r>
            <w:r>
              <w:rPr>
                <w:rFonts w:ascii="宋体" w:hAnsi="宋体" w:hint="eastAsia"/>
                <w:szCs w:val="21"/>
              </w:rPr>
              <w:t>岗亭、对讲机、保安服、</w:t>
            </w:r>
            <w:r>
              <w:rPr>
                <w:rFonts w:ascii="宋体" w:hAnsi="宋体" w:cs="宋体" w:hint="eastAsia"/>
                <w:szCs w:val="21"/>
              </w:rPr>
              <w:t>手电</w:t>
            </w:r>
            <w:r w:rsidRPr="00EE371E">
              <w:rPr>
                <w:rStyle w:val="2"/>
                <w:rFonts w:ascii="宋体" w:hAnsi="宋体" w:hint="eastAsia"/>
                <w:color w:val="auto"/>
                <w:szCs w:val="21"/>
              </w:rPr>
              <w:t>、甩棍等</w:t>
            </w:r>
            <w:r w:rsidRPr="00EE371E">
              <w:rPr>
                <w:rFonts w:ascii="宋体" w:hAnsi="宋体" w:cs="宋体" w:hint="eastAsia"/>
                <w:szCs w:val="21"/>
              </w:rPr>
              <w:t>，</w:t>
            </w:r>
            <w:r>
              <w:rPr>
                <w:rFonts w:ascii="宋体" w:hAnsi="宋体" w:cs="宋体" w:hint="eastAsia"/>
                <w:szCs w:val="21"/>
              </w:rPr>
              <w:t>服务相关设备工作正常，状态良好，无异常现象，符合产品的服务的条件及要求。</w:t>
            </w:r>
          </w:p>
          <w:p w:rsidR="00EE371E" w:rsidRDefault="00EE371E" w:rsidP="00EE371E">
            <w:pPr>
              <w:rPr>
                <w:rFonts w:ascii="宋体" w:hAnsi="宋体" w:cs="宋体"/>
                <w:szCs w:val="21"/>
              </w:rPr>
            </w:pPr>
            <w:r>
              <w:rPr>
                <w:rFonts w:ascii="宋体" w:hAnsi="宋体" w:cs="宋体" w:hint="eastAsia"/>
                <w:szCs w:val="21"/>
              </w:rPr>
              <w:t>3. 检测设备，质量检查主要靠感官检查，暂未配置检测设备。</w:t>
            </w:r>
          </w:p>
          <w:p w:rsidR="00EE371E" w:rsidRDefault="00EE371E" w:rsidP="00EE371E">
            <w:pPr>
              <w:spacing w:line="400" w:lineRule="atLeast"/>
              <w:rPr>
                <w:rFonts w:ascii="宋体" w:hAnsi="宋体"/>
                <w:szCs w:val="21"/>
              </w:rPr>
            </w:pPr>
            <w:r w:rsidRPr="00EE371E">
              <w:rPr>
                <w:rFonts w:ascii="宋体" w:hAnsi="宋体" w:hint="eastAsia"/>
                <w:szCs w:val="21"/>
              </w:rPr>
              <w:t>4、保安管理方面：</w:t>
            </w:r>
            <w:r>
              <w:rPr>
                <w:rFonts w:ascii="宋体" w:hAnsi="宋体" w:hint="eastAsia"/>
                <w:szCs w:val="21"/>
              </w:rPr>
              <w:t>有专职保安负责服务区域的安保服务：包括：门岗、巡护。</w:t>
            </w:r>
          </w:p>
          <w:p w:rsidR="00EE371E" w:rsidRDefault="00EE371E" w:rsidP="00EE371E">
            <w:pPr>
              <w:numPr>
                <w:ilvl w:val="0"/>
                <w:numId w:val="11"/>
              </w:numPr>
              <w:spacing w:line="400" w:lineRule="atLeast"/>
              <w:ind w:left="0" w:firstLineChars="200" w:firstLine="420"/>
              <w:rPr>
                <w:rFonts w:ascii="宋体" w:hAnsi="宋体"/>
                <w:szCs w:val="21"/>
              </w:rPr>
            </w:pPr>
            <w:r>
              <w:rPr>
                <w:rFonts w:ascii="宋体" w:hAnsi="宋体" w:hint="eastAsia"/>
                <w:szCs w:val="21"/>
              </w:rPr>
              <w:t>查，现场有《消防安全管理检查制度》、《保安巡查制度》、《门岗值班制度》、《门岗作业指导书》、《保安巡查制度》、《门岗值班制度》，规定了保安各岗位人员的岗位职责、操作要求。公司提供消防、治安管理报警保安联络电话。</w:t>
            </w:r>
          </w:p>
          <w:p w:rsidR="00EE371E" w:rsidRDefault="00EE371E" w:rsidP="00EE371E">
            <w:pPr>
              <w:numPr>
                <w:ilvl w:val="0"/>
                <w:numId w:val="11"/>
              </w:numPr>
              <w:spacing w:line="400" w:lineRule="atLeast"/>
              <w:ind w:left="0" w:firstLineChars="200" w:firstLine="420"/>
              <w:rPr>
                <w:rFonts w:ascii="宋体" w:hAnsi="宋体"/>
                <w:szCs w:val="21"/>
              </w:rPr>
            </w:pPr>
            <w:r>
              <w:rPr>
                <w:rFonts w:ascii="宋体" w:hAnsi="宋体" w:hint="eastAsia"/>
                <w:szCs w:val="21"/>
              </w:rPr>
              <w:t>在监控室查看，配备了相应的设备：监控主机、消防主机、对讲机等；在服务现场，楼道、通道等均配置了消防实施、应急灯、消防通道、消防指示牌等。提供《消防控制室值班记录》、《每日防火巡查记录》。</w:t>
            </w:r>
          </w:p>
          <w:p w:rsidR="00EE371E" w:rsidRDefault="00EE371E" w:rsidP="00EE371E">
            <w:pPr>
              <w:spacing w:line="400" w:lineRule="atLeast"/>
              <w:ind w:firstLineChars="200" w:firstLine="420"/>
              <w:rPr>
                <w:rFonts w:ascii="宋体" w:hAnsi="宋体"/>
                <w:szCs w:val="21"/>
              </w:rPr>
            </w:pPr>
            <w:r>
              <w:rPr>
                <w:rFonts w:ascii="宋体" w:hAnsi="宋体" w:hint="eastAsia"/>
                <w:szCs w:val="21"/>
              </w:rPr>
              <w:t>监控员：</w:t>
            </w:r>
            <w:r w:rsidR="00D61761">
              <w:rPr>
                <w:rFonts w:ascii="宋体" w:hAnsi="宋体" w:hint="eastAsia"/>
                <w:szCs w:val="21"/>
              </w:rPr>
              <w:t>李xx</w:t>
            </w:r>
          </w:p>
          <w:p w:rsidR="00EE371E" w:rsidRDefault="00EE371E" w:rsidP="00EE371E">
            <w:pPr>
              <w:numPr>
                <w:ilvl w:val="0"/>
                <w:numId w:val="11"/>
              </w:numPr>
              <w:spacing w:line="400" w:lineRule="atLeast"/>
              <w:ind w:left="0" w:firstLineChars="200" w:firstLine="420"/>
              <w:rPr>
                <w:rFonts w:ascii="宋体" w:hAnsi="宋体"/>
                <w:szCs w:val="21"/>
              </w:rPr>
            </w:pPr>
            <w:r>
              <w:rPr>
                <w:rFonts w:ascii="宋体" w:hAnsi="宋体" w:hint="eastAsia"/>
                <w:szCs w:val="21"/>
              </w:rPr>
              <w:t>在该项目的门岗现场查看，主要职责：维护现场治安，对异常人员进行巡查，设置了门岗工作办公桌，对讲机，保安服要求，墙上有门岗保安管理制度，提供《值班、交班情况记录表》。</w:t>
            </w:r>
          </w:p>
          <w:p w:rsidR="00EE371E" w:rsidRDefault="00EE371E" w:rsidP="00EE371E">
            <w:pPr>
              <w:spacing w:line="400" w:lineRule="atLeast"/>
              <w:ind w:left="420"/>
              <w:rPr>
                <w:rFonts w:ascii="宋体" w:hAnsi="宋体"/>
                <w:szCs w:val="21"/>
              </w:rPr>
            </w:pPr>
            <w:r>
              <w:rPr>
                <w:rFonts w:ascii="宋体" w:hAnsi="宋体" w:hint="eastAsia"/>
                <w:szCs w:val="21"/>
              </w:rPr>
              <w:t>查当天《记录表》</w:t>
            </w:r>
          </w:p>
          <w:p w:rsidR="00EE371E" w:rsidRDefault="00EE371E" w:rsidP="00EE371E">
            <w:pPr>
              <w:spacing w:line="400" w:lineRule="atLeast"/>
              <w:ind w:firstLineChars="200" w:firstLine="420"/>
              <w:rPr>
                <w:rFonts w:ascii="宋体" w:hAnsi="宋体"/>
                <w:szCs w:val="21"/>
              </w:rPr>
            </w:pPr>
            <w:r>
              <w:rPr>
                <w:rFonts w:ascii="宋体" w:hAnsi="宋体" w:hint="eastAsia"/>
                <w:szCs w:val="21"/>
              </w:rPr>
              <w:t>内容：值班人员：</w:t>
            </w:r>
            <w:r w:rsidR="00D61761">
              <w:rPr>
                <w:rFonts w:ascii="宋体" w:hAnsi="宋体" w:hint="eastAsia"/>
                <w:szCs w:val="21"/>
              </w:rPr>
              <w:t>李xx，接班员：肖建平</w:t>
            </w:r>
          </w:p>
          <w:p w:rsidR="00EE371E" w:rsidRPr="00CC771D" w:rsidRDefault="00EE371E" w:rsidP="00EE371E">
            <w:pPr>
              <w:spacing w:line="400" w:lineRule="atLeast"/>
              <w:ind w:firstLineChars="200" w:firstLine="420"/>
              <w:rPr>
                <w:rFonts w:ascii="宋体" w:hAnsi="宋体"/>
                <w:szCs w:val="21"/>
              </w:rPr>
            </w:pPr>
            <w:r>
              <w:rPr>
                <w:rFonts w:ascii="宋体" w:hAnsi="宋体" w:hint="eastAsia"/>
                <w:szCs w:val="21"/>
              </w:rPr>
              <w:t>内容：</w:t>
            </w:r>
            <w:r w:rsidR="00D61761">
              <w:rPr>
                <w:rFonts w:ascii="宋体" w:hAnsi="宋体" w:hint="eastAsia"/>
                <w:szCs w:val="21"/>
              </w:rPr>
              <w:t>一切正常</w:t>
            </w:r>
            <w:r>
              <w:rPr>
                <w:rFonts w:ascii="宋体" w:hAnsi="宋体" w:hint="eastAsia"/>
                <w:szCs w:val="21"/>
              </w:rPr>
              <w:t>。</w:t>
            </w:r>
          </w:p>
          <w:p w:rsidR="00EE371E" w:rsidRDefault="00EE371E" w:rsidP="00EE371E">
            <w:pPr>
              <w:numPr>
                <w:ilvl w:val="0"/>
                <w:numId w:val="11"/>
              </w:numPr>
              <w:spacing w:line="400" w:lineRule="atLeast"/>
              <w:ind w:left="0" w:firstLineChars="200" w:firstLine="420"/>
              <w:rPr>
                <w:rFonts w:ascii="宋体" w:hAnsi="宋体"/>
                <w:szCs w:val="21"/>
              </w:rPr>
            </w:pPr>
            <w:r>
              <w:rPr>
                <w:rFonts w:ascii="宋体" w:hAnsi="宋体" w:hint="eastAsia"/>
                <w:szCs w:val="21"/>
              </w:rPr>
              <w:t>对于现场</w:t>
            </w:r>
            <w:r w:rsidR="00D61761">
              <w:rPr>
                <w:rFonts w:ascii="宋体" w:hAnsi="宋体" w:hint="eastAsia"/>
                <w:szCs w:val="21"/>
              </w:rPr>
              <w:t>巡护</w:t>
            </w:r>
            <w:r>
              <w:rPr>
                <w:rFonts w:ascii="宋体" w:hAnsi="宋体" w:hint="eastAsia"/>
                <w:szCs w:val="21"/>
              </w:rPr>
              <w:t>保安情况，查看，公司制订了保安巡逻路线图和频率要求，设置了巡逻点签字登记表，现场询问巡查保安人员，巡查主要内容：消防设施、应急灯、安全标志、消防通道、突发事件，同时包括环境卫生等异常情况，提供保安巡查记录表。</w:t>
            </w:r>
          </w:p>
          <w:p w:rsidR="00EE371E" w:rsidRDefault="00EE371E" w:rsidP="00EE371E">
            <w:pPr>
              <w:spacing w:line="400" w:lineRule="atLeast"/>
              <w:ind w:firstLineChars="200" w:firstLine="420"/>
              <w:rPr>
                <w:rFonts w:ascii="宋体" w:hAnsi="宋体"/>
                <w:szCs w:val="21"/>
              </w:rPr>
            </w:pPr>
            <w:r>
              <w:rPr>
                <w:rFonts w:ascii="宋体" w:hAnsi="宋体" w:hint="eastAsia"/>
                <w:szCs w:val="21"/>
              </w:rPr>
              <w:t>巡查员：</w:t>
            </w:r>
            <w:r w:rsidR="00D61761">
              <w:rPr>
                <w:rFonts w:ascii="宋体" w:hAnsi="宋体" w:hint="eastAsia"/>
                <w:szCs w:val="21"/>
              </w:rPr>
              <w:t>王永平、丁远海等</w:t>
            </w:r>
          </w:p>
          <w:p w:rsidR="00EE371E" w:rsidRPr="00234C2F" w:rsidRDefault="00D61761" w:rsidP="00234C2F">
            <w:pPr>
              <w:spacing w:line="400" w:lineRule="atLeast"/>
              <w:ind w:firstLineChars="200" w:firstLine="420"/>
              <w:rPr>
                <w:rFonts w:ascii="宋体" w:hAnsi="宋体"/>
                <w:szCs w:val="21"/>
              </w:rPr>
            </w:pPr>
            <w:r w:rsidRPr="00234C2F">
              <w:rPr>
                <w:rFonts w:ascii="宋体" w:hAnsi="宋体" w:hint="eastAsia"/>
                <w:szCs w:val="21"/>
              </w:rPr>
              <w:t>5）</w:t>
            </w:r>
            <w:r w:rsidR="00EE371E" w:rsidRPr="00234C2F">
              <w:rPr>
                <w:rFonts w:ascii="宋体" w:hAnsi="宋体" w:hint="eastAsia"/>
                <w:szCs w:val="21"/>
              </w:rPr>
              <w:t>车辆管理：</w:t>
            </w:r>
          </w:p>
          <w:p w:rsidR="00EE371E" w:rsidRPr="00234C2F" w:rsidRDefault="00EE371E" w:rsidP="00EE371E">
            <w:pPr>
              <w:spacing w:line="400" w:lineRule="atLeast"/>
              <w:ind w:firstLineChars="200" w:firstLine="420"/>
              <w:rPr>
                <w:rFonts w:ascii="宋体" w:hAnsi="宋体"/>
                <w:szCs w:val="21"/>
              </w:rPr>
            </w:pPr>
            <w:r w:rsidRPr="00234C2F">
              <w:rPr>
                <w:rFonts w:ascii="宋体" w:hAnsi="宋体" w:hint="eastAsia"/>
                <w:szCs w:val="21"/>
              </w:rPr>
              <w:t>查，车辆管理：主要为</w:t>
            </w:r>
            <w:r w:rsidR="00D61761" w:rsidRPr="00234C2F">
              <w:rPr>
                <w:rFonts w:ascii="宋体" w:hAnsi="宋体" w:hint="eastAsia"/>
                <w:szCs w:val="21"/>
              </w:rPr>
              <w:t>对进入客户区域</w:t>
            </w:r>
            <w:r w:rsidR="00234C2F" w:rsidRPr="00234C2F">
              <w:rPr>
                <w:rFonts w:ascii="宋体" w:hAnsi="宋体" w:hint="eastAsia"/>
                <w:szCs w:val="21"/>
              </w:rPr>
              <w:t>的外来</w:t>
            </w:r>
            <w:r w:rsidRPr="00234C2F">
              <w:rPr>
                <w:rFonts w:ascii="宋体" w:hAnsi="宋体" w:hint="eastAsia"/>
                <w:szCs w:val="21"/>
              </w:rPr>
              <w:t>车辆</w:t>
            </w:r>
            <w:r w:rsidR="00D61761" w:rsidRPr="00234C2F">
              <w:rPr>
                <w:rFonts w:ascii="宋体" w:hAnsi="宋体" w:hint="eastAsia"/>
                <w:szCs w:val="21"/>
              </w:rPr>
              <w:t>进行管理，采取人工登记，</w:t>
            </w:r>
            <w:r w:rsidR="00234C2F" w:rsidRPr="00234C2F">
              <w:rPr>
                <w:rFonts w:ascii="宋体" w:hAnsi="宋体" w:hint="eastAsia"/>
                <w:szCs w:val="21"/>
              </w:rPr>
              <w:t>查《外单位车辆进出登记表》，</w:t>
            </w:r>
            <w:r w:rsidR="00D61761" w:rsidRPr="00234C2F">
              <w:rPr>
                <w:rFonts w:ascii="宋体" w:hAnsi="宋体" w:hint="eastAsia"/>
                <w:szCs w:val="21"/>
              </w:rPr>
              <w:t>内容包括：进入时间、车牌号、驾驶员、事由、离开时间。查9月10日，进入车辆1辆</w:t>
            </w:r>
            <w:r w:rsidR="00234C2F" w:rsidRPr="00234C2F">
              <w:rPr>
                <w:rFonts w:ascii="宋体" w:hAnsi="宋体" w:hint="eastAsia"/>
                <w:szCs w:val="21"/>
              </w:rPr>
              <w:t>。</w:t>
            </w:r>
          </w:p>
          <w:p w:rsidR="00234C2F" w:rsidRPr="00234C2F" w:rsidRDefault="00234C2F" w:rsidP="00234C2F">
            <w:pPr>
              <w:spacing w:line="400" w:lineRule="atLeast"/>
              <w:ind w:firstLineChars="200" w:firstLine="420"/>
              <w:rPr>
                <w:rFonts w:ascii="宋体" w:hAnsi="宋体"/>
                <w:szCs w:val="21"/>
              </w:rPr>
            </w:pPr>
            <w:r w:rsidRPr="00234C2F">
              <w:rPr>
                <w:rFonts w:ascii="宋体" w:hAnsi="宋体" w:hint="eastAsia"/>
                <w:szCs w:val="21"/>
              </w:rPr>
              <w:t>6）外来人员管理：</w:t>
            </w:r>
          </w:p>
          <w:p w:rsidR="00234C2F" w:rsidRDefault="00234C2F" w:rsidP="00234C2F">
            <w:pPr>
              <w:spacing w:line="400" w:lineRule="atLeast"/>
              <w:ind w:firstLineChars="200" w:firstLine="420"/>
              <w:rPr>
                <w:rFonts w:ascii="宋体" w:hAnsi="宋体"/>
                <w:szCs w:val="21"/>
              </w:rPr>
            </w:pPr>
            <w:r>
              <w:rPr>
                <w:rFonts w:ascii="宋体" w:hAnsi="宋体" w:hint="eastAsia"/>
                <w:szCs w:val="21"/>
              </w:rPr>
              <w:t>查，主要为对进入客户区域的外来人员进行登记管理，采取人工登记，查《会客登记簿》内容包括：来行时间、姓名、性别、年龄、证件号、所找部门及人员，事由、离行时间。10日，有1人进入。</w:t>
            </w:r>
          </w:p>
          <w:p w:rsidR="00234C2F" w:rsidRDefault="00234C2F" w:rsidP="00EE371E">
            <w:pPr>
              <w:spacing w:line="400" w:lineRule="atLeast"/>
              <w:ind w:firstLineChars="200" w:firstLine="420"/>
              <w:rPr>
                <w:rFonts w:ascii="宋体" w:hAnsi="宋体"/>
                <w:szCs w:val="21"/>
              </w:rPr>
            </w:pPr>
          </w:p>
          <w:p w:rsidR="00234C2F" w:rsidRDefault="00234C2F" w:rsidP="00EE371E">
            <w:pPr>
              <w:spacing w:line="400" w:lineRule="atLeast"/>
              <w:ind w:firstLineChars="200" w:firstLine="420"/>
              <w:rPr>
                <w:rFonts w:ascii="宋体" w:hAnsi="宋体"/>
                <w:szCs w:val="21"/>
              </w:rPr>
            </w:pPr>
            <w:r>
              <w:rPr>
                <w:rFonts w:ascii="宋体" w:hAnsi="宋体" w:hint="eastAsia"/>
                <w:szCs w:val="21"/>
              </w:rPr>
              <w:t>在另一个临时场所：重庆市适逸物业有限公司的重庆市合川工业园孵化园项目处，职责与工行一样，运行按策划的要求执行，记录完善。</w:t>
            </w:r>
          </w:p>
          <w:p w:rsidR="00C727F3" w:rsidRDefault="00EE371E" w:rsidP="00EE371E">
            <w:pPr>
              <w:ind w:firstLineChars="200" w:firstLine="420"/>
              <w:rPr>
                <w:rFonts w:ascii="宋体" w:hAnsi="宋体"/>
                <w:szCs w:val="21"/>
              </w:rPr>
            </w:pPr>
            <w:r>
              <w:rPr>
                <w:rFonts w:ascii="宋体" w:hAnsi="宋体" w:hint="eastAsia"/>
                <w:szCs w:val="21"/>
              </w:rPr>
              <w:t>保安服务过程</w:t>
            </w:r>
            <w:r w:rsidR="00C727F3">
              <w:rPr>
                <w:rFonts w:ascii="宋体" w:hAnsi="宋体" w:hint="eastAsia"/>
                <w:szCs w:val="21"/>
              </w:rPr>
              <w:t>基本受控。</w:t>
            </w:r>
          </w:p>
        </w:tc>
        <w:tc>
          <w:tcPr>
            <w:tcW w:w="1585" w:type="dxa"/>
          </w:tcPr>
          <w:p w:rsidR="00C727F3" w:rsidRDefault="00C727F3"/>
        </w:tc>
      </w:tr>
      <w:tr w:rsidR="00C727F3" w:rsidTr="009905EF">
        <w:trPr>
          <w:trHeight w:val="378"/>
        </w:trPr>
        <w:tc>
          <w:tcPr>
            <w:tcW w:w="2160" w:type="dxa"/>
          </w:tcPr>
          <w:p w:rsidR="00C727F3" w:rsidRDefault="00C727F3" w:rsidP="00D61761">
            <w:pPr>
              <w:adjustRightInd w:val="0"/>
              <w:snapToGrid w:val="0"/>
              <w:jc w:val="center"/>
              <w:rPr>
                <w:rFonts w:ascii="宋体" w:hAnsi="宋体" w:cs="宋体"/>
                <w:color w:val="000000"/>
                <w:szCs w:val="21"/>
              </w:rPr>
            </w:pPr>
            <w:r>
              <w:rPr>
                <w:rFonts w:ascii="宋体" w:hAnsi="宋体" w:cs="宋体" w:hint="eastAsia"/>
                <w:color w:val="000000"/>
                <w:szCs w:val="21"/>
              </w:rPr>
              <w:t>标识和可追溯性</w:t>
            </w:r>
          </w:p>
        </w:tc>
        <w:tc>
          <w:tcPr>
            <w:tcW w:w="960" w:type="dxa"/>
          </w:tcPr>
          <w:p w:rsidR="00C727F3" w:rsidRDefault="00C727F3" w:rsidP="00D61761">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现场查见，公司在</w:t>
            </w:r>
            <w:r w:rsidR="00306968">
              <w:rPr>
                <w:rFonts w:ascii="宋体" w:hAnsi="宋体" w:cs="宋体" w:hint="eastAsia"/>
                <w:color w:val="000000"/>
                <w:szCs w:val="21"/>
              </w:rPr>
              <w:t>服务</w:t>
            </w:r>
            <w:r>
              <w:rPr>
                <w:rFonts w:ascii="宋体" w:hAnsi="宋体" w:cs="宋体" w:hint="eastAsia"/>
                <w:color w:val="000000"/>
                <w:szCs w:val="21"/>
              </w:rPr>
              <w:t>过程中对标识和可追溯性进行了规定。</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C727F3" w:rsidRDefault="00C727F3" w:rsidP="00D61761">
            <w:pPr>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C727F3" w:rsidRDefault="00C727F3"/>
        </w:tc>
      </w:tr>
      <w:tr w:rsidR="00C727F3">
        <w:trPr>
          <w:trHeight w:val="1255"/>
        </w:trPr>
        <w:tc>
          <w:tcPr>
            <w:tcW w:w="2160" w:type="dxa"/>
          </w:tcPr>
          <w:p w:rsidR="00C727F3" w:rsidRDefault="00C727F3" w:rsidP="00D61761">
            <w:pPr>
              <w:rPr>
                <w:rFonts w:ascii="宋体" w:hAnsi="宋体" w:cs="宋体"/>
                <w:szCs w:val="21"/>
              </w:rPr>
            </w:pPr>
            <w:r>
              <w:rPr>
                <w:rFonts w:ascii="宋体" w:hAnsi="宋体" w:cs="宋体" w:hint="eastAsia"/>
                <w:szCs w:val="21"/>
              </w:rPr>
              <w:t>顾客或外部供方的财产</w:t>
            </w:r>
          </w:p>
        </w:tc>
        <w:tc>
          <w:tcPr>
            <w:tcW w:w="960" w:type="dxa"/>
          </w:tcPr>
          <w:p w:rsidR="00C727F3" w:rsidRDefault="00C727F3" w:rsidP="00904C9E">
            <w:pPr>
              <w:spacing w:line="400" w:lineRule="atLeast"/>
              <w:ind w:rightChars="-75" w:right="-158"/>
              <w:rPr>
                <w:rFonts w:ascii="宋体" w:hAnsi="宋体" w:cs="宋体"/>
                <w:szCs w:val="21"/>
              </w:rPr>
            </w:pPr>
            <w:r>
              <w:rPr>
                <w:rFonts w:ascii="宋体" w:hAnsi="宋体" w:cs="宋体" w:hint="eastAsia"/>
                <w:szCs w:val="21"/>
              </w:rPr>
              <w:t>Q8.5.3</w:t>
            </w:r>
          </w:p>
          <w:p w:rsidR="00C727F3" w:rsidRDefault="00C727F3" w:rsidP="00D61761">
            <w:pPr>
              <w:adjustRightInd w:val="0"/>
              <w:snapToGrid w:val="0"/>
              <w:jc w:val="center"/>
              <w:rPr>
                <w:rFonts w:ascii="宋体" w:hAnsi="宋体" w:cs="宋体"/>
                <w:szCs w:val="21"/>
              </w:rPr>
            </w:pPr>
          </w:p>
        </w:tc>
        <w:tc>
          <w:tcPr>
            <w:tcW w:w="10004" w:type="dxa"/>
          </w:tcPr>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C727F3" w:rsidRDefault="00C727F3" w:rsidP="00D61761">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C727F3" w:rsidRDefault="00C727F3"/>
        </w:tc>
      </w:tr>
      <w:tr w:rsidR="00C727F3">
        <w:trPr>
          <w:trHeight w:val="1255"/>
        </w:trPr>
        <w:tc>
          <w:tcPr>
            <w:tcW w:w="2160" w:type="dxa"/>
          </w:tcPr>
          <w:p w:rsidR="00C727F3" w:rsidRDefault="00C727F3" w:rsidP="00D61761">
            <w:pPr>
              <w:spacing w:line="400" w:lineRule="exact"/>
              <w:rPr>
                <w:rFonts w:ascii="宋体" w:hAnsi="宋体" w:cs="宋体"/>
                <w:szCs w:val="21"/>
              </w:rPr>
            </w:pPr>
            <w:r>
              <w:rPr>
                <w:rFonts w:ascii="宋体" w:hAnsi="宋体" w:cs="宋体" w:hint="eastAsia"/>
                <w:szCs w:val="21"/>
              </w:rPr>
              <w:t>防护</w:t>
            </w:r>
          </w:p>
        </w:tc>
        <w:tc>
          <w:tcPr>
            <w:tcW w:w="960" w:type="dxa"/>
          </w:tcPr>
          <w:p w:rsidR="00C727F3" w:rsidRDefault="00C727F3" w:rsidP="00D61761">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产品防护</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1、对采购物资的搬运主要为人工</w:t>
            </w:r>
            <w:r w:rsidR="00306968">
              <w:rPr>
                <w:rFonts w:ascii="宋体" w:hAnsi="宋体" w:cs="宋体" w:hint="eastAsia"/>
                <w:color w:val="000000"/>
                <w:szCs w:val="21"/>
              </w:rPr>
              <w:t>搬运</w:t>
            </w:r>
            <w:r>
              <w:rPr>
                <w:rFonts w:ascii="宋体" w:hAnsi="宋体" w:cs="宋体" w:hint="eastAsia"/>
                <w:color w:val="000000"/>
                <w:szCs w:val="21"/>
              </w:rPr>
              <w:t>，可以起到产品搬运的防护的作用。</w:t>
            </w:r>
          </w:p>
          <w:p w:rsidR="00C727F3" w:rsidRDefault="00C727F3" w:rsidP="00306968">
            <w:pPr>
              <w:rPr>
                <w:rFonts w:ascii="宋体" w:hAnsi="宋体" w:cs="宋体"/>
                <w:color w:val="000000"/>
                <w:szCs w:val="21"/>
              </w:rPr>
            </w:pPr>
            <w:r>
              <w:rPr>
                <w:rFonts w:ascii="宋体" w:hAnsi="宋体" w:cs="宋体" w:hint="eastAsia"/>
                <w:color w:val="000000"/>
                <w:szCs w:val="21"/>
              </w:rPr>
              <w:t>2、产品为</w:t>
            </w:r>
            <w:r w:rsidR="00306968">
              <w:rPr>
                <w:rFonts w:ascii="宋体" w:hAnsi="宋体" w:cs="宋体" w:hint="eastAsia"/>
                <w:color w:val="000000"/>
                <w:szCs w:val="21"/>
              </w:rPr>
              <w:t>保安</w:t>
            </w:r>
            <w:r>
              <w:rPr>
                <w:rFonts w:ascii="宋体" w:hAnsi="宋体" w:cs="宋体" w:hint="eastAsia"/>
                <w:color w:val="000000"/>
                <w:szCs w:val="21"/>
              </w:rPr>
              <w:t>服务，需要防护的为</w:t>
            </w:r>
            <w:r w:rsidR="00306968">
              <w:rPr>
                <w:rFonts w:ascii="宋体" w:hAnsi="宋体" w:cs="宋体" w:hint="eastAsia"/>
                <w:color w:val="000000"/>
                <w:szCs w:val="21"/>
              </w:rPr>
              <w:t>服务</w:t>
            </w:r>
            <w:r>
              <w:rPr>
                <w:rFonts w:ascii="宋体" w:hAnsi="宋体" w:cs="宋体" w:hint="eastAsia"/>
                <w:color w:val="000000"/>
                <w:szCs w:val="21"/>
              </w:rPr>
              <w:t>时涉及的顾客财产。通过培训和客户规章制度进行管理。</w:t>
            </w:r>
          </w:p>
        </w:tc>
        <w:tc>
          <w:tcPr>
            <w:tcW w:w="1585" w:type="dxa"/>
          </w:tcPr>
          <w:p w:rsidR="00C727F3" w:rsidRDefault="00C727F3"/>
        </w:tc>
      </w:tr>
      <w:tr w:rsidR="00C727F3">
        <w:trPr>
          <w:trHeight w:val="1255"/>
        </w:trPr>
        <w:tc>
          <w:tcPr>
            <w:tcW w:w="2160" w:type="dxa"/>
          </w:tcPr>
          <w:p w:rsidR="00C727F3" w:rsidRDefault="00C727F3" w:rsidP="00D61761">
            <w:pPr>
              <w:spacing w:line="400" w:lineRule="exact"/>
              <w:rPr>
                <w:rFonts w:ascii="宋体" w:hAnsi="宋体" w:cs="宋体"/>
                <w:szCs w:val="21"/>
              </w:rPr>
            </w:pPr>
            <w:r>
              <w:rPr>
                <w:rFonts w:ascii="宋体" w:hAnsi="宋体" w:cs="宋体" w:hint="eastAsia"/>
                <w:szCs w:val="21"/>
              </w:rPr>
              <w:t>交付后活动</w:t>
            </w:r>
          </w:p>
        </w:tc>
        <w:tc>
          <w:tcPr>
            <w:tcW w:w="960" w:type="dxa"/>
          </w:tcPr>
          <w:p w:rsidR="00C727F3" w:rsidRDefault="00C727F3" w:rsidP="00904C9E">
            <w:pPr>
              <w:spacing w:line="400" w:lineRule="exact"/>
              <w:ind w:rightChars="-75" w:right="-158"/>
              <w:rPr>
                <w:rFonts w:ascii="宋体" w:hAnsi="宋体" w:cs="宋体"/>
                <w:szCs w:val="21"/>
              </w:rPr>
            </w:pPr>
            <w:r>
              <w:rPr>
                <w:rFonts w:ascii="宋体" w:hAnsi="宋体" w:cs="宋体" w:hint="eastAsia"/>
                <w:szCs w:val="21"/>
              </w:rPr>
              <w:t>Q8.5.5</w:t>
            </w:r>
          </w:p>
          <w:p w:rsidR="00C727F3" w:rsidRDefault="00C727F3" w:rsidP="00D61761">
            <w:pPr>
              <w:adjustRightInd w:val="0"/>
              <w:snapToGrid w:val="0"/>
              <w:jc w:val="center"/>
              <w:rPr>
                <w:rFonts w:ascii="宋体" w:hAnsi="宋体" w:cs="宋体"/>
                <w:szCs w:val="21"/>
              </w:rPr>
            </w:pPr>
          </w:p>
        </w:tc>
        <w:tc>
          <w:tcPr>
            <w:tcW w:w="10004" w:type="dxa"/>
          </w:tcPr>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a）法律法规要求；</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c）其服务的性质、用途；</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d）顾客要求；</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e）顾客反馈。</w:t>
            </w:r>
          </w:p>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此外，也包括：交付后活动可能含的协议条款所规定的相关活动，诸如合同规定的维护服务等。</w:t>
            </w:r>
          </w:p>
          <w:p w:rsidR="00C727F3" w:rsidRDefault="00C727F3" w:rsidP="00D61761">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C727F3" w:rsidRDefault="00C727F3"/>
        </w:tc>
      </w:tr>
      <w:tr w:rsidR="00C727F3" w:rsidTr="00D712A3">
        <w:trPr>
          <w:trHeight w:val="676"/>
        </w:trPr>
        <w:tc>
          <w:tcPr>
            <w:tcW w:w="2160" w:type="dxa"/>
          </w:tcPr>
          <w:p w:rsidR="00C727F3" w:rsidRDefault="00C727F3" w:rsidP="00D61761">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rsidR="00C727F3" w:rsidRDefault="00C727F3" w:rsidP="00D61761">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C727F3" w:rsidRDefault="00C727F3" w:rsidP="00D61761">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C727F3" w:rsidRDefault="00C727F3"/>
        </w:tc>
      </w:tr>
      <w:tr w:rsidR="00C727F3">
        <w:trPr>
          <w:trHeight w:val="1255"/>
        </w:trPr>
        <w:tc>
          <w:tcPr>
            <w:tcW w:w="2160" w:type="dxa"/>
          </w:tcPr>
          <w:p w:rsidR="00C727F3" w:rsidRDefault="00C727F3" w:rsidP="00D61761">
            <w:pPr>
              <w:adjustRightInd w:val="0"/>
              <w:snapToGrid w:val="0"/>
              <w:rPr>
                <w:rFonts w:ascii="宋体" w:hAnsi="宋体" w:cs="宋体"/>
                <w:szCs w:val="21"/>
              </w:rPr>
            </w:pPr>
            <w:r>
              <w:rPr>
                <w:rFonts w:ascii="宋体" w:hAnsi="宋体" w:cs="宋体" w:hint="eastAsia"/>
                <w:szCs w:val="21"/>
              </w:rPr>
              <w:t>产品和服务放行；</w:t>
            </w:r>
          </w:p>
        </w:tc>
        <w:tc>
          <w:tcPr>
            <w:tcW w:w="960" w:type="dxa"/>
          </w:tcPr>
          <w:p w:rsidR="00C727F3" w:rsidRDefault="00C727F3" w:rsidP="00D61761">
            <w:pPr>
              <w:rPr>
                <w:rFonts w:ascii="宋体" w:hAnsi="宋体" w:cs="宋体"/>
                <w:szCs w:val="21"/>
              </w:rPr>
            </w:pPr>
            <w:r>
              <w:rPr>
                <w:rFonts w:ascii="宋体" w:hAnsi="宋体" w:cs="宋体" w:hint="eastAsia"/>
                <w:szCs w:val="21"/>
              </w:rPr>
              <w:t xml:space="preserve">Q8.6 </w:t>
            </w:r>
          </w:p>
        </w:tc>
        <w:tc>
          <w:tcPr>
            <w:tcW w:w="10004" w:type="dxa"/>
          </w:tcPr>
          <w:p w:rsidR="00C727F3" w:rsidRDefault="00C727F3" w:rsidP="00D61761">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一、采购</w:t>
            </w:r>
            <w:r w:rsidRPr="009905EF">
              <w:rPr>
                <w:rFonts w:ascii="宋体" w:hAnsi="宋体" w:cs="宋体" w:hint="eastAsia"/>
                <w:szCs w:val="21"/>
              </w:rPr>
              <w:t>检验：</w:t>
            </w:r>
            <w:r>
              <w:rPr>
                <w:rFonts w:ascii="宋体" w:hAnsi="宋体" w:cs="宋体" w:hint="eastAsia"/>
                <w:szCs w:val="21"/>
              </w:rPr>
              <w:t>公司采购主要为劳保用品和办公设备，对劳保产品和办公用品主要采取在入库时验证，在</w:t>
            </w:r>
            <w:r w:rsidR="00D712A3">
              <w:rPr>
                <w:rFonts w:ascii="宋体" w:hAnsi="宋体" w:cs="宋体" w:hint="eastAsia"/>
                <w:szCs w:val="21"/>
              </w:rPr>
              <w:t>送货</w:t>
            </w:r>
            <w:r>
              <w:rPr>
                <w:rFonts w:ascii="宋体" w:hAnsi="宋体" w:cs="宋体" w:hint="eastAsia"/>
                <w:szCs w:val="21"/>
              </w:rPr>
              <w:t>单上记录</w:t>
            </w:r>
            <w:r w:rsidR="005D141F">
              <w:rPr>
                <w:rFonts w:ascii="宋体" w:hAnsi="宋体" w:cs="宋体" w:hint="eastAsia"/>
                <w:szCs w:val="21"/>
              </w:rPr>
              <w:t>，直接签字确认</w:t>
            </w:r>
            <w:r>
              <w:rPr>
                <w:rFonts w:ascii="宋体" w:hAnsi="宋体" w:cs="宋体" w:hint="eastAsia"/>
                <w:szCs w:val="21"/>
              </w:rPr>
              <w:t>。</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抽查验证记录，查《</w:t>
            </w:r>
            <w:r w:rsidR="00D712A3">
              <w:rPr>
                <w:rFonts w:ascii="宋体" w:hAnsi="宋体" w:cs="宋体" w:hint="eastAsia"/>
                <w:szCs w:val="21"/>
              </w:rPr>
              <w:t>送货</w:t>
            </w:r>
            <w:r w:rsidRPr="00C916D9">
              <w:rPr>
                <w:rFonts w:ascii="宋体" w:hAnsi="宋体" w:cs="宋体" w:hint="eastAsia"/>
                <w:szCs w:val="21"/>
              </w:rPr>
              <w:t>单》</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1、抽查：采购日期：2019.</w:t>
            </w:r>
            <w:r w:rsidR="00D712A3">
              <w:rPr>
                <w:rFonts w:ascii="宋体" w:hAnsi="宋体" w:cs="宋体" w:hint="eastAsia"/>
                <w:szCs w:val="21"/>
              </w:rPr>
              <w:t>8</w:t>
            </w:r>
            <w:r w:rsidRPr="00C916D9">
              <w:rPr>
                <w:rFonts w:ascii="宋体" w:hAnsi="宋体" w:cs="宋体" w:hint="eastAsia"/>
                <w:szCs w:val="21"/>
              </w:rPr>
              <w:t>.26</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品名：打印纸  </w:t>
            </w:r>
            <w:r w:rsidR="00D712A3">
              <w:rPr>
                <w:rFonts w:ascii="宋体" w:hAnsi="宋体" w:cs="宋体" w:hint="eastAsia"/>
                <w:szCs w:val="21"/>
              </w:rPr>
              <w:t>2</w:t>
            </w:r>
            <w:r w:rsidRPr="00C916D9">
              <w:rPr>
                <w:rFonts w:ascii="宋体" w:hAnsi="宋体" w:cs="宋体" w:hint="eastAsia"/>
                <w:szCs w:val="21"/>
              </w:rPr>
              <w:t>箱</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检验项目 ：名称/外观/规格/型号、数量。       </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结论：合格，入库      </w:t>
            </w:r>
          </w:p>
          <w:p w:rsidR="00C727F3" w:rsidRPr="00C916D9" w:rsidRDefault="00D712A3" w:rsidP="00C916D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验证</w:t>
            </w:r>
            <w:r w:rsidR="00C727F3" w:rsidRPr="00C916D9">
              <w:rPr>
                <w:rFonts w:ascii="宋体" w:hAnsi="宋体" w:cs="宋体" w:hint="eastAsia"/>
                <w:szCs w:val="21"/>
              </w:rPr>
              <w:t>人：</w:t>
            </w:r>
            <w:r w:rsidR="005D141F">
              <w:rPr>
                <w:rFonts w:ascii="宋体" w:hAnsi="宋体" w:cs="宋体" w:hint="eastAsia"/>
                <w:szCs w:val="21"/>
              </w:rPr>
              <w:t xml:space="preserve">廖洪平 </w:t>
            </w:r>
            <w:r w:rsidR="00C727F3" w:rsidRPr="00C916D9">
              <w:rPr>
                <w:rFonts w:ascii="宋体" w:hAnsi="宋体" w:cs="宋体" w:hint="eastAsia"/>
                <w:szCs w:val="21"/>
              </w:rPr>
              <w:t xml:space="preserve">   2019.</w:t>
            </w:r>
            <w:r w:rsidR="005D141F">
              <w:rPr>
                <w:rFonts w:ascii="宋体" w:hAnsi="宋体" w:cs="宋体" w:hint="eastAsia"/>
                <w:szCs w:val="21"/>
              </w:rPr>
              <w:t>8</w:t>
            </w:r>
            <w:r w:rsidR="00C727F3" w:rsidRPr="00C916D9">
              <w:rPr>
                <w:rFonts w:ascii="宋体" w:hAnsi="宋体" w:cs="宋体" w:hint="eastAsia"/>
                <w:szCs w:val="21"/>
              </w:rPr>
              <w:t>.26</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2、抽查：采购日期：2019.</w:t>
            </w:r>
            <w:r w:rsidR="005D141F">
              <w:rPr>
                <w:rFonts w:ascii="宋体" w:hAnsi="宋体" w:cs="宋体" w:hint="eastAsia"/>
                <w:szCs w:val="21"/>
              </w:rPr>
              <w:t>7</w:t>
            </w:r>
            <w:r w:rsidRPr="00C916D9">
              <w:rPr>
                <w:rFonts w:ascii="宋体" w:hAnsi="宋体" w:cs="宋体" w:hint="eastAsia"/>
                <w:szCs w:val="21"/>
              </w:rPr>
              <w:t>.</w:t>
            </w:r>
            <w:r w:rsidR="005D141F">
              <w:rPr>
                <w:rFonts w:ascii="宋体" w:hAnsi="宋体" w:cs="宋体" w:hint="eastAsia"/>
                <w:szCs w:val="21"/>
              </w:rPr>
              <w:t>22</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品名：牛皮档案盒 20个</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检验项目 ：名称/外观/规格/型号、数量。       </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结论：合格，入库      </w:t>
            </w:r>
          </w:p>
          <w:p w:rsidR="00C727F3" w:rsidRPr="00C916D9" w:rsidRDefault="005D141F" w:rsidP="00C916D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验证</w:t>
            </w:r>
            <w:r w:rsidRPr="00C916D9">
              <w:rPr>
                <w:rFonts w:ascii="宋体" w:hAnsi="宋体" w:cs="宋体" w:hint="eastAsia"/>
                <w:szCs w:val="21"/>
              </w:rPr>
              <w:t>人</w:t>
            </w:r>
            <w:r w:rsidR="00C727F3" w:rsidRPr="00C916D9">
              <w:rPr>
                <w:rFonts w:ascii="宋体" w:hAnsi="宋体" w:cs="宋体" w:hint="eastAsia"/>
                <w:szCs w:val="21"/>
              </w:rPr>
              <w:t>：</w:t>
            </w:r>
            <w:r>
              <w:rPr>
                <w:rFonts w:ascii="宋体" w:hAnsi="宋体" w:cs="宋体" w:hint="eastAsia"/>
                <w:szCs w:val="21"/>
              </w:rPr>
              <w:t>廖洪平</w:t>
            </w:r>
            <w:r w:rsidR="00C727F3" w:rsidRPr="00C916D9">
              <w:rPr>
                <w:rFonts w:ascii="宋体" w:hAnsi="宋体" w:cs="宋体" w:hint="eastAsia"/>
                <w:szCs w:val="21"/>
              </w:rPr>
              <w:t xml:space="preserve">   2019.</w:t>
            </w:r>
            <w:r>
              <w:rPr>
                <w:rFonts w:ascii="宋体" w:hAnsi="宋体" w:cs="宋体" w:hint="eastAsia"/>
                <w:szCs w:val="21"/>
              </w:rPr>
              <w:t>7</w:t>
            </w:r>
            <w:r w:rsidR="00C727F3" w:rsidRPr="00C916D9">
              <w:rPr>
                <w:rFonts w:ascii="宋体" w:hAnsi="宋体" w:cs="宋体" w:hint="eastAsia"/>
                <w:szCs w:val="21"/>
              </w:rPr>
              <w:t>.2</w:t>
            </w:r>
            <w:r>
              <w:rPr>
                <w:rFonts w:ascii="宋体" w:hAnsi="宋体" w:cs="宋体" w:hint="eastAsia"/>
                <w:szCs w:val="21"/>
              </w:rPr>
              <w:t>2</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3、抽查：采购日期：2019.4.29</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品名：</w:t>
            </w:r>
            <w:r w:rsidR="003946B5">
              <w:rPr>
                <w:rFonts w:ascii="宋体" w:hAnsi="宋体" w:cs="宋体" w:hint="eastAsia"/>
                <w:szCs w:val="21"/>
              </w:rPr>
              <w:t>甩棍50根</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检验项目 ：名称/外观/规格/型号、数量。       </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结论：合格，入库      </w:t>
            </w:r>
          </w:p>
          <w:p w:rsidR="00C727F3" w:rsidRPr="00C916D9" w:rsidRDefault="00366690" w:rsidP="00C916D9">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验证</w:t>
            </w:r>
            <w:r w:rsidR="00C727F3" w:rsidRPr="00C916D9">
              <w:rPr>
                <w:rFonts w:ascii="宋体" w:hAnsi="宋体" w:cs="宋体" w:hint="eastAsia"/>
                <w:szCs w:val="21"/>
              </w:rPr>
              <w:t>人：</w:t>
            </w:r>
            <w:r w:rsidR="003946B5">
              <w:rPr>
                <w:rFonts w:ascii="宋体" w:hAnsi="宋体" w:cs="宋体" w:hint="eastAsia"/>
                <w:szCs w:val="21"/>
              </w:rPr>
              <w:t>廖洪平</w:t>
            </w:r>
            <w:r w:rsidR="00C727F3" w:rsidRPr="00C916D9">
              <w:rPr>
                <w:rFonts w:ascii="宋体" w:hAnsi="宋体" w:cs="宋体" w:hint="eastAsia"/>
                <w:szCs w:val="21"/>
              </w:rPr>
              <w:t xml:space="preserve">   2019.4.29</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4、抽查：采购日期：2019.</w:t>
            </w:r>
            <w:r w:rsidR="003946B5">
              <w:rPr>
                <w:rFonts w:ascii="宋体" w:hAnsi="宋体" w:cs="宋体" w:hint="eastAsia"/>
                <w:szCs w:val="21"/>
              </w:rPr>
              <w:t>3</w:t>
            </w:r>
            <w:r w:rsidRPr="00C916D9">
              <w:rPr>
                <w:rFonts w:ascii="宋体" w:hAnsi="宋体" w:cs="宋体" w:hint="eastAsia"/>
                <w:szCs w:val="21"/>
              </w:rPr>
              <w:t>.2</w:t>
            </w:r>
            <w:r w:rsidR="00366690">
              <w:rPr>
                <w:rFonts w:ascii="宋体" w:hAnsi="宋体" w:cs="宋体" w:hint="eastAsia"/>
                <w:szCs w:val="21"/>
              </w:rPr>
              <w:t>8</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品名：</w:t>
            </w:r>
            <w:r w:rsidR="003946B5">
              <w:rPr>
                <w:rFonts w:ascii="宋体" w:hAnsi="宋体" w:cs="宋体" w:hint="eastAsia"/>
                <w:szCs w:val="21"/>
              </w:rPr>
              <w:t>对讲机20部</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检验项目 ：名称/外观/规格/型号、数量。       </w:t>
            </w:r>
          </w:p>
          <w:p w:rsidR="00C727F3" w:rsidRPr="00C916D9" w:rsidRDefault="00C727F3" w:rsidP="00C916D9">
            <w:pPr>
              <w:tabs>
                <w:tab w:val="left" w:pos="2270"/>
                <w:tab w:val="left" w:pos="4260"/>
                <w:tab w:val="left" w:pos="7128"/>
              </w:tabs>
              <w:spacing w:line="400" w:lineRule="exact"/>
              <w:jc w:val="left"/>
              <w:rPr>
                <w:rFonts w:ascii="宋体" w:hAnsi="宋体" w:cs="宋体"/>
                <w:szCs w:val="21"/>
              </w:rPr>
            </w:pPr>
            <w:r w:rsidRPr="00C916D9">
              <w:rPr>
                <w:rFonts w:ascii="宋体" w:hAnsi="宋体" w:cs="宋体" w:hint="eastAsia"/>
                <w:szCs w:val="21"/>
              </w:rPr>
              <w:t xml:space="preserve">结论：合格，入库      </w:t>
            </w:r>
          </w:p>
          <w:p w:rsidR="00C727F3" w:rsidRDefault="00366690" w:rsidP="00C916D9">
            <w:pPr>
              <w:spacing w:line="400" w:lineRule="exact"/>
              <w:rPr>
                <w:rFonts w:ascii="宋体" w:hAnsi="宋体" w:cs="宋体"/>
                <w:szCs w:val="21"/>
              </w:rPr>
            </w:pPr>
            <w:r>
              <w:rPr>
                <w:rFonts w:ascii="宋体" w:hAnsi="宋体" w:cs="宋体" w:hint="eastAsia"/>
                <w:szCs w:val="21"/>
              </w:rPr>
              <w:t>验证</w:t>
            </w:r>
            <w:r w:rsidR="00C727F3" w:rsidRPr="00C916D9">
              <w:rPr>
                <w:rFonts w:ascii="宋体" w:hAnsi="宋体" w:cs="宋体" w:hint="eastAsia"/>
                <w:szCs w:val="21"/>
              </w:rPr>
              <w:t>人：</w:t>
            </w:r>
            <w:r>
              <w:rPr>
                <w:rFonts w:ascii="宋体" w:hAnsi="宋体" w:cs="宋体" w:hint="eastAsia"/>
                <w:szCs w:val="21"/>
              </w:rPr>
              <w:t>廖洪平</w:t>
            </w:r>
            <w:r w:rsidR="00C727F3" w:rsidRPr="00C916D9">
              <w:rPr>
                <w:rFonts w:ascii="宋体" w:hAnsi="宋体" w:cs="宋体" w:hint="eastAsia"/>
                <w:szCs w:val="21"/>
              </w:rPr>
              <w:t xml:space="preserve">   2019.</w:t>
            </w:r>
            <w:r>
              <w:rPr>
                <w:rFonts w:ascii="宋体" w:hAnsi="宋体" w:cs="宋体" w:hint="eastAsia"/>
                <w:szCs w:val="21"/>
              </w:rPr>
              <w:t>3</w:t>
            </w:r>
            <w:r w:rsidR="00C727F3" w:rsidRPr="00C916D9">
              <w:rPr>
                <w:rFonts w:ascii="宋体" w:hAnsi="宋体" w:cs="宋体" w:hint="eastAsia"/>
                <w:szCs w:val="21"/>
              </w:rPr>
              <w:t>.2</w:t>
            </w:r>
            <w:r>
              <w:rPr>
                <w:rFonts w:ascii="宋体" w:hAnsi="宋体" w:cs="宋体" w:hint="eastAsia"/>
                <w:szCs w:val="21"/>
              </w:rPr>
              <w:t>8</w:t>
            </w:r>
          </w:p>
          <w:p w:rsidR="00C727F3" w:rsidRPr="006E2B4D" w:rsidRDefault="00C727F3" w:rsidP="00C916D9">
            <w:pPr>
              <w:spacing w:line="400" w:lineRule="exact"/>
              <w:rPr>
                <w:rFonts w:ascii="宋体" w:hAnsi="宋体" w:cs="宋体"/>
                <w:b/>
                <w:szCs w:val="21"/>
              </w:rPr>
            </w:pPr>
          </w:p>
          <w:p w:rsidR="00C727F3" w:rsidRDefault="00C727F3" w:rsidP="00D61761">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w:t>
            </w:r>
            <w:r w:rsidR="00A64A05">
              <w:rPr>
                <w:rFonts w:ascii="宋体" w:hAnsi="宋体" w:hint="eastAsia"/>
                <w:szCs w:val="21"/>
              </w:rPr>
              <w:t>保安员手册</w:t>
            </w:r>
            <w:r>
              <w:rPr>
                <w:rFonts w:ascii="宋体" w:hAnsi="宋体" w:cs="宋体" w:hint="eastAsia"/>
                <w:szCs w:val="21"/>
              </w:rPr>
              <w:t>》</w:t>
            </w:r>
          </w:p>
          <w:p w:rsidR="00A64A05" w:rsidRDefault="00A64A05" w:rsidP="00A64A05">
            <w:pPr>
              <w:tabs>
                <w:tab w:val="left" w:pos="2270"/>
                <w:tab w:val="left" w:pos="4260"/>
                <w:tab w:val="left" w:pos="7128"/>
              </w:tabs>
              <w:spacing w:line="400" w:lineRule="exact"/>
              <w:ind w:firstLineChars="150" w:firstLine="315"/>
              <w:jc w:val="left"/>
              <w:rPr>
                <w:rFonts w:ascii="宋体" w:hAnsi="宋体" w:cs="宋体"/>
              </w:rPr>
            </w:pPr>
            <w:r>
              <w:rPr>
                <w:rFonts w:ascii="宋体" w:hAnsi="宋体" w:cs="宋体" w:hint="eastAsia"/>
              </w:rPr>
              <w:t>保安服务</w:t>
            </w:r>
            <w:r w:rsidR="00C727F3">
              <w:rPr>
                <w:rFonts w:ascii="宋体" w:hAnsi="宋体" w:cs="宋体" w:hint="eastAsia"/>
              </w:rPr>
              <w:t>主要对</w:t>
            </w:r>
            <w:r>
              <w:rPr>
                <w:rFonts w:ascii="宋体" w:hAnsi="宋体" w:cs="宋体" w:hint="eastAsia"/>
              </w:rPr>
              <w:t>值班</w:t>
            </w:r>
            <w:r w:rsidR="00C727F3">
              <w:rPr>
                <w:rFonts w:ascii="宋体" w:hAnsi="宋体" w:cs="宋体" w:hint="eastAsia"/>
              </w:rPr>
              <w:t>、</w:t>
            </w:r>
            <w:r>
              <w:rPr>
                <w:rFonts w:ascii="宋体" w:hAnsi="宋体" w:cs="宋体" w:hint="eastAsia"/>
              </w:rPr>
              <w:t>巡护</w:t>
            </w:r>
            <w:r w:rsidR="00C727F3">
              <w:rPr>
                <w:rFonts w:ascii="宋体" w:hAnsi="宋体" w:cs="宋体" w:hint="eastAsia"/>
              </w:rPr>
              <w:t>等过程进行监控</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查：《消防控制室值班记录》：</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2019.8.25</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检查项目：</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消音、复位、主电源、火灾报警器运行情况、报警故障等</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结果：正常。</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检查人；秦秀全，部分负责人：秦定荣</w:t>
            </w:r>
          </w:p>
          <w:p w:rsidR="00A64A05" w:rsidRDefault="00A64A05" w:rsidP="00A64A05">
            <w:pPr>
              <w:pStyle w:val="a9"/>
              <w:spacing w:line="400" w:lineRule="exact"/>
              <w:ind w:firstLineChars="150" w:firstLine="315"/>
              <w:rPr>
                <w:rFonts w:ascii="宋体" w:hAnsi="宋体"/>
                <w:szCs w:val="21"/>
              </w:rPr>
            </w:pP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查：《每日防火巡视记录》：</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2019.9.9</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检查项目：</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用火、用电情况、安全出口是否堵塞、消防配电设施、消防供水设施、自动喷水灭火系统等；</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检查结果：正常。</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检查人：秦定荣、秦永波</w:t>
            </w:r>
          </w:p>
          <w:p w:rsidR="00A64A05" w:rsidRDefault="00A64A05" w:rsidP="00A64A05">
            <w:pPr>
              <w:pStyle w:val="a9"/>
              <w:spacing w:line="400" w:lineRule="exact"/>
              <w:ind w:firstLine="0"/>
              <w:rPr>
                <w:rFonts w:ascii="宋体" w:hAnsi="宋体" w:cs="Arial"/>
                <w:szCs w:val="21"/>
              </w:rPr>
            </w:pPr>
          </w:p>
          <w:p w:rsidR="00A64A05" w:rsidRDefault="00A64A05" w:rsidP="00A64A05">
            <w:pPr>
              <w:pStyle w:val="a9"/>
              <w:spacing w:line="400" w:lineRule="exact"/>
              <w:ind w:firstLine="0"/>
              <w:rPr>
                <w:rFonts w:ascii="宋体" w:hAnsi="宋体" w:cs="Arial"/>
                <w:szCs w:val="21"/>
              </w:rPr>
            </w:pPr>
            <w:r>
              <w:rPr>
                <w:rFonts w:ascii="宋体" w:hAnsi="宋体" w:cs="Arial" w:hint="eastAsia"/>
                <w:szCs w:val="21"/>
              </w:rPr>
              <w:t xml:space="preserve">   抽：《保安巡查签到表》：</w:t>
            </w:r>
          </w:p>
          <w:p w:rsidR="00A64A05" w:rsidRDefault="00A64A05" w:rsidP="00A64A05">
            <w:pPr>
              <w:spacing w:line="400" w:lineRule="exact"/>
              <w:ind w:firstLineChars="150" w:firstLine="315"/>
              <w:rPr>
                <w:rFonts w:ascii="宋体" w:hAnsi="宋体" w:cs="Arial"/>
                <w:szCs w:val="21"/>
              </w:rPr>
            </w:pPr>
            <w:r>
              <w:rPr>
                <w:rFonts w:ascii="宋体" w:hAnsi="宋体" w:cs="Arial" w:hint="eastAsia"/>
                <w:szCs w:val="21"/>
              </w:rPr>
              <w:t>2019.9.8</w:t>
            </w:r>
          </w:p>
          <w:p w:rsidR="00A64A05" w:rsidRDefault="00A64A05" w:rsidP="00A64A05">
            <w:pPr>
              <w:spacing w:line="400" w:lineRule="exact"/>
              <w:ind w:firstLineChars="200" w:firstLine="420"/>
              <w:rPr>
                <w:rFonts w:ascii="宋体" w:hAnsi="宋体" w:cs="Arial"/>
                <w:szCs w:val="21"/>
              </w:rPr>
            </w:pPr>
            <w:r>
              <w:rPr>
                <w:rFonts w:ascii="宋体" w:hAnsi="宋体" w:cs="Arial" w:hint="eastAsia"/>
                <w:szCs w:val="21"/>
              </w:rPr>
              <w:t>检查区域：1-2楼。</w:t>
            </w:r>
          </w:p>
          <w:p w:rsidR="00A64A05" w:rsidRDefault="00A64A05" w:rsidP="00A64A05">
            <w:pPr>
              <w:spacing w:line="400" w:lineRule="exact"/>
              <w:ind w:firstLineChars="200" w:firstLine="420"/>
              <w:rPr>
                <w:rFonts w:ascii="宋体" w:hAnsi="宋体" w:cs="Arial"/>
                <w:szCs w:val="21"/>
              </w:rPr>
            </w:pPr>
            <w:r>
              <w:rPr>
                <w:rFonts w:ascii="宋体" w:hAnsi="宋体" w:cs="Arial" w:hint="eastAsia"/>
                <w:szCs w:val="21"/>
              </w:rPr>
              <w:t>结果：正常</w:t>
            </w:r>
          </w:p>
          <w:p w:rsidR="00A64A05" w:rsidRDefault="00A64A05" w:rsidP="00A64A05">
            <w:pPr>
              <w:spacing w:line="400" w:lineRule="exact"/>
              <w:ind w:firstLineChars="200" w:firstLine="420"/>
              <w:rPr>
                <w:rFonts w:ascii="宋体" w:hAnsi="宋体" w:cs="Arial"/>
                <w:szCs w:val="21"/>
              </w:rPr>
            </w:pPr>
            <w:r>
              <w:rPr>
                <w:rFonts w:ascii="宋体" w:hAnsi="宋体" w:cs="Arial" w:hint="eastAsia"/>
                <w:szCs w:val="21"/>
              </w:rPr>
              <w:t>巡查人：王永平、丁元海、秦永全等。</w:t>
            </w:r>
          </w:p>
          <w:p w:rsidR="00A64A05" w:rsidRDefault="00A64A05" w:rsidP="00A64A05">
            <w:pPr>
              <w:pStyle w:val="a9"/>
              <w:spacing w:line="400" w:lineRule="exact"/>
              <w:ind w:firstLineChars="150" w:firstLine="315"/>
              <w:rPr>
                <w:rFonts w:ascii="宋体" w:hAnsi="宋体"/>
                <w:szCs w:val="21"/>
              </w:rPr>
            </w:pP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查：《设备设施运行检查表》：</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2019.3.13</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检查项目：</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配电房、照明、给水、电梯等</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检查结果：需维修一项。</w:t>
            </w:r>
          </w:p>
          <w:p w:rsidR="00A64A05" w:rsidRDefault="00A64A05" w:rsidP="00A64A05">
            <w:pPr>
              <w:spacing w:line="400" w:lineRule="exact"/>
              <w:ind w:firstLineChars="200" w:firstLine="420"/>
              <w:rPr>
                <w:rFonts w:ascii="宋体" w:hAnsi="宋体"/>
                <w:szCs w:val="21"/>
              </w:rPr>
            </w:pPr>
            <w:r>
              <w:rPr>
                <w:rFonts w:ascii="宋体" w:hAnsi="宋体" w:hint="eastAsia"/>
                <w:szCs w:val="21"/>
              </w:rPr>
              <w:t>检查人：赵、黄</w:t>
            </w:r>
          </w:p>
          <w:p w:rsidR="00A64A05" w:rsidRDefault="00A64A05" w:rsidP="00A64A05">
            <w:pPr>
              <w:spacing w:line="400" w:lineRule="exact"/>
              <w:ind w:firstLineChars="200" w:firstLine="420"/>
              <w:rPr>
                <w:rFonts w:ascii="宋体" w:hAnsi="宋体"/>
                <w:szCs w:val="21"/>
              </w:rPr>
            </w:pP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查：《</w:t>
            </w:r>
            <w:r w:rsidR="00605CFA">
              <w:rPr>
                <w:rFonts w:ascii="宋体" w:hAnsi="宋体" w:hint="eastAsia"/>
                <w:szCs w:val="21"/>
              </w:rPr>
              <w:t>保安班长值班</w:t>
            </w:r>
            <w:r>
              <w:rPr>
                <w:rFonts w:ascii="宋体" w:hAnsi="宋体" w:hint="eastAsia"/>
                <w:szCs w:val="21"/>
              </w:rPr>
              <w:t>记录表》：</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2019.</w:t>
            </w:r>
            <w:r w:rsidR="00605CFA">
              <w:rPr>
                <w:rFonts w:ascii="宋体" w:hAnsi="宋体" w:hint="eastAsia"/>
                <w:szCs w:val="21"/>
              </w:rPr>
              <w:t>7.18</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记录：</w:t>
            </w:r>
            <w:r w:rsidR="00605CFA">
              <w:rPr>
                <w:rFonts w:ascii="宋体" w:hAnsi="宋体" w:hint="eastAsia"/>
                <w:szCs w:val="21"/>
              </w:rPr>
              <w:t>岗位人员安排、领用物品、值班情况、上报事件，</w:t>
            </w:r>
          </w:p>
          <w:p w:rsidR="00A64A05" w:rsidRDefault="00605CFA" w:rsidP="00A64A05">
            <w:pPr>
              <w:spacing w:line="400" w:lineRule="exact"/>
              <w:ind w:firstLineChars="200" w:firstLine="420"/>
              <w:rPr>
                <w:rFonts w:ascii="宋体" w:hAnsi="宋体"/>
                <w:szCs w:val="21"/>
              </w:rPr>
            </w:pPr>
            <w:r>
              <w:rPr>
                <w:rFonts w:ascii="宋体" w:hAnsi="宋体" w:hint="eastAsia"/>
                <w:szCs w:val="21"/>
              </w:rPr>
              <w:t>记录</w:t>
            </w:r>
            <w:r w:rsidR="00A64A05">
              <w:rPr>
                <w:rFonts w:ascii="宋体" w:hAnsi="宋体" w:hint="eastAsia"/>
                <w:szCs w:val="21"/>
              </w:rPr>
              <w:t>人：</w:t>
            </w:r>
            <w:r>
              <w:rPr>
                <w:rFonts w:ascii="宋体" w:hAnsi="宋体" w:hint="eastAsia"/>
                <w:szCs w:val="21"/>
              </w:rPr>
              <w:t>蒋云锋</w:t>
            </w:r>
          </w:p>
          <w:p w:rsidR="00A64A05" w:rsidRPr="00FE1BB5" w:rsidRDefault="00A64A05" w:rsidP="00A64A05">
            <w:pPr>
              <w:spacing w:line="400" w:lineRule="exact"/>
              <w:ind w:firstLineChars="200" w:firstLine="420"/>
              <w:rPr>
                <w:rFonts w:ascii="宋体" w:hAnsi="宋体"/>
                <w:szCs w:val="21"/>
              </w:rPr>
            </w:pP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查：《值班交接记录表》：</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2019.</w:t>
            </w:r>
            <w:r w:rsidR="00605CFA">
              <w:rPr>
                <w:rFonts w:ascii="宋体" w:hAnsi="宋体" w:hint="eastAsia"/>
                <w:szCs w:val="21"/>
              </w:rPr>
              <w:t>8</w:t>
            </w:r>
            <w:r>
              <w:rPr>
                <w:rFonts w:ascii="宋体" w:hAnsi="宋体" w:hint="eastAsia"/>
                <w:szCs w:val="21"/>
              </w:rPr>
              <w:t>.</w:t>
            </w:r>
            <w:r w:rsidR="00605CFA">
              <w:rPr>
                <w:rFonts w:ascii="宋体" w:hAnsi="宋体" w:hint="eastAsia"/>
                <w:szCs w:val="21"/>
              </w:rPr>
              <w:t>8</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记录：</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做到三明、三清，如物品交接、上班情况等</w:t>
            </w:r>
          </w:p>
          <w:p w:rsidR="00A64A05" w:rsidRDefault="00A64A05" w:rsidP="00A64A05">
            <w:pPr>
              <w:pStyle w:val="a9"/>
              <w:spacing w:line="400" w:lineRule="exact"/>
              <w:ind w:firstLineChars="150" w:firstLine="315"/>
              <w:rPr>
                <w:rFonts w:ascii="宋体" w:hAnsi="宋体"/>
                <w:szCs w:val="21"/>
              </w:rPr>
            </w:pPr>
            <w:r>
              <w:rPr>
                <w:rFonts w:ascii="宋体" w:hAnsi="宋体" w:hint="eastAsia"/>
                <w:szCs w:val="21"/>
              </w:rPr>
              <w:t>检查结果：正常。</w:t>
            </w:r>
          </w:p>
          <w:p w:rsidR="00A64A05" w:rsidRDefault="00A64A05" w:rsidP="00A64A05">
            <w:pPr>
              <w:spacing w:line="400" w:lineRule="exact"/>
              <w:ind w:firstLineChars="200" w:firstLine="420"/>
              <w:rPr>
                <w:rFonts w:ascii="宋体" w:hAnsi="宋体"/>
                <w:szCs w:val="21"/>
              </w:rPr>
            </w:pPr>
            <w:r>
              <w:rPr>
                <w:rFonts w:ascii="宋体" w:hAnsi="宋体" w:hint="eastAsia"/>
                <w:szCs w:val="21"/>
              </w:rPr>
              <w:t>交接人：邓强</w:t>
            </w:r>
          </w:p>
          <w:p w:rsidR="00A64A05" w:rsidRDefault="00A64A05" w:rsidP="00A64A05">
            <w:pPr>
              <w:spacing w:line="400" w:lineRule="exact"/>
              <w:ind w:firstLineChars="200" w:firstLine="420"/>
              <w:rPr>
                <w:rFonts w:ascii="宋体" w:hAnsi="宋体"/>
                <w:szCs w:val="21"/>
              </w:rPr>
            </w:pPr>
            <w:r>
              <w:rPr>
                <w:rFonts w:ascii="宋体" w:hAnsi="宋体" w:hint="eastAsia"/>
                <w:szCs w:val="21"/>
              </w:rPr>
              <w:t>接班人：陈辉</w:t>
            </w:r>
          </w:p>
          <w:p w:rsidR="00A64A05" w:rsidRDefault="00A64A05" w:rsidP="00D61761">
            <w:pPr>
              <w:tabs>
                <w:tab w:val="left" w:pos="2270"/>
                <w:tab w:val="left" w:pos="4260"/>
                <w:tab w:val="left" w:pos="7128"/>
              </w:tabs>
              <w:spacing w:line="400" w:lineRule="exact"/>
              <w:jc w:val="left"/>
              <w:rPr>
                <w:rFonts w:ascii="宋体" w:hAnsi="宋体" w:cs="宋体"/>
              </w:rPr>
            </w:pPr>
          </w:p>
          <w:p w:rsidR="00C727F3" w:rsidRDefault="00C727F3" w:rsidP="00D61761">
            <w:pPr>
              <w:spacing w:line="400" w:lineRule="exact"/>
              <w:rPr>
                <w:rFonts w:ascii="宋体" w:hAnsi="宋体" w:cs="宋体"/>
                <w:szCs w:val="21"/>
              </w:rPr>
            </w:pPr>
            <w:r>
              <w:rPr>
                <w:rFonts w:ascii="宋体" w:hAnsi="宋体" w:cs="宋体" w:hint="eastAsia"/>
                <w:b/>
                <w:szCs w:val="21"/>
              </w:rPr>
              <w:t>成品检验：</w:t>
            </w:r>
            <w:r>
              <w:rPr>
                <w:rFonts w:ascii="宋体" w:hAnsi="宋体" w:cs="宋体" w:hint="eastAsia"/>
                <w:szCs w:val="21"/>
              </w:rPr>
              <w:t>依据《合同协议》</w:t>
            </w:r>
          </w:p>
          <w:p w:rsidR="00914611" w:rsidRDefault="00605CFA" w:rsidP="00904C9E">
            <w:pPr>
              <w:spacing w:line="400" w:lineRule="exact"/>
              <w:ind w:firstLineChars="250" w:firstLine="525"/>
              <w:rPr>
                <w:rFonts w:ascii="宋体" w:hAnsi="宋体" w:cs="宋体"/>
                <w:szCs w:val="21"/>
              </w:rPr>
            </w:pPr>
            <w:r>
              <w:rPr>
                <w:rFonts w:ascii="宋体" w:hAnsi="宋体" w:cs="宋体" w:hint="eastAsia"/>
                <w:szCs w:val="21"/>
              </w:rPr>
              <w:t>保安服务</w:t>
            </w:r>
            <w:r w:rsidR="00C727F3" w:rsidRPr="008C261A">
              <w:rPr>
                <w:rFonts w:ascii="宋体" w:hAnsi="宋体" w:cs="宋体" w:hint="eastAsia"/>
                <w:szCs w:val="21"/>
              </w:rPr>
              <w:t>通过</w:t>
            </w:r>
            <w:r w:rsidR="00914611">
              <w:rPr>
                <w:rFonts w:ascii="宋体" w:hAnsi="宋体" w:cs="宋体" w:hint="eastAsia"/>
                <w:szCs w:val="21"/>
              </w:rPr>
              <w:t>征求客户意见表的方式对服务过程进行评价。</w:t>
            </w:r>
          </w:p>
          <w:p w:rsidR="00914611" w:rsidRDefault="00914611" w:rsidP="00904C9E">
            <w:pPr>
              <w:spacing w:line="400" w:lineRule="exact"/>
              <w:ind w:firstLineChars="250" w:firstLine="525"/>
              <w:rPr>
                <w:rFonts w:ascii="宋体" w:hAnsi="宋体" w:cs="宋体"/>
                <w:szCs w:val="21"/>
              </w:rPr>
            </w:pPr>
            <w:r>
              <w:rPr>
                <w:rFonts w:ascii="宋体" w:hAnsi="宋体" w:cs="宋体" w:hint="eastAsia"/>
                <w:szCs w:val="21"/>
              </w:rPr>
              <w:t>抽《征求客户意见表》，</w:t>
            </w:r>
          </w:p>
          <w:p w:rsidR="00914611" w:rsidRDefault="00914611" w:rsidP="00904C9E">
            <w:pPr>
              <w:spacing w:line="400" w:lineRule="exact"/>
              <w:ind w:firstLineChars="250" w:firstLine="525"/>
              <w:rPr>
                <w:rFonts w:ascii="宋体" w:hAnsi="宋体" w:cs="宋体"/>
                <w:szCs w:val="21"/>
              </w:rPr>
            </w:pPr>
            <w:r>
              <w:rPr>
                <w:rFonts w:ascii="宋体" w:hAnsi="宋体" w:cs="宋体" w:hint="eastAsia"/>
                <w:szCs w:val="21"/>
              </w:rPr>
              <w:t>客户：中行合川支行，时间：2019.8.12，客户意见：满意。客户签字：周微人。</w:t>
            </w:r>
          </w:p>
          <w:p w:rsidR="00C727F3" w:rsidRPr="0024796E" w:rsidRDefault="00914611" w:rsidP="00914611">
            <w:pPr>
              <w:spacing w:line="400" w:lineRule="exact"/>
              <w:ind w:firstLineChars="250" w:firstLine="525"/>
              <w:rPr>
                <w:rFonts w:ascii="宋体" w:hAnsi="宋体"/>
                <w:szCs w:val="21"/>
              </w:rPr>
            </w:pPr>
            <w:r>
              <w:rPr>
                <w:rFonts w:ascii="宋体" w:hAnsi="宋体" w:cs="宋体" w:hint="eastAsia"/>
                <w:szCs w:val="21"/>
              </w:rPr>
              <w:t>客户：民生银行，时间：2019.8.10，客户意见：满意、负责、仔细。客户签字：蔡玲琳。</w:t>
            </w:r>
          </w:p>
        </w:tc>
        <w:tc>
          <w:tcPr>
            <w:tcW w:w="1585" w:type="dxa"/>
          </w:tcPr>
          <w:p w:rsidR="00C727F3" w:rsidRDefault="00C727F3"/>
        </w:tc>
      </w:tr>
      <w:tr w:rsidR="00C727F3">
        <w:trPr>
          <w:trHeight w:val="1255"/>
        </w:trPr>
        <w:tc>
          <w:tcPr>
            <w:tcW w:w="2160" w:type="dxa"/>
          </w:tcPr>
          <w:p w:rsidR="00C727F3" w:rsidRDefault="00C727F3" w:rsidP="00D61761">
            <w:pPr>
              <w:adjustRightInd w:val="0"/>
              <w:snapToGrid w:val="0"/>
              <w:rPr>
                <w:rFonts w:ascii="宋体" w:hAnsi="宋体" w:cs="宋体"/>
                <w:szCs w:val="21"/>
              </w:rPr>
            </w:pPr>
            <w:r>
              <w:rPr>
                <w:rFonts w:ascii="宋体" w:hAnsi="宋体" w:cs="宋体" w:hint="eastAsia"/>
                <w:szCs w:val="21"/>
              </w:rPr>
              <w:t>不合格输出的控制</w:t>
            </w:r>
          </w:p>
        </w:tc>
        <w:tc>
          <w:tcPr>
            <w:tcW w:w="960" w:type="dxa"/>
          </w:tcPr>
          <w:p w:rsidR="00C727F3" w:rsidRDefault="00C727F3" w:rsidP="00D61761">
            <w:pPr>
              <w:rPr>
                <w:rFonts w:ascii="宋体" w:hAnsi="宋体" w:cs="宋体"/>
                <w:szCs w:val="21"/>
              </w:rPr>
            </w:pPr>
            <w:r>
              <w:rPr>
                <w:rFonts w:ascii="宋体" w:hAnsi="宋体" w:cs="宋体" w:hint="eastAsia"/>
                <w:szCs w:val="21"/>
              </w:rPr>
              <w:t xml:space="preserve">Q8.7 </w:t>
            </w:r>
          </w:p>
        </w:tc>
        <w:tc>
          <w:tcPr>
            <w:tcW w:w="10004" w:type="dxa"/>
          </w:tcPr>
          <w:p w:rsidR="00C727F3" w:rsidRDefault="00C727F3" w:rsidP="00D83E48">
            <w:pPr>
              <w:spacing w:line="400" w:lineRule="exact"/>
              <w:rPr>
                <w:rFonts w:ascii="宋体" w:hAnsi="宋体" w:cs="宋体"/>
                <w:szCs w:val="21"/>
              </w:rPr>
            </w:pPr>
            <w:r>
              <w:rPr>
                <w:rFonts w:ascii="宋体" w:hAnsi="宋体" w:cs="宋体" w:hint="eastAsia"/>
                <w:szCs w:val="21"/>
              </w:rPr>
              <w:t>组织编制了《纠正措施管理制度》：该公司的不合格处理方式有:按不合格的情况及程度进行分类分级处理。</w:t>
            </w:r>
          </w:p>
          <w:p w:rsidR="00C727F3" w:rsidRDefault="00C727F3" w:rsidP="00D61761">
            <w:pPr>
              <w:spacing w:line="400" w:lineRule="exact"/>
              <w:rPr>
                <w:rFonts w:ascii="宋体" w:hAnsi="宋体" w:cs="宋体"/>
                <w:szCs w:val="21"/>
              </w:rPr>
            </w:pPr>
            <w:r>
              <w:rPr>
                <w:rFonts w:ascii="宋体" w:hAnsi="宋体" w:cs="宋体" w:hint="eastAsia"/>
                <w:szCs w:val="21"/>
              </w:rPr>
              <w:t>抽：《</w:t>
            </w:r>
            <w:r w:rsidR="00757509">
              <w:rPr>
                <w:rFonts w:ascii="宋体" w:hAnsi="宋体" w:cs="宋体" w:hint="eastAsia"/>
                <w:szCs w:val="21"/>
              </w:rPr>
              <w:t>不符合报告</w:t>
            </w:r>
            <w:r>
              <w:rPr>
                <w:rFonts w:ascii="宋体" w:hAnsi="宋体" w:cs="宋体" w:hint="eastAsia"/>
                <w:szCs w:val="21"/>
              </w:rPr>
              <w:t>》   2019-</w:t>
            </w:r>
            <w:r w:rsidR="00757509">
              <w:rPr>
                <w:rFonts w:ascii="宋体" w:hAnsi="宋体" w:cs="宋体" w:hint="eastAsia"/>
                <w:szCs w:val="21"/>
              </w:rPr>
              <w:t>8</w:t>
            </w:r>
            <w:r>
              <w:rPr>
                <w:rFonts w:ascii="宋体" w:hAnsi="宋体" w:cs="宋体" w:hint="eastAsia"/>
                <w:szCs w:val="21"/>
              </w:rPr>
              <w:t>-21</w:t>
            </w:r>
          </w:p>
          <w:p w:rsidR="00C727F3" w:rsidRDefault="00C727F3" w:rsidP="00D61761">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w:t>
            </w:r>
            <w:r w:rsidR="00757509">
              <w:rPr>
                <w:rFonts w:ascii="宋体" w:hAnsi="宋体" w:cs="宋体" w:hint="eastAsia"/>
                <w:szCs w:val="21"/>
              </w:rPr>
              <w:t>检查发现保安</w:t>
            </w:r>
            <w:r>
              <w:rPr>
                <w:rFonts w:ascii="宋体" w:hAnsi="宋体" w:cs="宋体" w:hint="eastAsia"/>
                <w:szCs w:val="21"/>
              </w:rPr>
              <w:t>人员</w:t>
            </w:r>
            <w:r w:rsidR="00757509">
              <w:rPr>
                <w:rFonts w:ascii="宋体" w:hAnsi="宋体" w:cs="宋体" w:hint="eastAsia"/>
                <w:szCs w:val="21"/>
              </w:rPr>
              <w:t>秦秀全、何永刚着装不规范，部分扣子未系</w:t>
            </w:r>
            <w:r>
              <w:rPr>
                <w:rFonts w:ascii="宋体" w:hAnsi="宋体" w:cs="宋体" w:hint="eastAsia"/>
                <w:szCs w:val="21"/>
              </w:rPr>
              <w:t>。</w:t>
            </w:r>
          </w:p>
          <w:p w:rsidR="00C727F3" w:rsidRDefault="00C727F3" w:rsidP="00D61761">
            <w:pPr>
              <w:spacing w:line="400" w:lineRule="exact"/>
              <w:rPr>
                <w:rFonts w:ascii="宋体" w:hAnsi="宋体" w:cs="宋体"/>
                <w:szCs w:val="21"/>
              </w:rPr>
            </w:pPr>
            <w:r>
              <w:rPr>
                <w:rFonts w:ascii="宋体" w:hAnsi="宋体" w:cs="宋体" w:hint="eastAsia"/>
                <w:szCs w:val="21"/>
              </w:rPr>
              <w:t>评审意见：</w:t>
            </w:r>
            <w:r w:rsidR="00757509">
              <w:rPr>
                <w:rFonts w:ascii="宋体" w:hAnsi="宋体" w:cs="宋体" w:hint="eastAsia"/>
                <w:szCs w:val="21"/>
              </w:rPr>
              <w:t>立即要求整改，并批评教育，纳入月度考核</w:t>
            </w:r>
            <w:r>
              <w:rPr>
                <w:rFonts w:ascii="宋体" w:hAnsi="宋体" w:cs="宋体" w:hint="eastAsia"/>
                <w:szCs w:val="21"/>
              </w:rPr>
              <w:t>。</w:t>
            </w:r>
          </w:p>
          <w:p w:rsidR="00C727F3" w:rsidRDefault="00C727F3" w:rsidP="00D61761">
            <w:pPr>
              <w:spacing w:line="400" w:lineRule="exact"/>
              <w:rPr>
                <w:rFonts w:ascii="宋体" w:hAnsi="宋体" w:cs="宋体"/>
                <w:szCs w:val="21"/>
              </w:rPr>
            </w:pPr>
            <w:r>
              <w:rPr>
                <w:rFonts w:ascii="宋体" w:hAnsi="宋体" w:cs="宋体" w:hint="eastAsia"/>
                <w:szCs w:val="21"/>
              </w:rPr>
              <w:t>验证：</w:t>
            </w:r>
            <w:r w:rsidR="00757509">
              <w:rPr>
                <w:rFonts w:ascii="宋体" w:hAnsi="宋体" w:cs="宋体" w:hint="eastAsia"/>
                <w:szCs w:val="21"/>
              </w:rPr>
              <w:t>8</w:t>
            </w:r>
            <w:r>
              <w:rPr>
                <w:rFonts w:ascii="宋体" w:hAnsi="宋体" w:cs="宋体" w:hint="eastAsia"/>
                <w:szCs w:val="21"/>
              </w:rPr>
              <w:t>月</w:t>
            </w:r>
            <w:r w:rsidR="00757509">
              <w:rPr>
                <w:rFonts w:ascii="宋体" w:hAnsi="宋体" w:cs="宋体" w:hint="eastAsia"/>
                <w:szCs w:val="21"/>
              </w:rPr>
              <w:t>22</w:t>
            </w:r>
            <w:r>
              <w:rPr>
                <w:rFonts w:ascii="宋体" w:hAnsi="宋体" w:cs="宋体" w:hint="eastAsia"/>
                <w:szCs w:val="21"/>
              </w:rPr>
              <w:t>日</w:t>
            </w:r>
            <w:r w:rsidR="00757509">
              <w:rPr>
                <w:rFonts w:ascii="宋体" w:hAnsi="宋体" w:cs="宋体" w:hint="eastAsia"/>
                <w:szCs w:val="21"/>
              </w:rPr>
              <w:t>检查，未出现同样情况</w:t>
            </w:r>
            <w:r>
              <w:rPr>
                <w:rFonts w:ascii="宋体" w:hAnsi="宋体" w:cs="宋体" w:hint="eastAsia"/>
                <w:szCs w:val="21"/>
              </w:rPr>
              <w:t>。</w:t>
            </w:r>
          </w:p>
          <w:p w:rsidR="00C727F3" w:rsidRDefault="00C727F3" w:rsidP="00D61761">
            <w:pPr>
              <w:spacing w:line="400" w:lineRule="exact"/>
              <w:rPr>
                <w:rFonts w:ascii="宋体" w:hAnsi="宋体" w:cs="宋体"/>
                <w:szCs w:val="21"/>
              </w:rPr>
            </w:pPr>
            <w:r>
              <w:rPr>
                <w:rFonts w:ascii="宋体" w:hAnsi="宋体" w:cs="宋体" w:hint="eastAsia"/>
                <w:szCs w:val="21"/>
              </w:rPr>
              <w:t>验证人：</w:t>
            </w:r>
            <w:r w:rsidR="00757509">
              <w:rPr>
                <w:rFonts w:ascii="宋体" w:hAnsi="宋体" w:cs="宋体" w:hint="eastAsia"/>
                <w:szCs w:val="21"/>
              </w:rPr>
              <w:t xml:space="preserve">倪继华  </w:t>
            </w:r>
            <w:r>
              <w:rPr>
                <w:rFonts w:ascii="宋体" w:hAnsi="宋体" w:cs="宋体" w:hint="eastAsia"/>
                <w:szCs w:val="21"/>
              </w:rPr>
              <w:t>2019-</w:t>
            </w:r>
            <w:r w:rsidR="00757509">
              <w:rPr>
                <w:rFonts w:ascii="宋体" w:hAnsi="宋体" w:cs="宋体" w:hint="eastAsia"/>
                <w:szCs w:val="21"/>
              </w:rPr>
              <w:t>8-22</w:t>
            </w:r>
          </w:p>
          <w:p w:rsidR="00C727F3" w:rsidRDefault="00C727F3" w:rsidP="00D61761">
            <w:pPr>
              <w:spacing w:line="400" w:lineRule="exact"/>
              <w:rPr>
                <w:rFonts w:ascii="宋体" w:hAnsi="宋体" w:cs="宋体"/>
                <w:szCs w:val="21"/>
              </w:rPr>
            </w:pPr>
            <w:r>
              <w:rPr>
                <w:rFonts w:ascii="宋体" w:hAnsi="宋体" w:cs="宋体" w:hint="eastAsia"/>
                <w:szCs w:val="21"/>
              </w:rPr>
              <w:t>符合要求。</w:t>
            </w:r>
          </w:p>
          <w:p w:rsidR="00C727F3" w:rsidRDefault="00C727F3" w:rsidP="00D61761">
            <w:pPr>
              <w:rPr>
                <w:rFonts w:ascii="宋体" w:hAnsi="宋体"/>
                <w:szCs w:val="21"/>
              </w:rPr>
            </w:pPr>
          </w:p>
        </w:tc>
        <w:tc>
          <w:tcPr>
            <w:tcW w:w="1585" w:type="dxa"/>
          </w:tcPr>
          <w:p w:rsidR="00C727F3" w:rsidRDefault="00C727F3"/>
        </w:tc>
      </w:tr>
      <w:tr w:rsidR="00C727F3">
        <w:trPr>
          <w:trHeight w:val="1255"/>
        </w:trPr>
        <w:tc>
          <w:tcPr>
            <w:tcW w:w="2160" w:type="dxa"/>
          </w:tcPr>
          <w:p w:rsidR="00C727F3" w:rsidRPr="00A83DAB" w:rsidRDefault="00C727F3" w:rsidP="00D61761">
            <w:pPr>
              <w:adjustRightInd w:val="0"/>
              <w:snapToGrid w:val="0"/>
              <w:jc w:val="center"/>
              <w:rPr>
                <w:rFonts w:ascii="宋体" w:hAnsi="宋体" w:cs="宋体"/>
                <w:szCs w:val="21"/>
              </w:rPr>
            </w:pPr>
            <w:r w:rsidRPr="00A83DAB">
              <w:rPr>
                <w:rFonts w:ascii="宋体" w:hAnsi="宋体" w:cs="宋体" w:hint="eastAsia"/>
                <w:szCs w:val="21"/>
              </w:rPr>
              <w:t>顾客满意</w:t>
            </w:r>
          </w:p>
        </w:tc>
        <w:tc>
          <w:tcPr>
            <w:tcW w:w="960" w:type="dxa"/>
          </w:tcPr>
          <w:p w:rsidR="00C727F3" w:rsidRPr="00A83DAB" w:rsidRDefault="00C727F3" w:rsidP="00D61761">
            <w:pPr>
              <w:rPr>
                <w:rFonts w:ascii="宋体" w:hAnsi="宋体" w:cs="宋体"/>
                <w:szCs w:val="21"/>
              </w:rPr>
            </w:pPr>
            <w:r w:rsidRPr="00A83DAB">
              <w:rPr>
                <w:rFonts w:ascii="宋体" w:hAnsi="宋体" w:cs="宋体" w:hint="eastAsia"/>
                <w:szCs w:val="21"/>
              </w:rPr>
              <w:t>Q9.1.2</w:t>
            </w:r>
          </w:p>
        </w:tc>
        <w:tc>
          <w:tcPr>
            <w:tcW w:w="10004" w:type="dxa"/>
          </w:tcPr>
          <w:p w:rsidR="00C727F3" w:rsidRPr="00A83DAB" w:rsidRDefault="00C727F3" w:rsidP="00D61761">
            <w:pPr>
              <w:rPr>
                <w:rFonts w:ascii="宋体" w:hAnsi="宋体" w:cs="宋体"/>
                <w:szCs w:val="21"/>
              </w:rPr>
            </w:pPr>
            <w:r w:rsidRPr="00A83DAB">
              <w:rPr>
                <w:rFonts w:ascii="宋体" w:hAnsi="宋体" w:cs="宋体" w:hint="eastAsia"/>
                <w:szCs w:val="21"/>
              </w:rPr>
              <w:t>公司主要通过日常口头交流、电话回访、登门拜访、定期发放《顾客满意度调查表》等形式来收集了解顾客是否满意的信息。提供有201</w:t>
            </w:r>
            <w:r>
              <w:rPr>
                <w:rFonts w:ascii="宋体" w:hAnsi="宋体" w:cs="宋体" w:hint="eastAsia"/>
                <w:szCs w:val="21"/>
              </w:rPr>
              <w:t>9</w:t>
            </w:r>
            <w:r w:rsidRPr="00A83DAB">
              <w:rPr>
                <w:rFonts w:ascii="宋体" w:hAnsi="宋体" w:cs="宋体" w:hint="eastAsia"/>
                <w:szCs w:val="21"/>
              </w:rPr>
              <w:t>年</w:t>
            </w:r>
            <w:r w:rsidR="00A379D5">
              <w:rPr>
                <w:rFonts w:ascii="宋体" w:hAnsi="宋体" w:cs="宋体" w:hint="eastAsia"/>
                <w:szCs w:val="21"/>
              </w:rPr>
              <w:t>4</w:t>
            </w:r>
            <w:r w:rsidRPr="00A83DAB">
              <w:rPr>
                <w:rFonts w:ascii="宋体" w:hAnsi="宋体" w:cs="宋体" w:hint="eastAsia"/>
                <w:szCs w:val="21"/>
              </w:rPr>
              <w:t>月《顾客满意度调查表》调查表共</w:t>
            </w:r>
            <w:r w:rsidR="00A379D5">
              <w:rPr>
                <w:rFonts w:ascii="宋体" w:hAnsi="宋体" w:cs="宋体" w:hint="eastAsia"/>
                <w:szCs w:val="21"/>
              </w:rPr>
              <w:t>5</w:t>
            </w:r>
            <w:r w:rsidRPr="00A83DAB">
              <w:rPr>
                <w:rFonts w:ascii="宋体" w:hAnsi="宋体" w:cs="宋体" w:hint="eastAsia"/>
                <w:szCs w:val="21"/>
              </w:rPr>
              <w:t>份 ：</w:t>
            </w:r>
          </w:p>
          <w:p w:rsidR="00C727F3" w:rsidRPr="00A83DAB" w:rsidRDefault="00C727F3" w:rsidP="00D61761">
            <w:pPr>
              <w:rPr>
                <w:rFonts w:ascii="宋体" w:hAnsi="宋体" w:cs="宋体"/>
                <w:szCs w:val="21"/>
              </w:rPr>
            </w:pPr>
            <w:r w:rsidRPr="00A83DAB">
              <w:rPr>
                <w:rFonts w:ascii="宋体" w:hAnsi="宋体" w:cs="宋体" w:hint="eastAsia"/>
                <w:szCs w:val="21"/>
              </w:rPr>
              <w:t>--调查内容包括：</w:t>
            </w:r>
            <w:r w:rsidR="00A379D5">
              <w:rPr>
                <w:rFonts w:ascii="宋体" w:hAnsi="宋体" w:cs="宋体" w:hint="eastAsia"/>
                <w:szCs w:val="21"/>
              </w:rPr>
              <w:t>服务综合得分、安全检查、服务态度、车辆管理</w:t>
            </w:r>
            <w:r w:rsidRPr="00A83DAB">
              <w:rPr>
                <w:rFonts w:ascii="宋体" w:hAnsi="宋体" w:cs="宋体" w:hint="eastAsia"/>
                <w:szCs w:val="21"/>
              </w:rPr>
              <w:t>等</w:t>
            </w:r>
          </w:p>
          <w:p w:rsidR="00C727F3" w:rsidRPr="00A83DAB" w:rsidRDefault="00C727F3" w:rsidP="00D61761">
            <w:pPr>
              <w:rPr>
                <w:rFonts w:ascii="宋体" w:hAnsi="宋体" w:cs="宋体"/>
                <w:szCs w:val="21"/>
              </w:rPr>
            </w:pPr>
            <w:r w:rsidRPr="00A83DAB">
              <w:rPr>
                <w:rFonts w:ascii="宋体" w:hAnsi="宋体" w:cs="宋体" w:hint="eastAsia"/>
                <w:szCs w:val="21"/>
              </w:rPr>
              <w:t>--统计分析结果：</w:t>
            </w:r>
            <w:r>
              <w:rPr>
                <w:rFonts w:ascii="宋体" w:hAnsi="宋体" w:cs="宋体" w:hint="eastAsia"/>
                <w:szCs w:val="21"/>
              </w:rPr>
              <w:t>9</w:t>
            </w:r>
            <w:r w:rsidR="00A379D5">
              <w:rPr>
                <w:rFonts w:ascii="宋体" w:hAnsi="宋体" w:cs="宋体" w:hint="eastAsia"/>
                <w:szCs w:val="21"/>
              </w:rPr>
              <w:t>8</w:t>
            </w:r>
            <w:r>
              <w:rPr>
                <w:rFonts w:ascii="宋体" w:hAnsi="宋体" w:cs="宋体" w:hint="eastAsia"/>
                <w:szCs w:val="21"/>
              </w:rPr>
              <w:t>分</w:t>
            </w:r>
          </w:p>
          <w:p w:rsidR="00C727F3" w:rsidRPr="00A83DAB" w:rsidRDefault="00C727F3" w:rsidP="00D61761">
            <w:pPr>
              <w:rPr>
                <w:rFonts w:ascii="宋体" w:hAnsi="宋体" w:cs="宋体"/>
                <w:szCs w:val="21"/>
              </w:rPr>
            </w:pPr>
            <w:r w:rsidRPr="00A83DAB">
              <w:rPr>
                <w:rFonts w:ascii="宋体" w:hAnsi="宋体" w:cs="宋体" w:hint="eastAsia"/>
                <w:szCs w:val="21"/>
              </w:rPr>
              <w:t>--暂无明显需实施纠正措施的改进事项。</w:t>
            </w:r>
          </w:p>
        </w:tc>
        <w:tc>
          <w:tcPr>
            <w:tcW w:w="1585" w:type="dxa"/>
          </w:tcPr>
          <w:p w:rsidR="00C727F3" w:rsidRDefault="00C727F3"/>
        </w:tc>
      </w:tr>
    </w:tbl>
    <w:p w:rsidR="00045345" w:rsidRDefault="00045345">
      <w:pPr>
        <w:spacing w:line="480" w:lineRule="exact"/>
        <w:jc w:val="center"/>
        <w:rPr>
          <w:rFonts w:ascii="隶书" w:eastAsia="隶书" w:hAnsi="宋体"/>
          <w:bCs/>
          <w:color w:val="000000"/>
          <w:sz w:val="36"/>
          <w:szCs w:val="36"/>
        </w:rPr>
      </w:pPr>
    </w:p>
    <w:sectPr w:rsidR="00045345" w:rsidSect="0004534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BA" w:rsidRDefault="00E762BA" w:rsidP="00045345">
      <w:r>
        <w:separator/>
      </w:r>
    </w:p>
  </w:endnote>
  <w:endnote w:type="continuationSeparator" w:id="1">
    <w:p w:rsidR="00E762BA" w:rsidRDefault="00E762BA" w:rsidP="00045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D61761" w:rsidRDefault="009F4B72">
            <w:pPr>
              <w:pStyle w:val="a5"/>
              <w:jc w:val="center"/>
            </w:pPr>
            <w:r>
              <w:rPr>
                <w:b/>
                <w:sz w:val="24"/>
                <w:szCs w:val="24"/>
              </w:rPr>
              <w:fldChar w:fldCharType="begin"/>
            </w:r>
            <w:r w:rsidR="00D61761">
              <w:rPr>
                <w:b/>
              </w:rPr>
              <w:instrText>PAGE</w:instrText>
            </w:r>
            <w:r>
              <w:rPr>
                <w:b/>
                <w:sz w:val="24"/>
                <w:szCs w:val="24"/>
              </w:rPr>
              <w:fldChar w:fldCharType="separate"/>
            </w:r>
            <w:r w:rsidR="00740ED5">
              <w:rPr>
                <w:b/>
                <w:noProof/>
              </w:rPr>
              <w:t>1</w:t>
            </w:r>
            <w:r>
              <w:rPr>
                <w:b/>
                <w:sz w:val="24"/>
                <w:szCs w:val="24"/>
              </w:rPr>
              <w:fldChar w:fldCharType="end"/>
            </w:r>
            <w:r w:rsidR="00D61761">
              <w:rPr>
                <w:lang w:val="zh-CN"/>
              </w:rPr>
              <w:t xml:space="preserve"> / </w:t>
            </w:r>
            <w:r>
              <w:rPr>
                <w:b/>
                <w:sz w:val="24"/>
                <w:szCs w:val="24"/>
              </w:rPr>
              <w:fldChar w:fldCharType="begin"/>
            </w:r>
            <w:r w:rsidR="00D61761">
              <w:rPr>
                <w:b/>
              </w:rPr>
              <w:instrText>NUMPAGES</w:instrText>
            </w:r>
            <w:r>
              <w:rPr>
                <w:b/>
                <w:sz w:val="24"/>
                <w:szCs w:val="24"/>
              </w:rPr>
              <w:fldChar w:fldCharType="separate"/>
            </w:r>
            <w:r w:rsidR="00740ED5">
              <w:rPr>
                <w:b/>
                <w:noProof/>
              </w:rPr>
              <w:t>33</w:t>
            </w:r>
            <w:r>
              <w:rPr>
                <w:b/>
                <w:sz w:val="24"/>
                <w:szCs w:val="24"/>
              </w:rPr>
              <w:fldChar w:fldCharType="end"/>
            </w:r>
          </w:p>
        </w:sdtContent>
      </w:sdt>
    </w:sdtContent>
  </w:sdt>
  <w:p w:rsidR="00D61761" w:rsidRDefault="00D617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BA" w:rsidRDefault="00E762BA" w:rsidP="00045345">
      <w:r>
        <w:separator/>
      </w:r>
    </w:p>
  </w:footnote>
  <w:footnote w:type="continuationSeparator" w:id="1">
    <w:p w:rsidR="00E762BA" w:rsidRDefault="00E762BA" w:rsidP="00045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61" w:rsidRDefault="00D6176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61761" w:rsidRDefault="009F4B72">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61761" w:rsidRDefault="00D6176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61761">
      <w:rPr>
        <w:rStyle w:val="CharChar1"/>
        <w:rFonts w:hint="default"/>
        <w:w w:val="90"/>
      </w:rPr>
      <w:t>Beijing International Standard united Certification Co.,Ltd.</w:t>
    </w:r>
  </w:p>
  <w:p w:rsidR="00D61761" w:rsidRDefault="00D617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BC549EA3"/>
    <w:multiLevelType w:val="singleLevel"/>
    <w:tmpl w:val="BC549EA3"/>
    <w:lvl w:ilvl="0">
      <w:start w:val="1"/>
      <w:numFmt w:val="decimal"/>
      <w:suff w:val="nothing"/>
      <w:lvlText w:val="%1、"/>
      <w:lvlJc w:val="left"/>
    </w:lvl>
  </w:abstractNum>
  <w:abstractNum w:abstractNumId="2">
    <w:nsid w:val="E665BF1F"/>
    <w:multiLevelType w:val="singleLevel"/>
    <w:tmpl w:val="E665BF1F"/>
    <w:lvl w:ilvl="0">
      <w:start w:val="1"/>
      <w:numFmt w:val="decimal"/>
      <w:suff w:val="nothing"/>
      <w:lvlText w:val="%1、"/>
      <w:lvlJc w:val="left"/>
    </w:lvl>
  </w:abstractNum>
  <w:abstractNum w:abstractNumId="3">
    <w:nsid w:val="F4F30867"/>
    <w:multiLevelType w:val="singleLevel"/>
    <w:tmpl w:val="F4F30867"/>
    <w:lvl w:ilvl="0">
      <w:start w:val="1"/>
      <w:numFmt w:val="decimal"/>
      <w:suff w:val="nothing"/>
      <w:lvlText w:val="%1）"/>
      <w:lvlJc w:val="left"/>
    </w:lvl>
  </w:abstractNum>
  <w:abstractNum w:abstractNumId="4">
    <w:nsid w:val="FE711BCF"/>
    <w:multiLevelType w:val="singleLevel"/>
    <w:tmpl w:val="FE711BCF"/>
    <w:lvl w:ilvl="0">
      <w:start w:val="1"/>
      <w:numFmt w:val="decimal"/>
      <w:suff w:val="nothing"/>
      <w:lvlText w:val="%1、"/>
      <w:lvlJc w:val="left"/>
    </w:lvl>
  </w:abstractNum>
  <w:abstractNum w:abstractNumId="5">
    <w:nsid w:val="02D12A37"/>
    <w:multiLevelType w:val="singleLevel"/>
    <w:tmpl w:val="02D12A37"/>
    <w:lvl w:ilvl="0">
      <w:start w:val="1"/>
      <w:numFmt w:val="decimal"/>
      <w:lvlText w:val="%1)"/>
      <w:lvlJc w:val="left"/>
      <w:pPr>
        <w:tabs>
          <w:tab w:val="left" w:pos="312"/>
        </w:tabs>
      </w:pPr>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9E26F0"/>
    <w:multiLevelType w:val="singleLevel"/>
    <w:tmpl w:val="189E26F0"/>
    <w:lvl w:ilvl="0">
      <w:start w:val="1"/>
      <w:numFmt w:val="decimal"/>
      <w:suff w:val="nothing"/>
      <w:lvlText w:val="%1）"/>
      <w:lvlJc w:val="left"/>
    </w:lvl>
  </w:abstractNum>
  <w:abstractNum w:abstractNumId="8">
    <w:nsid w:val="298A962B"/>
    <w:multiLevelType w:val="singleLevel"/>
    <w:tmpl w:val="298A962B"/>
    <w:lvl w:ilvl="0">
      <w:start w:val="1"/>
      <w:numFmt w:val="decimal"/>
      <w:suff w:val="nothing"/>
      <w:lvlText w:val="%1）"/>
      <w:lvlJc w:val="left"/>
    </w:lvl>
  </w:abstractNum>
  <w:abstractNum w:abstractNumId="9">
    <w:nsid w:val="2C12EFD1"/>
    <w:multiLevelType w:val="singleLevel"/>
    <w:tmpl w:val="2C12EFD1"/>
    <w:lvl w:ilvl="0">
      <w:start w:val="1"/>
      <w:numFmt w:val="decimal"/>
      <w:suff w:val="nothing"/>
      <w:lvlText w:val="%1、"/>
      <w:lvlJc w:val="left"/>
      <w:pPr>
        <w:ind w:left="0" w:firstLine="0"/>
      </w:pPr>
    </w:lvl>
  </w:abstractNum>
  <w:abstractNum w:abstractNumId="10">
    <w:nsid w:val="2C599BFF"/>
    <w:multiLevelType w:val="singleLevel"/>
    <w:tmpl w:val="2C599BFF"/>
    <w:lvl w:ilvl="0">
      <w:start w:val="1"/>
      <w:numFmt w:val="decimal"/>
      <w:suff w:val="nothing"/>
      <w:lvlText w:val="%1）"/>
      <w:lvlJc w:val="left"/>
    </w:lvl>
  </w:abstractNum>
  <w:abstractNum w:abstractNumId="11">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1B5BFAF"/>
    <w:multiLevelType w:val="singleLevel"/>
    <w:tmpl w:val="51B5BFAF"/>
    <w:lvl w:ilvl="0">
      <w:start w:val="1"/>
      <w:numFmt w:val="decimal"/>
      <w:suff w:val="nothing"/>
      <w:lvlText w:val="%1）"/>
      <w:lvlJc w:val="left"/>
    </w:lvl>
  </w:abstractNum>
  <w:abstractNum w:abstractNumId="13">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9C48FBA"/>
    <w:multiLevelType w:val="singleLevel"/>
    <w:tmpl w:val="59C48FBA"/>
    <w:lvl w:ilvl="0">
      <w:start w:val="1"/>
      <w:numFmt w:val="decimal"/>
      <w:suff w:val="nothing"/>
      <w:lvlText w:val="%1、"/>
      <w:lvlJc w:val="left"/>
    </w:lvl>
  </w:abstractNum>
  <w:abstractNum w:abstractNumId="15">
    <w:nsid w:val="5A0A77B3"/>
    <w:multiLevelType w:val="hybridMultilevel"/>
    <w:tmpl w:val="7D94F93C"/>
    <w:lvl w:ilvl="0" w:tplc="2158775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8840B1"/>
    <w:multiLevelType w:val="multilevel"/>
    <w:tmpl w:val="62884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4FE8ABA"/>
    <w:multiLevelType w:val="singleLevel"/>
    <w:tmpl w:val="64FE8ABA"/>
    <w:lvl w:ilvl="0">
      <w:start w:val="1"/>
      <w:numFmt w:val="decimal"/>
      <w:suff w:val="nothing"/>
      <w:lvlText w:val="%1）"/>
      <w:lvlJc w:val="left"/>
    </w:lvl>
  </w:abstractNum>
  <w:abstractNum w:abstractNumId="18">
    <w:nsid w:val="6FA964C8"/>
    <w:multiLevelType w:val="multilevel"/>
    <w:tmpl w:val="6FA964C8"/>
    <w:lvl w:ilvl="0">
      <w:start w:val="1"/>
      <w:numFmt w:val="decimal"/>
      <w:lvlText w:val="%1、"/>
      <w:lvlJc w:val="left"/>
      <w:pPr>
        <w:ind w:left="315" w:hanging="3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86062D7"/>
    <w:multiLevelType w:val="singleLevel"/>
    <w:tmpl w:val="786062D7"/>
    <w:lvl w:ilvl="0">
      <w:start w:val="1"/>
      <w:numFmt w:val="decimal"/>
      <w:suff w:val="nothing"/>
      <w:lvlText w:val="%1）"/>
      <w:lvlJc w:val="left"/>
    </w:lvl>
  </w:abstractNum>
  <w:num w:numId="1">
    <w:abstractNumId w:val="4"/>
  </w:num>
  <w:num w:numId="2">
    <w:abstractNumId w:val="17"/>
  </w:num>
  <w:num w:numId="3">
    <w:abstractNumId w:val="3"/>
    <w:lvlOverride w:ilvl="0">
      <w:startOverride w:val="1"/>
    </w:lvlOverride>
  </w:num>
  <w:num w:numId="4">
    <w:abstractNumId w:val="5"/>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num>
  <w:num w:numId="8">
    <w:abstractNumId w:val="15"/>
  </w:num>
  <w:num w:numId="9">
    <w:abstractNumId w:val="19"/>
  </w:num>
  <w:num w:numId="10">
    <w:abstractNumId w:val="14"/>
  </w:num>
  <w:num w:numId="11">
    <w:abstractNumId w:val="11"/>
  </w:num>
  <w:num w:numId="12">
    <w:abstractNumId w:val="1"/>
  </w:num>
  <w:num w:numId="13">
    <w:abstractNumId w:val="12"/>
  </w:num>
  <w:num w:numId="14">
    <w:abstractNumId w:val="2"/>
  </w:num>
  <w:num w:numId="15">
    <w:abstractNumId w:val="10"/>
  </w:num>
  <w:num w:numId="16">
    <w:abstractNumId w:val="7"/>
  </w:num>
  <w:num w:numId="17">
    <w:abstractNumId w:val="0"/>
  </w:num>
  <w:num w:numId="18">
    <w:abstractNumId w:val="8"/>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7DD6"/>
    <w:rsid w:val="00137B93"/>
    <w:rsid w:val="0014585A"/>
    <w:rsid w:val="00160A72"/>
    <w:rsid w:val="00162E34"/>
    <w:rsid w:val="001A2D7F"/>
    <w:rsid w:val="001A524F"/>
    <w:rsid w:val="00217C46"/>
    <w:rsid w:val="00234C2F"/>
    <w:rsid w:val="002939AD"/>
    <w:rsid w:val="002E76F4"/>
    <w:rsid w:val="002F5FB7"/>
    <w:rsid w:val="00300515"/>
    <w:rsid w:val="00306968"/>
    <w:rsid w:val="00337922"/>
    <w:rsid w:val="00340867"/>
    <w:rsid w:val="00366690"/>
    <w:rsid w:val="00371242"/>
    <w:rsid w:val="00380837"/>
    <w:rsid w:val="00382630"/>
    <w:rsid w:val="003946B5"/>
    <w:rsid w:val="003A198A"/>
    <w:rsid w:val="003B681A"/>
    <w:rsid w:val="00404B05"/>
    <w:rsid w:val="00410914"/>
    <w:rsid w:val="00414D06"/>
    <w:rsid w:val="0046009E"/>
    <w:rsid w:val="00472A27"/>
    <w:rsid w:val="004B2C89"/>
    <w:rsid w:val="004C5A14"/>
    <w:rsid w:val="00536930"/>
    <w:rsid w:val="00564E53"/>
    <w:rsid w:val="00590A61"/>
    <w:rsid w:val="005968EA"/>
    <w:rsid w:val="005C7ABB"/>
    <w:rsid w:val="005D141F"/>
    <w:rsid w:val="005D5659"/>
    <w:rsid w:val="00600C20"/>
    <w:rsid w:val="00605CFA"/>
    <w:rsid w:val="00644FE2"/>
    <w:rsid w:val="0067640C"/>
    <w:rsid w:val="00684BAD"/>
    <w:rsid w:val="006B64BD"/>
    <w:rsid w:val="006E2B4D"/>
    <w:rsid w:val="006E678B"/>
    <w:rsid w:val="007352E7"/>
    <w:rsid w:val="00740ED5"/>
    <w:rsid w:val="00757509"/>
    <w:rsid w:val="007757F3"/>
    <w:rsid w:val="007C593E"/>
    <w:rsid w:val="007E6AEB"/>
    <w:rsid w:val="008853FA"/>
    <w:rsid w:val="008973EE"/>
    <w:rsid w:val="00904B3E"/>
    <w:rsid w:val="00904C9E"/>
    <w:rsid w:val="00914611"/>
    <w:rsid w:val="00971600"/>
    <w:rsid w:val="009905EF"/>
    <w:rsid w:val="009973B4"/>
    <w:rsid w:val="009C28C1"/>
    <w:rsid w:val="009F4B72"/>
    <w:rsid w:val="009F7EED"/>
    <w:rsid w:val="00A236F7"/>
    <w:rsid w:val="00A379D5"/>
    <w:rsid w:val="00A64A05"/>
    <w:rsid w:val="00A76454"/>
    <w:rsid w:val="00A80636"/>
    <w:rsid w:val="00A833AA"/>
    <w:rsid w:val="00AA677A"/>
    <w:rsid w:val="00AF0AAB"/>
    <w:rsid w:val="00B124D6"/>
    <w:rsid w:val="00B374DC"/>
    <w:rsid w:val="00BC4BAB"/>
    <w:rsid w:val="00BF597E"/>
    <w:rsid w:val="00C51A36"/>
    <w:rsid w:val="00C55228"/>
    <w:rsid w:val="00C727F3"/>
    <w:rsid w:val="00C85EE5"/>
    <w:rsid w:val="00C916D9"/>
    <w:rsid w:val="00CB77A7"/>
    <w:rsid w:val="00CE315A"/>
    <w:rsid w:val="00CE48BF"/>
    <w:rsid w:val="00CF7B5E"/>
    <w:rsid w:val="00D06F59"/>
    <w:rsid w:val="00D258D5"/>
    <w:rsid w:val="00D61761"/>
    <w:rsid w:val="00D67493"/>
    <w:rsid w:val="00D712A3"/>
    <w:rsid w:val="00D73A68"/>
    <w:rsid w:val="00D8388C"/>
    <w:rsid w:val="00D83E48"/>
    <w:rsid w:val="00D925DB"/>
    <w:rsid w:val="00DB371A"/>
    <w:rsid w:val="00DE52C2"/>
    <w:rsid w:val="00DF76EF"/>
    <w:rsid w:val="00E04CE2"/>
    <w:rsid w:val="00E306BD"/>
    <w:rsid w:val="00E33AB4"/>
    <w:rsid w:val="00E362FD"/>
    <w:rsid w:val="00E36AAC"/>
    <w:rsid w:val="00E6224C"/>
    <w:rsid w:val="00E762BA"/>
    <w:rsid w:val="00E948E7"/>
    <w:rsid w:val="00EB0164"/>
    <w:rsid w:val="00ED0F62"/>
    <w:rsid w:val="00EE371E"/>
    <w:rsid w:val="00EF1E4B"/>
    <w:rsid w:val="00F032F0"/>
    <w:rsid w:val="00FA271A"/>
    <w:rsid w:val="00FB3D2D"/>
    <w:rsid w:val="00FD07E2"/>
    <w:rsid w:val="00FE1AE5"/>
    <w:rsid w:val="02A807E2"/>
    <w:rsid w:val="03FD4FF6"/>
    <w:rsid w:val="077060BE"/>
    <w:rsid w:val="07EB0834"/>
    <w:rsid w:val="080B0578"/>
    <w:rsid w:val="08980FB9"/>
    <w:rsid w:val="0A8C70F6"/>
    <w:rsid w:val="0ADF2004"/>
    <w:rsid w:val="0AF04256"/>
    <w:rsid w:val="0D497365"/>
    <w:rsid w:val="0D7D62F5"/>
    <w:rsid w:val="0DB52164"/>
    <w:rsid w:val="10276BE9"/>
    <w:rsid w:val="108219C2"/>
    <w:rsid w:val="10DB16FB"/>
    <w:rsid w:val="121467D1"/>
    <w:rsid w:val="128D1E4D"/>
    <w:rsid w:val="141C3600"/>
    <w:rsid w:val="142F0875"/>
    <w:rsid w:val="14EE56DB"/>
    <w:rsid w:val="16BA6C31"/>
    <w:rsid w:val="17FD3326"/>
    <w:rsid w:val="185D6041"/>
    <w:rsid w:val="1BB100F1"/>
    <w:rsid w:val="1CC22FD1"/>
    <w:rsid w:val="1FF507B4"/>
    <w:rsid w:val="21BF0EAB"/>
    <w:rsid w:val="24244568"/>
    <w:rsid w:val="266B0827"/>
    <w:rsid w:val="2A1C1758"/>
    <w:rsid w:val="2A9C7564"/>
    <w:rsid w:val="2ACE0872"/>
    <w:rsid w:val="2BD34A0D"/>
    <w:rsid w:val="2E096DBC"/>
    <w:rsid w:val="31633F3B"/>
    <w:rsid w:val="32505D26"/>
    <w:rsid w:val="348F71F4"/>
    <w:rsid w:val="34916F9A"/>
    <w:rsid w:val="36294D55"/>
    <w:rsid w:val="37895692"/>
    <w:rsid w:val="3BDD69B3"/>
    <w:rsid w:val="3D5F10F9"/>
    <w:rsid w:val="3DD6700D"/>
    <w:rsid w:val="3F67141F"/>
    <w:rsid w:val="3F941A8C"/>
    <w:rsid w:val="409A0C02"/>
    <w:rsid w:val="425725E8"/>
    <w:rsid w:val="43CD744C"/>
    <w:rsid w:val="4478512B"/>
    <w:rsid w:val="452F66AF"/>
    <w:rsid w:val="462C33D1"/>
    <w:rsid w:val="466D0E0E"/>
    <w:rsid w:val="4A7F020F"/>
    <w:rsid w:val="4C531B79"/>
    <w:rsid w:val="500055C5"/>
    <w:rsid w:val="53693CAB"/>
    <w:rsid w:val="5A9D21AB"/>
    <w:rsid w:val="5B8E7AE8"/>
    <w:rsid w:val="5EA12B9A"/>
    <w:rsid w:val="5EEC3F13"/>
    <w:rsid w:val="619536FC"/>
    <w:rsid w:val="61B911B5"/>
    <w:rsid w:val="62522124"/>
    <w:rsid w:val="62831B48"/>
    <w:rsid w:val="636016A8"/>
    <w:rsid w:val="646C4CC4"/>
    <w:rsid w:val="65171900"/>
    <w:rsid w:val="652956BE"/>
    <w:rsid w:val="659E04BA"/>
    <w:rsid w:val="66DE0102"/>
    <w:rsid w:val="6A974851"/>
    <w:rsid w:val="6AFD0161"/>
    <w:rsid w:val="6B633BBF"/>
    <w:rsid w:val="6B9003ED"/>
    <w:rsid w:val="6C2500E0"/>
    <w:rsid w:val="6CCB6BCF"/>
    <w:rsid w:val="73B81ADD"/>
    <w:rsid w:val="7768158A"/>
    <w:rsid w:val="78951FD5"/>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lock Text" w:semiHidden="0" w:unhideWhenUsed="0" w:qFormat="1"/>
    <w:lsdException w:name="Strong" w:semiHidden="0" w:uiPriority="22" w:unhideWhenUsed="0" w:qFormat="1"/>
    <w:lsdException w:name="Emphasis" w:semiHidden="0" w:uiPriority="20" w:unhideWhenUsed="0" w:qFormat="1"/>
    <w:lsdException w:name="Plain Text"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045345"/>
    <w:pPr>
      <w:tabs>
        <w:tab w:val="left" w:pos="709"/>
        <w:tab w:val="left" w:pos="1069"/>
        <w:tab w:val="left" w:pos="2149"/>
      </w:tabs>
      <w:ind w:left="1429" w:right="194"/>
    </w:pPr>
    <w:rPr>
      <w:rFonts w:ascii="楷体_GB2312" w:eastAsia="楷体_GB2312"/>
      <w:sz w:val="24"/>
    </w:rPr>
  </w:style>
  <w:style w:type="paragraph" w:styleId="a4">
    <w:name w:val="Balloon Text"/>
    <w:basedOn w:val="a"/>
    <w:link w:val="Char"/>
    <w:uiPriority w:val="99"/>
    <w:semiHidden/>
    <w:unhideWhenUsed/>
    <w:qFormat/>
    <w:rsid w:val="00045345"/>
    <w:rPr>
      <w:sz w:val="18"/>
      <w:szCs w:val="18"/>
    </w:rPr>
  </w:style>
  <w:style w:type="paragraph" w:styleId="a5">
    <w:name w:val="footer"/>
    <w:basedOn w:val="a"/>
    <w:link w:val="Char0"/>
    <w:uiPriority w:val="99"/>
    <w:unhideWhenUsed/>
    <w:qFormat/>
    <w:rsid w:val="00045345"/>
    <w:pPr>
      <w:tabs>
        <w:tab w:val="center" w:pos="4153"/>
        <w:tab w:val="right" w:pos="8306"/>
      </w:tabs>
      <w:snapToGrid w:val="0"/>
      <w:jc w:val="left"/>
    </w:pPr>
    <w:rPr>
      <w:sz w:val="18"/>
      <w:szCs w:val="18"/>
    </w:rPr>
  </w:style>
  <w:style w:type="paragraph" w:styleId="a6">
    <w:name w:val="header"/>
    <w:basedOn w:val="a"/>
    <w:link w:val="Char1"/>
    <w:unhideWhenUsed/>
    <w:qFormat/>
    <w:rsid w:val="0004534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45345"/>
    <w:rPr>
      <w:color w:val="000000"/>
      <w:kern w:val="0"/>
      <w:sz w:val="24"/>
      <w:szCs w:val="24"/>
    </w:rPr>
  </w:style>
  <w:style w:type="character" w:customStyle="1" w:styleId="Char1">
    <w:name w:val="页眉 Char"/>
    <w:basedOn w:val="a0"/>
    <w:link w:val="a6"/>
    <w:uiPriority w:val="99"/>
    <w:qFormat/>
    <w:rsid w:val="00045345"/>
    <w:rPr>
      <w:rFonts w:ascii="Times New Roman" w:eastAsia="宋体" w:hAnsi="Times New Roman" w:cs="Times New Roman"/>
      <w:sz w:val="18"/>
      <w:szCs w:val="18"/>
    </w:rPr>
  </w:style>
  <w:style w:type="character" w:customStyle="1" w:styleId="Char0">
    <w:name w:val="页脚 Char"/>
    <w:basedOn w:val="a0"/>
    <w:link w:val="a5"/>
    <w:uiPriority w:val="99"/>
    <w:qFormat/>
    <w:rsid w:val="00045345"/>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045345"/>
    <w:rPr>
      <w:rFonts w:ascii="Times New Roman" w:eastAsia="宋体" w:hAnsi="Times New Roman" w:cs="Times New Roman"/>
      <w:sz w:val="18"/>
      <w:szCs w:val="18"/>
    </w:rPr>
  </w:style>
  <w:style w:type="character" w:customStyle="1" w:styleId="CharChar1">
    <w:name w:val="Char Char1"/>
    <w:qFormat/>
    <w:locked/>
    <w:rsid w:val="00045345"/>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045345"/>
    <w:rPr>
      <w:color w:val="000000"/>
      <w:kern w:val="0"/>
      <w:sz w:val="24"/>
      <w:szCs w:val="24"/>
    </w:rPr>
  </w:style>
  <w:style w:type="paragraph" w:customStyle="1" w:styleId="1">
    <w:name w:val="列出段落1"/>
    <w:basedOn w:val="a"/>
    <w:uiPriority w:val="34"/>
    <w:qFormat/>
    <w:rsid w:val="00045345"/>
    <w:pPr>
      <w:ind w:firstLineChars="200" w:firstLine="420"/>
    </w:pPr>
    <w:rPr>
      <w:rFonts w:ascii="Calibri" w:hAnsi="Calibri"/>
      <w:szCs w:val="22"/>
    </w:rPr>
  </w:style>
  <w:style w:type="character" w:customStyle="1" w:styleId="10">
    <w:name w:val="占位符文本1"/>
    <w:uiPriority w:val="99"/>
    <w:semiHidden/>
    <w:qFormat/>
    <w:rsid w:val="00DF76EF"/>
    <w:rPr>
      <w:color w:val="808080"/>
    </w:rPr>
  </w:style>
  <w:style w:type="paragraph" w:customStyle="1" w:styleId="Default">
    <w:name w:val="Default"/>
    <w:qFormat/>
    <w:rsid w:val="00DF76EF"/>
    <w:pPr>
      <w:widowControl w:val="0"/>
      <w:autoSpaceDE w:val="0"/>
      <w:autoSpaceDN w:val="0"/>
      <w:adjustRightInd w:val="0"/>
    </w:pPr>
    <w:rPr>
      <w:rFonts w:ascii="黑体" w:hAnsi="黑体" w:cs="黑体"/>
      <w:color w:val="000000"/>
      <w:sz w:val="24"/>
      <w:szCs w:val="24"/>
    </w:rPr>
  </w:style>
  <w:style w:type="paragraph" w:styleId="a8">
    <w:name w:val="List Paragraph"/>
    <w:basedOn w:val="a"/>
    <w:uiPriority w:val="99"/>
    <w:unhideWhenUsed/>
    <w:qFormat/>
    <w:rsid w:val="004B2C89"/>
    <w:pPr>
      <w:ind w:firstLineChars="200" w:firstLine="420"/>
    </w:pPr>
  </w:style>
  <w:style w:type="character" w:customStyle="1" w:styleId="2">
    <w:name w:val="占位符文本2"/>
    <w:uiPriority w:val="99"/>
    <w:semiHidden/>
    <w:qFormat/>
    <w:rsid w:val="00EE371E"/>
    <w:rPr>
      <w:color w:val="808080"/>
    </w:rPr>
  </w:style>
  <w:style w:type="character" w:customStyle="1" w:styleId="Char2">
    <w:name w:val="正文文本缩进 Char"/>
    <w:basedOn w:val="a0"/>
    <w:link w:val="a9"/>
    <w:rsid w:val="00A64A05"/>
    <w:rPr>
      <w:kern w:val="2"/>
      <w:sz w:val="21"/>
      <w:szCs w:val="24"/>
    </w:rPr>
  </w:style>
  <w:style w:type="paragraph" w:styleId="a9">
    <w:name w:val="Body Text Indent"/>
    <w:basedOn w:val="a"/>
    <w:link w:val="Char2"/>
    <w:unhideWhenUsed/>
    <w:qFormat/>
    <w:rsid w:val="00A64A05"/>
    <w:pPr>
      <w:ind w:firstLine="420"/>
    </w:pPr>
    <w:rPr>
      <w:szCs w:val="24"/>
    </w:rPr>
  </w:style>
  <w:style w:type="character" w:customStyle="1" w:styleId="Char10">
    <w:name w:val="正文文本缩进 Char1"/>
    <w:basedOn w:val="a0"/>
    <w:link w:val="a9"/>
    <w:uiPriority w:val="99"/>
    <w:semiHidden/>
    <w:rsid w:val="00A64A05"/>
    <w:rPr>
      <w:kern w:val="2"/>
      <w:sz w:val="21"/>
    </w:rPr>
  </w:style>
  <w:style w:type="paragraph" w:styleId="aa">
    <w:name w:val="Body Text"/>
    <w:basedOn w:val="a"/>
    <w:link w:val="Char3"/>
    <w:unhideWhenUsed/>
    <w:qFormat/>
    <w:rsid w:val="00740ED5"/>
    <w:pPr>
      <w:spacing w:after="120"/>
    </w:pPr>
  </w:style>
  <w:style w:type="character" w:customStyle="1" w:styleId="Char3">
    <w:name w:val="正文文本 Char"/>
    <w:basedOn w:val="a0"/>
    <w:link w:val="aa"/>
    <w:uiPriority w:val="99"/>
    <w:semiHidden/>
    <w:rsid w:val="00740ED5"/>
    <w:rPr>
      <w:kern w:val="2"/>
      <w:sz w:val="21"/>
    </w:rPr>
  </w:style>
  <w:style w:type="paragraph" w:customStyle="1" w:styleId="ab">
    <w:name w:val="表格文字"/>
    <w:basedOn w:val="a"/>
    <w:qFormat/>
    <w:rsid w:val="00740ED5"/>
    <w:pPr>
      <w:spacing w:before="25" w:after="25"/>
    </w:pPr>
    <w:rPr>
      <w:bCs/>
      <w:spacing w:val="10"/>
    </w:rPr>
  </w:style>
  <w:style w:type="paragraph" w:styleId="ac">
    <w:name w:val="Plain Text"/>
    <w:basedOn w:val="a"/>
    <w:link w:val="Char4"/>
    <w:uiPriority w:val="99"/>
    <w:qFormat/>
    <w:rsid w:val="00740ED5"/>
    <w:rPr>
      <w:rFonts w:ascii="宋体" w:hAnsi="Courier New"/>
    </w:rPr>
  </w:style>
  <w:style w:type="character" w:customStyle="1" w:styleId="Char4">
    <w:name w:val="纯文本 Char"/>
    <w:basedOn w:val="a0"/>
    <w:link w:val="ac"/>
    <w:uiPriority w:val="99"/>
    <w:rsid w:val="00740ED5"/>
    <w:rPr>
      <w:rFonts w:ascii="宋体" w:hAnsi="Courier New"/>
      <w:kern w:val="2"/>
      <w:sz w:val="21"/>
    </w:rPr>
  </w:style>
  <w:style w:type="paragraph" w:styleId="ad">
    <w:name w:val="Date"/>
    <w:basedOn w:val="a"/>
    <w:next w:val="a"/>
    <w:link w:val="Char5"/>
    <w:qFormat/>
    <w:rsid w:val="00740ED5"/>
    <w:rPr>
      <w:rFonts w:ascii="宋体"/>
      <w:sz w:val="24"/>
    </w:rPr>
  </w:style>
  <w:style w:type="character" w:customStyle="1" w:styleId="Char5">
    <w:name w:val="日期 Char"/>
    <w:basedOn w:val="a0"/>
    <w:link w:val="ad"/>
    <w:rsid w:val="00740ED5"/>
    <w:rPr>
      <w:rFonts w:ascii="宋体"/>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tianyancha.com/human/2274880699-c653869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33</Pages>
  <Words>3812</Words>
  <Characters>21730</Characters>
  <Application>Microsoft Office Word</Application>
  <DocSecurity>0</DocSecurity>
  <Lines>181</Lines>
  <Paragraphs>50</Paragraphs>
  <ScaleCrop>false</ScaleCrop>
  <Company>Microsoft</Company>
  <LinksUpToDate>false</LinksUpToDate>
  <CharactersWithSpaces>25492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62</cp:revision>
  <dcterms:created xsi:type="dcterms:W3CDTF">2015-06-17T12:51:00Z</dcterms:created>
  <dcterms:modified xsi:type="dcterms:W3CDTF">2019-09-10T06:28:00Z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