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439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苏州十九亩田机械设备有限公司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152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苏州十九亩田机械设备有限公司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2025-N1QMS-1365916</w:t>
            </w:r>
          </w:p>
        </w:tc>
        <w:tc>
          <w:tcPr>
            <w:tcW w:w="3145" w:type="dxa"/>
            <w:vAlign w:val="center"/>
          </w:tcPr>
          <w:p w14:paraId="1EF07270">
            <w:pPr>
              <w:spacing w:line="360" w:lineRule="exact"/>
              <w:jc w:val="center"/>
              <w:rPr>
                <w:szCs w:val="21"/>
              </w:rPr>
            </w:pPr>
            <w:r>
              <w:t>22.05.01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2025年11月08日上午至2025年11月09日上午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Q:电动自行车铝合金零部件的加工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常熟市支塘镇八字桥村支新路 6号</w:t>
      </w:r>
    </w:p>
    <w:p w14:paraId="5FB2C4BD">
      <w:pPr>
        <w:spacing w:line="360" w:lineRule="auto"/>
        <w:ind w:firstLine="420" w:firstLineChars="200"/>
      </w:pPr>
      <w:r>
        <w:rPr>
          <w:rFonts w:hint="eastAsia"/>
        </w:rPr>
        <w:t>办公地址：</w:t>
      </w:r>
      <w:r>
        <w:rPr>
          <w:rFonts w:hint="eastAsia"/>
        </w:rPr>
        <w:t>常熟市支塘镇八字桥村支新路 6号</w:t>
      </w:r>
    </w:p>
    <w:p w14:paraId="3E2A92FF">
      <w:pPr>
        <w:spacing w:line="360" w:lineRule="auto"/>
        <w:ind w:firstLine="420" w:firstLineChars="200"/>
      </w:pPr>
      <w:r>
        <w:rPr>
          <w:rFonts w:hint="eastAsia"/>
        </w:rPr>
        <w:t>经营地址：</w:t>
      </w:r>
      <w:bookmarkStart w:id="14" w:name="生产地址"/>
      <w:bookmarkEnd w:id="14"/>
      <w:r>
        <w:rPr>
          <w:rFonts w:hint="eastAsia"/>
        </w:rPr>
        <w:t>常熟市支塘镇八字桥村支新路 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2025年11月07日 08:30至2025年11月07日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苏州十九亩田机械设备有限公司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061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