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邢台广峥机械制造有限公司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2025年06月05日下午至2025年06月05日下午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53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