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3E2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8BD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5870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E680A9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苏州博涵家居用品有限公司</w:t>
            </w:r>
          </w:p>
        </w:tc>
        <w:tc>
          <w:tcPr>
            <w:tcW w:w="1134" w:type="dxa"/>
            <w:vAlign w:val="center"/>
          </w:tcPr>
          <w:p w14:paraId="454B54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27BAB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11306-2025-Q</w:t>
            </w:r>
          </w:p>
        </w:tc>
      </w:tr>
      <w:tr w14:paraId="41EF9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D6A5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4B9624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苏州工业园区胜浦揽胜路12号</w:t>
            </w:r>
          </w:p>
        </w:tc>
      </w:tr>
      <w:tr w14:paraId="64543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CF5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BFB47B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苏州工业园区胜浦揽胜路12号</w:t>
            </w:r>
          </w:p>
          <w:p w14:paraId="290BD43E"/>
        </w:tc>
      </w:tr>
      <w:tr w14:paraId="11FCA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833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363D1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王建荣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F70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8A8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13402526502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D9B2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44D4C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6A8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5CF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07553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223</w:t>
            </w:r>
            <w:bookmarkStart w:id="12" w:name="_GoBack"/>
            <w:bookmarkEnd w:id="12"/>
          </w:p>
        </w:tc>
      </w:tr>
      <w:tr w14:paraId="284B3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EFF7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C9DEB7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02504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DAF28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F39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FCF612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jr.wang@sz-bohan.com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87CF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C75F818">
            <w:pPr>
              <w:rPr>
                <w:sz w:val="21"/>
                <w:szCs w:val="21"/>
              </w:rPr>
            </w:pPr>
          </w:p>
        </w:tc>
      </w:tr>
      <w:tr w14:paraId="0D802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3D88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476FD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08:30至2025年11月12日 17:00</w:t>
            </w:r>
          </w:p>
        </w:tc>
        <w:tc>
          <w:tcPr>
            <w:tcW w:w="1457" w:type="dxa"/>
            <w:gridSpan w:val="5"/>
            <w:vAlign w:val="center"/>
          </w:tcPr>
          <w:p w14:paraId="0DF0A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20030F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8DDC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C8DA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947F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E248C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465FE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82302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1BC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6C48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68DBA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FFAB9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DD5C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87988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C4F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CE26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3F9AE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A4BB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03B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55C25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EB9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5E83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377DBD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68475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1C2E5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EA442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6F8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49FE64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7045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932A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B69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82FD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2E5C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Q:纺织家居类产品的研发，生产</w:t>
            </w:r>
          </w:p>
          <w:p w14:paraId="79014E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39CE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293E5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6C8B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04.04.02</w:t>
            </w:r>
          </w:p>
        </w:tc>
        <w:tc>
          <w:tcPr>
            <w:tcW w:w="1275" w:type="dxa"/>
            <w:gridSpan w:val="3"/>
            <w:vAlign w:val="center"/>
          </w:tcPr>
          <w:p w14:paraId="0F9471B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A378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5899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7322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08F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D575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2EEB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AE5EE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C7B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85C6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5CAE7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6B2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1E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7A9A9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63C05A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993E1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0F9ECC5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5CAE9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00296D2E">
            <w:pPr>
              <w:jc w:val="center"/>
              <w:rPr>
                <w:sz w:val="21"/>
                <w:szCs w:val="21"/>
              </w:rPr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 w14:paraId="292091F2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4AC06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7560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8A99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AB5733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7C4306A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337770"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30A32AF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7E0F035">
            <w:pPr>
              <w:jc w:val="center"/>
            </w:pPr>
            <w:r>
              <w:t>13586400728</w:t>
            </w:r>
          </w:p>
        </w:tc>
      </w:tr>
      <w:tr w14:paraId="31451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B528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6AD99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C86A94F">
            <w:pPr>
              <w:widowControl/>
              <w:jc w:val="left"/>
              <w:rPr>
                <w:sz w:val="21"/>
                <w:szCs w:val="21"/>
              </w:rPr>
            </w:pPr>
          </w:p>
          <w:p w14:paraId="520B10B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2E2D7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1B3FD8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A66556">
            <w:pPr>
              <w:rPr>
                <w:sz w:val="21"/>
                <w:szCs w:val="21"/>
              </w:rPr>
            </w:pPr>
          </w:p>
          <w:p w14:paraId="486C6D3A">
            <w:pPr>
              <w:rPr>
                <w:sz w:val="21"/>
                <w:szCs w:val="21"/>
              </w:rPr>
            </w:pPr>
          </w:p>
          <w:p w14:paraId="4C1AAF7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1C6FE3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07C4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39B4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833F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EC1ED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644C8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8B0CD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3FE9F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E64A9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D06E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9E155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EE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5D76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BD46C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F426B7">
      <w:pPr>
        <w:pStyle w:val="2"/>
      </w:pPr>
    </w:p>
    <w:p w14:paraId="58709EF1">
      <w:pPr>
        <w:pStyle w:val="2"/>
      </w:pPr>
    </w:p>
    <w:p w14:paraId="14FD666D">
      <w:pPr>
        <w:pStyle w:val="2"/>
      </w:pPr>
    </w:p>
    <w:p w14:paraId="5F0A803C">
      <w:pPr>
        <w:pStyle w:val="2"/>
      </w:pPr>
    </w:p>
    <w:p w14:paraId="7467B22B">
      <w:pPr>
        <w:pStyle w:val="2"/>
      </w:pPr>
    </w:p>
    <w:p w14:paraId="0BA2A59D">
      <w:pPr>
        <w:pStyle w:val="2"/>
      </w:pPr>
    </w:p>
    <w:p w14:paraId="1E3D4A5B">
      <w:pPr>
        <w:pStyle w:val="2"/>
      </w:pPr>
    </w:p>
    <w:p w14:paraId="31676196">
      <w:pPr>
        <w:pStyle w:val="2"/>
      </w:pPr>
    </w:p>
    <w:p w14:paraId="79F65014">
      <w:pPr>
        <w:pStyle w:val="2"/>
      </w:pPr>
    </w:p>
    <w:p w14:paraId="313F3DA7">
      <w:pPr>
        <w:pStyle w:val="2"/>
      </w:pPr>
    </w:p>
    <w:p w14:paraId="16915FD4">
      <w:pPr>
        <w:pStyle w:val="2"/>
      </w:pPr>
    </w:p>
    <w:p w14:paraId="0EEB1581">
      <w:pPr>
        <w:pStyle w:val="2"/>
      </w:pPr>
    </w:p>
    <w:p w14:paraId="3567BB31">
      <w:pPr>
        <w:pStyle w:val="2"/>
      </w:pPr>
    </w:p>
    <w:p w14:paraId="30F07ABF">
      <w:pPr>
        <w:pStyle w:val="2"/>
      </w:pPr>
    </w:p>
    <w:p w14:paraId="33053CAD">
      <w:pPr>
        <w:pStyle w:val="2"/>
      </w:pPr>
    </w:p>
    <w:p w14:paraId="6CEAF83A">
      <w:pPr>
        <w:pStyle w:val="2"/>
      </w:pPr>
    </w:p>
    <w:p w14:paraId="235ACA96">
      <w:pPr>
        <w:pStyle w:val="2"/>
      </w:pPr>
    </w:p>
    <w:p w14:paraId="3A514B75">
      <w:pPr>
        <w:pStyle w:val="2"/>
      </w:pPr>
    </w:p>
    <w:p w14:paraId="75D02D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0F69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5577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8328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B3D65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2353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2808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0F2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9DB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0C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BBA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CF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EE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FDD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78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97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FCF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54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235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64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6A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834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5C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70A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9C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C21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E78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20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9B0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B5D6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DC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BF4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BA2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084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AC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03F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4FB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8A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D72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4F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50F2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48A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B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2FD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28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7D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9FF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F4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775D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DB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FDC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F7E1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4B1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AE0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4B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BE5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E96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64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0BC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8F8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7D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675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F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5D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4C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76D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E706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C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FA1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77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3AD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494D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5E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F9CC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76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48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F5B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0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78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94F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A1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1B6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EC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4ED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6ED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74B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16D5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23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C49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1C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CFD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20FB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0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3F404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60065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E3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A34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C74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E735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A1E1A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60B7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EC15E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EC86C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34127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5FF4B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841D0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7194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FBE7C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CD4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81830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EC3E0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1118A9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1150</Words>
  <Characters>1333</Characters>
  <Lines>9</Lines>
  <Paragraphs>2</Paragraphs>
  <TotalTime>0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2025-11-10T09:01:12Z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