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江苏千江车联网技术有限公司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高邮经济开发区（马棚街道）波司登大道2-2号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高邮经济开发区（马棚街道）波司登大道2-2号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朱功波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13851439661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13851439661@qq.com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E:半导体照明器件组装所涉及场所的相关环境管理活动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Q:半导体照明器件组装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O:半导体照明器件组装所涉及场所的相关职业健康安全管理活动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E:19.01.01,Q:19.01.01,O:19.01.01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8701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94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