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远通顺达科技开发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30日 上午至2019年08月3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