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广东新南设计制作有限公司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20718-2025-QEO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广东省东莞市道滘镇金牛新村三横路67号101室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广东省东莞市道滘镇金牛新村三横路67号101室、1号楼（车间）</w:t>
            </w:r>
          </w:p>
          <w:p w:rsidR="00E12FF5">
            <w:r>
              <w:rPr>
                <w:rFonts w:hint="eastAsia"/>
                <w:sz w:val="21"/>
                <w:szCs w:val="21"/>
              </w:rPr>
              <w:t>东莞市迪高实业有限公司 东莞市道滘镇粤晖路220号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张小芳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13650436163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2205408786@qq.com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2025年05月24日 08:30至2025年05月25日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广告载体（灯箱、招牌、标识牌、LED电子广告屏、智能橱窗）设计研发、生产、销售及技术服务；显示器件（多媒体显示终端、智能互动显示屏）的设计研发、生产、销售及技术服务；办公家具、智能家具的设计研发、生产、安装与销售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广告载体（灯箱、招牌、标识牌、LED电子广告屏、智能橱窗）设计研发、生产、销售及技术服务；显示器件（多媒体显示终端、智能互动显示屏）的设计研发、生产、销售及技术服务；办公家具、智能家具的设计研发、生产、安装与销售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广告载体（灯箱、招牌、标识牌、LED电子广告屏、智能橱窗）设计研发、生产、销售及技术服务；显示器件（多媒体显示终端、智能互动显示屏）的设计研发、生产、销售及技术服务；办公家具、智能家具的设计研发、生产、安装与销售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Q:19.04.00,19.14.00,23.01.01,29.08.07,29.10.07,E:19.04.00,19.14.00,23.01.01,29.08.07,29.10.07,O:19.04.00,19.14.00,23.01.01,29.08.07,29.10.07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2023-N1QMS-4093634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19.04.00,19.14.00,23.01.01,29.08.07,29.10.07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19.04.00,19.14.00,23.01.01,29.08.07,29.10.07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19.04.00,19.14.00,23.01.01,29.08.07,29.10.07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29.08.07,29.10.07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29.08.07,29.10.07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29.08.07,29.10.07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徐爱红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2025-N1QMS-2287609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19.14.00,23.01.01,29.08.07,29.10.07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15970087948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徐爱红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2025-N1EMS-2287609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19.14.00,23.01.01,29.08.07,29.10.07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15970087948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徐爱红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2024-N1OHSMS-1287609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19.14.00,23.01.01,29.08.07,29.10.07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15970087948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2025-05-21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440154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1715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