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DA54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2019-08-28T03:17:32Z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