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珙县东顺运业有限公司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 28001-2011idtOHSAS 18001:2007,Q：GB/T 19001-2016idtISO 9001:2015,E：GB/T 24001-2016idtISO 14001:2015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0227-2019-QEO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O:一阶段现场,Q:一阶段现场,E:一阶段现场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2019-N1OHSMS-2093566</w:t>
            </w:r>
          </w:p>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2019.8.30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2019.8.30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2019.8.30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EC3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2019-08-26T12:20:07Z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