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贵州金叶丰农业科技有限公司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2025年10月21日上午至2025年10月22日下午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512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