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贵州金叶丰农业科技有限公司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21587-2025-QEO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威宁县五里岗街道棒木村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贵州省毕节市威宁彝族回族苗族自治县五里岗街道棒木村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余衍桦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13379621234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2899800050@qq.com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2025年10月21日 08:30至2025年10月22日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Q:有机肥(炭基有机肥)、有机无机复混肥的销售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E:有机肥(炭基有机肥)、有机无机复混肥的销售所涉及场所的相关环境管理活动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O:有机肥(炭基有机肥)、有机无机复混肥的销售所涉及场所的相关职业健康安全管理活动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Q:29.11.05,E:29.11.05,O:29.11.05B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2023-N1QMS-2263375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15353547891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强兴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2023-N1EMS-2263375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15353547891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强兴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2024-N1OHSMS-2263375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29.11.05B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15353547891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29.11.05B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76112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7339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