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0405-2019-Q</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江西展飞智能科技有限公司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范玉泉</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29.09.01,33.02.02</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江西展飞智能科技有限公司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江西省南昌市红谷滩新区嘉言路668号用友南昌产业园四楼YY-E04002室</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330038</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江西省南昌市红谷滩新区嘉言路668号用友南昌产业园四楼YY-E04002室</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330038</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胡其福</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15083552321</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张伟翔</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况剑武</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计算机系统集成（智能交通安全信息系统集成、智能安防信息系统集成)及软、硬件产品销售</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29.09.01;33.02.02</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