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北京北化恒泰检测技术有限公司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20662-2025-QEO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北京市海淀区永捷北路2号院1号楼4层4025室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北京市海淀区永捷北路2号院1号楼4层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张清宇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18210712066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297416985@qq.com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2025年05月13日 08:30至2025年05月14日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4.0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Q:资质范围内水质检测；空气检测；噪声检测；公共场所卫生检测。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E:资质范围内水质检测；空气检测；噪声检测；公共场所卫生检测。所涉及场所的相关环境管理活动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O:资质范围内水质检测；空气检测；噪声检测；公共场所卫生检测。所涉及场所的相关职业健康安全管理活动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Q:34.02.00,E:34.02.00,O:34.02.00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朱晓丽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2024-N1QMS-4205805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34.02.00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15011335853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朱晓丽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2024-N1EMS-4205805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34.02.00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15011335853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朱晓丽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2022-N1OHSMS-1205805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34.02.00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15011335853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于立秋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2024-N1QMS-4084028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34.02.00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18614070905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于立秋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2024-N1EMS-6084028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34.02.00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18614070905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于立秋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2024-N1OHSMS-4084028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34.02.00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18614070905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2025-05-09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9874098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270833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