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河北益信利线缆有限公司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10188-2024-QEO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46192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