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湖州南浔康久家具有限公司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张磊、方小娥、任泽华、夏包喜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夏包喜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2025年05月13日上午至2025年05月13日下午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7502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