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20669-2025-QEO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65334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江苏区宇能源有限公司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张磊</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张磊、薛峥嗣</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30180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江苏区宇能源有限公司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张磊</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2022-N1QMS-2258213</w:t>
            </w:r>
          </w:p>
        </w:tc>
        <w:tc>
          <w:tcPr>
            <w:tcW w:w="3145" w:type="dxa"/>
            <w:vAlign w:val="center"/>
          </w:tcPr>
          <w:p w14:paraId="1EF07270">
            <w:pPr>
              <w:spacing w:line="360" w:lineRule="exact"/>
              <w:jc w:val="center"/>
              <w:rPr>
                <w:szCs w:val="21"/>
              </w:rPr>
            </w:pPr>
            <w:r>
              <w:t>34.01.02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张磊</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2022-N1EMS-2258213</w:t>
            </w:r>
          </w:p>
        </w:tc>
        <w:tc>
          <w:tcPr>
            <w:tcW w:w="3145" w:type="dxa"/>
            <w:vAlign w:val="center"/>
          </w:tcPr>
          <w:p w14:paraId="0773CEA1">
            <w:pPr>
              <w:spacing w:line="360" w:lineRule="exact"/>
              <w:jc w:val="center"/>
            </w:pPr>
            <w:r>
              <w:t>34.01.02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张磊</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2023-N1OHSMS-2258213</w:t>
            </w:r>
          </w:p>
        </w:tc>
        <w:tc>
          <w:tcPr>
            <w:tcW w:w="3145" w:type="dxa"/>
            <w:vAlign w:val="center"/>
          </w:tcPr>
          <w:p w14:paraId="7F43F701">
            <w:pPr>
              <w:spacing w:line="360" w:lineRule="exact"/>
              <w:jc w:val="center"/>
            </w:pPr>
            <w:r>
              <w:t>34.01.02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陈园</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2025-N1QMS-4200926</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陈园</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2025-N1EMS-4200926</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薛峥嗣</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2025-N1QMS-1421740</w:t>
            </w:r>
          </w:p>
        </w:tc>
        <w:tc>
          <w:tcPr>
            <w:tcW w:w="3145" w:type="dxa"/>
            <w:vAlign w:val="center"/>
          </w:tcPr>
          <w:p>
            <w:pPr>
              <w:jc w:val="center"/>
            </w:pPr>
            <w:r>
              <w:t>34.01.02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薛峥嗣</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2025-N1EMS-1421740</w:t>
            </w:r>
          </w:p>
        </w:tc>
        <w:tc>
          <w:tcPr>
            <w:tcW w:w="3145" w:type="dxa"/>
            <w:vAlign w:val="center"/>
          </w:tcPr>
          <w:p>
            <w:pPr>
              <w:jc w:val="center"/>
            </w:pPr>
            <w:r>
              <w:t>34.01.02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薛峥嗣</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2025-N1OHSMS-1421740</w:t>
            </w:r>
          </w:p>
        </w:tc>
        <w:tc>
          <w:tcPr>
            <w:tcW w:w="3145" w:type="dxa"/>
            <w:vAlign w:val="center"/>
          </w:tcPr>
          <w:p>
            <w:pPr>
              <w:jc w:val="center"/>
            </w:pPr>
            <w:r>
              <w:t>34.01.02</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2025年05月15日上午至2025年05月16日下午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Q:合同能源管理</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E:合同能源管理所涉及场所的相关环境管理活动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O:合同能源管理所涉及场所的相关职业健康安全管理活动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宜兴市宜城街道氿滨南路10号</w:t>
      </w:r>
    </w:p>
    <w:p w14:paraId="5FB2C4BD">
      <w:pPr>
        <w:spacing w:line="360" w:lineRule="auto"/>
        <w:ind w:firstLine="420" w:firstLineChars="200"/>
      </w:pPr>
      <w:r>
        <w:rPr>
          <w:rFonts w:hint="eastAsia"/>
        </w:rPr>
        <w:t>办公地址：</w:t>
      </w:r>
      <w:r>
        <w:rPr>
          <w:rFonts w:hint="eastAsia"/>
        </w:rPr>
        <w:t>宜兴市宜城街道氿滨南路10号</w:t>
      </w:r>
    </w:p>
    <w:p w14:paraId="3E2A92FF">
      <w:pPr>
        <w:spacing w:line="360" w:lineRule="auto"/>
        <w:ind w:firstLine="420" w:firstLineChars="200"/>
      </w:pPr>
      <w:r>
        <w:rPr>
          <w:rFonts w:hint="eastAsia"/>
        </w:rPr>
        <w:t>经营地址：</w:t>
      </w:r>
      <w:bookmarkStart w:id="14" w:name="生产地址"/>
      <w:bookmarkEnd w:id="14"/>
      <w:r>
        <w:rPr>
          <w:rFonts w:hint="eastAsia"/>
        </w:rPr>
        <w:t>宜兴市宜城街道氿滨南路10号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2025年05月14日 08:00至2025年05月14日 12:00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江苏区宇能源有限公司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张磊</w:t>
      </w:r>
      <w:r>
        <w:rPr>
          <w:rFonts w:hint="eastAsia"/>
          <w:b/>
          <w:color w:val="auto"/>
          <w:kern w:val="2"/>
          <w:sz w:val="21"/>
          <w:lang w:val="en-GB"/>
        </w:rPr>
        <w:t xml:space="preserve">  </w:t>
      </w:r>
      <w:r>
        <w:rPr>
          <w:rFonts w:hint="eastAsia"/>
          <w:b/>
          <w:color w:val="auto"/>
          <w:kern w:val="2"/>
          <w:sz w:val="21"/>
          <w:lang w:val="en-GB"/>
        </w:rPr>
        <w:t>张磊、薛峥嗣</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64562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