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比高环境 (浙江宁波) 有限公司 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91330282MAE8FEWX35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比高环境 (浙江宁波) 有限公司 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浙江省宁波市慈溪市宗汉街道潮塘村历崔路5号-1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浙江省宁波市镇海区雄镇路319号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Q:风扇、风机、空调设备制造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E:风扇、风机、空调设备制造所涉及场所的相关环境管理活动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O:风扇、风机、空调设备制造所涉及场所的相关职业健康安全管理活动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比高环境 (浙江宁波) 有限公司 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浙江省宁波市慈溪市宗汉街道潮塘村历崔路5号-1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浙江省宁波市镇海区雄镇路319号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Q:风扇、风机、空调设备制造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E:风扇、风机、空调设备制造所涉及场所的相关环境管理活动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O:风扇、风机、空调设备制造所涉及场所的相关职业健康安全管理活动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938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