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10480-2025-QEO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272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河北名格环保科技有限公司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曲晓莉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曲晓莉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422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河北名格环保科技有限公司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曲晓莉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2023-N1QMS-4042801</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曲晓莉</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2025-N1EMS-5042801</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曲晓莉</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2024-N1OHSMS-4042801</w:t>
            </w:r>
          </w:p>
        </w:tc>
        <w:tc>
          <w:tcPr>
            <w:tcW w:w="3145" w:type="dxa"/>
            <w:vAlign w:val="center"/>
          </w:tcPr>
          <w:p w14:paraId="7F43F701">
            <w:pPr>
              <w:spacing w:line="360" w:lineRule="exact"/>
              <w:jc w:val="center"/>
            </w:pPr>
            <w:r>
              <w:t>29.11.05B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Q:污水处理药剂的销售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E:污水处理药剂的销售所涉及场所的相关环境管理活动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O:污水处理药剂的销售所涉及场所的相关职业健康安全管理活动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河北省石家庄市藁城区南董镇贾古庄村西南口东行50米路北</w:t>
      </w:r>
    </w:p>
    <w:p w14:paraId="5FB2C4BD">
      <w:pPr>
        <w:spacing w:line="360" w:lineRule="auto"/>
        <w:ind w:firstLine="420" w:firstLineChars="200"/>
      </w:pPr>
      <w:r>
        <w:rPr>
          <w:rFonts w:hint="eastAsia"/>
        </w:rPr>
        <w:t>办公地址：</w:t>
      </w:r>
      <w:r>
        <w:rPr>
          <w:rFonts w:hint="eastAsia"/>
        </w:rPr>
        <w:t>河北省石家庄市高新区天山科技园D座1208</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河北省石家庄市高新区天山科技园D座1208</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08:30至2025年05月27日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河北名格环保科技有限公司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曲晓莉</w:t>
      </w:r>
      <w:r>
        <w:rPr>
          <w:rFonts w:hint="eastAsia"/>
          <w:b/>
          <w:color w:val="auto"/>
          <w:kern w:val="2"/>
          <w:sz w:val="21"/>
          <w:lang w:val="en-GB"/>
        </w:rPr>
        <w:t xml:space="preserve">  </w:t>
      </w:r>
      <w:r>
        <w:rPr>
          <w:rFonts w:hint="eastAsia"/>
          <w:b/>
          <w:color w:val="auto"/>
          <w:kern w:val="2"/>
          <w:sz w:val="21"/>
          <w:lang w:val="en-GB"/>
        </w:rPr>
        <w:t>曲晓莉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399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