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55780">
      <w:pPr>
        <w:spacing w:line="370" w:lineRule="auto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24765</wp:posOffset>
            </wp:positionV>
            <wp:extent cx="5695950" cy="825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39788" name="IM 4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5949" cy="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780">
      <w:pPr>
        <w:pStyle w:val="BodyText"/>
        <w:spacing w:before="59" w:line="219" w:lineRule="auto"/>
        <w:ind w:left="5670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spacing w:val="-1"/>
          <w:sz w:val="18"/>
          <w:szCs w:val="18"/>
          <w:lang w:eastAsia="zh-CN"/>
        </w:rPr>
        <w:t>编</w:t>
      </w:r>
      <w:r>
        <w:rPr>
          <w:spacing w:val="-1"/>
          <w:sz w:val="18"/>
          <w:szCs w:val="18"/>
          <w:lang w:eastAsia="zh-CN"/>
        </w:rPr>
        <w:t xml:space="preserve">  </w:t>
      </w:r>
      <w:r>
        <w:rPr>
          <w:spacing w:val="-1"/>
          <w:sz w:val="18"/>
          <w:szCs w:val="18"/>
          <w:lang w:eastAsia="zh-CN"/>
        </w:rPr>
        <w:t>号：</w:t>
      </w:r>
      <w:bookmarkStart w:id="0" w:name="合同编号"/>
      <w:bookmarkEnd w:id="0"/>
      <w:r>
        <w:rPr>
          <w:spacing w:val="-1"/>
          <w:sz w:val="18"/>
          <w:szCs w:val="18"/>
          <w:lang w:eastAsia="zh-CN"/>
        </w:rPr>
        <w:t>0409-2022</w:t>
      </w:r>
    </w:p>
    <w:p w:rsidR="00D55780">
      <w:pPr>
        <w:pStyle w:val="BodyText"/>
        <w:spacing w:before="270" w:line="219" w:lineRule="auto"/>
        <w:ind w:left="3454"/>
        <w:outlineLvl w:val="0"/>
        <w:rPr>
          <w:sz w:val="30"/>
          <w:szCs w:val="30"/>
          <w:lang w:eastAsia="zh-CN"/>
        </w:rPr>
      </w:pPr>
      <w:r>
        <w:rPr>
          <w:b/>
          <w:bCs/>
          <w:spacing w:val="-4"/>
          <w:sz w:val="30"/>
          <w:szCs w:val="30"/>
          <w:lang w:eastAsia="zh-CN"/>
        </w:rPr>
        <w:t>监督审核通知书</w:t>
      </w:r>
    </w:p>
    <w:p w:rsidR="00D55780">
      <w:pPr>
        <w:pStyle w:val="BodyText"/>
        <w:tabs>
          <w:tab w:val="left" w:pos="400"/>
        </w:tabs>
        <w:spacing w:before="65" w:line="360" w:lineRule="auto"/>
        <w:ind w:left="85"/>
        <w:rPr>
          <w:lang w:eastAsia="zh-CN"/>
        </w:rPr>
      </w:pPr>
      <w:r>
        <w:rPr>
          <w:u w:val="single"/>
          <w:lang w:eastAsia="zh-CN"/>
        </w:rPr>
        <w:t>广东奥特龙电器制造有限公司</w:t>
      </w:r>
      <w:r>
        <w:rPr>
          <w:b/>
          <w:bCs/>
          <w:spacing w:val="6"/>
          <w:lang w:eastAsia="zh-CN"/>
        </w:rPr>
        <w:t>：</w:t>
      </w:r>
    </w:p>
    <w:p w:rsidR="00D55780">
      <w:pPr>
        <w:spacing w:before="65" w:line="360" w:lineRule="auto"/>
        <w:ind w:left="15" w:right="33" w:firstLine="412"/>
        <w:rPr>
          <w:rFonts w:ascii="宋体" w:eastAsia="宋体" w:hAnsi="宋体" w:cs="宋体"/>
          <w:spacing w:val="7"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spacing w:val="9"/>
          <w:sz w:val="20"/>
          <w:szCs w:val="20"/>
          <w:lang w:eastAsia="zh-CN"/>
        </w:rPr>
        <w:t>感谢贵司选择</w:t>
      </w:r>
      <w:r>
        <w:rPr>
          <w:rFonts w:ascii="宋体" w:eastAsia="宋体" w:hAnsi="宋体" w:cs="宋体" w:hint="eastAsia"/>
          <w:spacing w:val="9"/>
          <w:sz w:val="20"/>
          <w:szCs w:val="20"/>
          <w:lang w:eastAsia="zh-CN"/>
        </w:rPr>
        <w:t>ISC</w:t>
      </w:r>
      <w:r>
        <w:rPr>
          <w:rFonts w:ascii="宋体" w:eastAsia="宋体" w:hAnsi="宋体" w:cs="宋体" w:hint="eastAsia"/>
          <w:spacing w:val="9"/>
          <w:sz w:val="20"/>
          <w:szCs w:val="20"/>
          <w:lang w:eastAsia="zh-CN"/>
        </w:rPr>
        <w:t>的认证服务，</w:t>
      </w:r>
      <w:r>
        <w:rPr>
          <w:rFonts w:ascii="宋体" w:eastAsia="宋体" w:hAnsi="宋体" w:cs="宋体"/>
          <w:spacing w:val="9"/>
          <w:sz w:val="20"/>
          <w:szCs w:val="20"/>
          <w:lang w:eastAsia="zh-CN"/>
        </w:rPr>
        <w:t>对获证组织按期进行监督审核是国家认证主</w:t>
      </w:r>
      <w:r>
        <w:rPr>
          <w:rFonts w:ascii="宋体" w:eastAsia="宋体" w:hAnsi="宋体" w:cs="宋体"/>
          <w:spacing w:val="8"/>
          <w:sz w:val="20"/>
          <w:szCs w:val="20"/>
          <w:lang w:eastAsia="zh-CN"/>
        </w:rPr>
        <w:t>管部门规定的认证活动，北京国标联合认证有限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公司也将通过这一活动为客户提供进一步完善改进体系机会，现就有关事宜与贵组织沟通如下：</w:t>
      </w:r>
    </w:p>
    <w:p w:rsidR="00D55780">
      <w:pPr>
        <w:snapToGrid/>
        <w:spacing w:before="65" w:line="360" w:lineRule="auto"/>
        <w:ind w:left="15" w:right="33" w:firstLine="412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>1.</w:t>
      </w:r>
      <w:r>
        <w:rPr>
          <w:rFonts w:ascii="宋体" w:eastAsia="宋体" w:hAnsi="宋体" w:cs="宋体" w:hint="eastAsia"/>
          <w:spacing w:val="9"/>
          <w:lang w:eastAsia="zh-CN"/>
        </w:rPr>
        <w:t>根据贵方测量管理体系认证证书有效期，我公司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2025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年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04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月对贵组织进行获证后</w:t>
      </w:r>
      <w:r>
        <w:rPr>
          <w:rFonts w:ascii="宋体" w:eastAsia="宋体" w:hAnsi="宋体" w:cs="宋体"/>
          <w:spacing w:val="6"/>
          <w:sz w:val="20"/>
          <w:szCs w:val="20"/>
          <w:lang w:eastAsia="zh-CN"/>
        </w:rPr>
        <w:t>的监督审核</w:t>
      </w:r>
      <w:r>
        <w:rPr>
          <w:rFonts w:ascii="宋体" w:eastAsia="宋体" w:hAnsi="宋体" w:cs="宋体" w:hint="eastAsia"/>
          <w:spacing w:val="9"/>
          <w:lang w:eastAsia="zh-CN"/>
        </w:rPr>
        <w:t>拟派出审核组如下</w:t>
      </w:r>
      <w:r>
        <w:rPr>
          <w:rFonts w:ascii="宋体" w:eastAsia="宋体" w:hAnsi="宋体" w:cs="宋体" w:hint="eastAsia"/>
          <w:spacing w:val="6"/>
          <w:lang w:eastAsia="zh-CN"/>
        </w:rPr>
        <w:t>：</w:t>
      </w:r>
    </w:p>
    <w:p w:rsidR="00D55780">
      <w:pPr>
        <w:pStyle w:val="BodyText"/>
        <w:spacing w:before="152" w:line="213" w:lineRule="auto"/>
        <w:ind w:left="3676" w:right="33"/>
        <w:rPr>
          <w:sz w:val="24"/>
          <w:szCs w:val="24"/>
        </w:rPr>
      </w:pPr>
      <w:r>
        <w:rPr>
          <w:spacing w:val="-12"/>
          <w:sz w:val="24"/>
          <w:szCs w:val="24"/>
        </w:rPr>
        <w:t>审核组成员</w:t>
      </w:r>
    </w:p>
    <w:tbl>
      <w:tblPr>
        <w:tblStyle w:val="TableNormal0"/>
        <w:tblW w:w="8136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1"/>
        <w:gridCol w:w="1261"/>
        <w:gridCol w:w="2754"/>
        <w:gridCol w:w="2230"/>
      </w:tblGrid>
      <w:tr>
        <w:tblPrEx>
          <w:tblW w:w="8136" w:type="dxa"/>
          <w:tblInd w:w="41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333"/>
        </w:trPr>
        <w:tc>
          <w:tcPr>
            <w:tcW w:w="1891" w:type="dxa"/>
            <w:shd w:val="clear" w:color="auto" w:fill="auto"/>
          </w:tcPr>
          <w:p w:rsidR="00D55780">
            <w:pPr>
              <w:spacing w:before="73" w:line="228" w:lineRule="auto"/>
              <w:ind w:left="742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261" w:type="dxa"/>
            <w:shd w:val="clear" w:color="auto" w:fill="auto"/>
          </w:tcPr>
          <w:p w:rsidR="00D55780">
            <w:pPr>
              <w:spacing w:before="74" w:line="228" w:lineRule="auto"/>
              <w:ind w:left="424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2754" w:type="dxa"/>
            <w:shd w:val="clear" w:color="auto" w:fill="auto"/>
          </w:tcPr>
          <w:p w:rsidR="00D55780">
            <w:pPr>
              <w:spacing w:before="73" w:line="228" w:lineRule="auto"/>
              <w:ind w:left="976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审核职务</w:t>
            </w:r>
          </w:p>
        </w:tc>
        <w:tc>
          <w:tcPr>
            <w:tcW w:w="2230" w:type="dxa"/>
            <w:shd w:val="clear" w:color="auto" w:fill="auto"/>
          </w:tcPr>
          <w:p w:rsidR="00D55780">
            <w:pPr>
              <w:spacing w:before="73" w:line="230" w:lineRule="auto"/>
              <w:ind w:left="700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联系电话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54"/>
        </w:trPr>
        <w:tc>
          <w:tcPr>
            <w:tcW w:w="189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杜森柠</w:t>
            </w:r>
          </w:p>
        </w:tc>
        <w:tc>
          <w:tcPr>
            <w:tcW w:w="126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男</w:t>
            </w:r>
          </w:p>
        </w:tc>
        <w:tc>
          <w:tcPr>
            <w:tcW w:w="2754" w:type="dxa"/>
          </w:tcPr>
          <w:p w:rsidR="00D55780">
            <w:pPr>
              <w:spacing w:before="68" w:line="231" w:lineRule="auto"/>
              <w:ind w:left="262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组长</w:t>
            </w:r>
          </w:p>
        </w:tc>
        <w:tc>
          <w:tcPr>
            <w:tcW w:w="2230" w:type="dxa"/>
            <w:tcBorders>
              <w:right w:val="single" w:sz="4" w:space="0" w:color="76746C"/>
            </w:tcBorders>
          </w:tcPr>
          <w:p w:rsidR="00D55780">
            <w:pPr>
              <w:spacing w:before="100" w:line="190" w:lineRule="auto"/>
              <w:ind w:left="559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bookmarkStart w:id="1" w:name="_GoBack"/>
            <w:bookmarkEnd w:id="1"/>
            <w:r>
              <w:t>13824404403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54"/>
        </w:trPr>
        <w:tc>
          <w:tcPr>
            <w:tcW w:w="1891" w:type="dxa"/>
          </w:tcPr>
          <w:p w:rsidR="00D55780">
            <w:pPr>
              <w:spacing w:before="73" w:line="229" w:lineRule="auto"/>
              <w:ind w:left="642" w:right="3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张学文</w:t>
            </w:r>
          </w:p>
        </w:tc>
        <w:tc>
          <w:tcPr>
            <w:tcW w:w="1261" w:type="dxa"/>
          </w:tcPr>
          <w:p w:rsidR="00D55780">
            <w:pPr>
              <w:spacing w:before="73" w:line="228" w:lineRule="auto"/>
              <w:ind w:left="535" w:right="3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男</w:t>
            </w:r>
          </w:p>
        </w:tc>
        <w:tc>
          <w:tcPr>
            <w:tcW w:w="2754" w:type="dxa"/>
          </w:tcPr>
          <w:p w:rsidR="00D55780">
            <w:pPr>
              <w:spacing w:before="73" w:line="229" w:lineRule="auto"/>
              <w:ind w:left="1176" w:right="3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组员</w:t>
            </w:r>
          </w:p>
        </w:tc>
        <w:tc>
          <w:tcPr>
            <w:tcW w:w="2230" w:type="dxa"/>
            <w:tcBorders>
              <w:bottom w:val="single" w:sz="4" w:space="0" w:color="76746C"/>
              <w:right w:val="single" w:sz="4" w:space="0" w:color="76746C"/>
            </w:tcBorders>
          </w:tcPr>
          <w:p w:rsidR="00D55780">
            <w:pPr>
              <w:spacing w:before="105" w:line="190" w:lineRule="auto"/>
              <w:ind w:left="559" w:right="3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13710543022</w:t>
            </w:r>
          </w:p>
        </w:tc>
      </w:tr>
    </w:tbl>
    <w:p w:rsidR="00D55780">
      <w:pPr>
        <w:spacing w:line="473" w:lineRule="auto"/>
        <w:ind w:right="33"/>
      </w:pPr>
    </w:p>
    <w:p w:rsidR="00D55780">
      <w:pPr>
        <w:pStyle w:val="BodyText"/>
        <w:spacing w:before="66" w:line="355" w:lineRule="auto"/>
        <w:ind w:left="118" w:right="33" w:firstLine="359"/>
        <w:rPr>
          <w:lang w:eastAsia="zh-CN"/>
        </w:rPr>
      </w:pPr>
      <w:r>
        <w:rPr>
          <w:spacing w:val="11"/>
          <w:lang w:eastAsia="zh-CN"/>
        </w:rPr>
        <w:t>审核组成员已声明与贵方不存在任何利益关系，且均已承</w:t>
      </w:r>
      <w:r>
        <w:rPr>
          <w:spacing w:val="10"/>
          <w:lang w:eastAsia="zh-CN"/>
        </w:rPr>
        <w:t>诺将对贵方提供的有关文件、资料</w:t>
      </w:r>
      <w:r>
        <w:rPr>
          <w:spacing w:val="9"/>
          <w:lang w:eastAsia="zh-CN"/>
        </w:rPr>
        <w:t>以及在审核过程中所获得的贵方的信息保密，未经贵方书面许可，不会</w:t>
      </w:r>
      <w:r>
        <w:rPr>
          <w:spacing w:val="8"/>
          <w:lang w:eastAsia="zh-CN"/>
        </w:rPr>
        <w:t>向第三方透露。</w:t>
      </w:r>
    </w:p>
    <w:p w:rsidR="00D55780">
      <w:pPr>
        <w:pStyle w:val="BodyText"/>
        <w:spacing w:before="32" w:line="353" w:lineRule="auto"/>
        <w:ind w:left="111" w:right="33" w:firstLine="357"/>
        <w:rPr>
          <w:lang w:eastAsia="zh-CN"/>
        </w:rPr>
      </w:pPr>
      <w:r>
        <w:rPr>
          <w:spacing w:val="11"/>
          <w:lang w:eastAsia="zh-CN"/>
        </w:rPr>
        <w:t>贵方有权向项目管理人员了解审核组成员的背景情况，并可以提出涉及公正性</w:t>
      </w:r>
      <w:r>
        <w:rPr>
          <w:spacing w:val="10"/>
          <w:lang w:eastAsia="zh-CN"/>
        </w:rPr>
        <w:t>、保密性方面</w:t>
      </w:r>
      <w:r>
        <w:rPr>
          <w:spacing w:val="6"/>
          <w:lang w:eastAsia="zh-CN"/>
        </w:rPr>
        <w:t>的异议（若</w:t>
      </w: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5 </w:t>
      </w:r>
      <w:r>
        <w:rPr>
          <w:spacing w:val="6"/>
          <w:lang w:eastAsia="zh-CN"/>
        </w:rPr>
        <w:t>个工作日内没有提出异议，我们认为贵</w:t>
      </w:r>
      <w:r>
        <w:rPr>
          <w:spacing w:val="5"/>
          <w:lang w:eastAsia="zh-CN"/>
        </w:rPr>
        <w:t>方接受审核组）。</w:t>
      </w:r>
    </w:p>
    <w:p w:rsidR="00D55780">
      <w:pPr>
        <w:pStyle w:val="BodyText"/>
        <w:spacing w:before="34" w:line="300" w:lineRule="auto"/>
        <w:ind w:left="465" w:right="33" w:hanging="375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2. </w:t>
      </w:r>
      <w:r>
        <w:rPr>
          <w:spacing w:val="8"/>
          <w:lang w:eastAsia="zh-CN"/>
        </w:rPr>
        <w:t>贵方如对认证审核由申诉、投诉与争议，可与我公司认证监督管理人员联系。</w:t>
      </w:r>
      <w:r>
        <w:rPr>
          <w:spacing w:val="7"/>
          <w:lang w:eastAsia="zh-CN"/>
        </w:rPr>
        <w:t>认证监督电话</w:t>
      </w:r>
      <w:r>
        <w:rPr>
          <w:spacing w:val="-51"/>
          <w:lang w:eastAsia="zh-CN"/>
        </w:rPr>
        <w:t>：（</w:t>
      </w:r>
      <w:r>
        <w:rPr>
          <w:rFonts w:ascii="Times New Roman" w:eastAsia="Times New Roman" w:hAnsi="Times New Roman" w:cs="Times New Roman"/>
          <w:spacing w:val="7"/>
          <w:lang w:eastAsia="zh-CN"/>
        </w:rPr>
        <w:t>010</w:t>
      </w:r>
      <w:r>
        <w:rPr>
          <w:spacing w:val="7"/>
          <w:lang w:eastAsia="zh-CN"/>
        </w:rPr>
        <w:t>）</w:t>
      </w:r>
      <w:r>
        <w:rPr>
          <w:rFonts w:ascii="Times New Roman" w:eastAsia="Times New Roman" w:hAnsi="Times New Roman" w:cs="Times New Roman"/>
          <w:spacing w:val="7"/>
          <w:lang w:eastAsia="zh-CN"/>
        </w:rPr>
        <w:t>8225 2376</w:t>
      </w:r>
    </w:p>
    <w:p w:rsidR="00D55780">
      <w:pPr>
        <w:pStyle w:val="BodyText"/>
        <w:spacing w:before="150" w:line="323" w:lineRule="auto"/>
        <w:ind w:left="95" w:right="33" w:hanging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3.  </w:t>
      </w:r>
      <w:r>
        <w:rPr>
          <w:spacing w:val="8"/>
          <w:lang w:eastAsia="zh-CN"/>
        </w:rPr>
        <w:t>贵方应向审核组提供认证审核所需</w:t>
      </w:r>
      <w:r>
        <w:rPr>
          <w:spacing w:val="8"/>
          <w:u w:val="single"/>
          <w:lang w:eastAsia="zh-CN"/>
        </w:rPr>
        <w:t>要</w:t>
      </w:r>
      <w:r>
        <w:rPr>
          <w:spacing w:val="8"/>
          <w:lang w:eastAsia="zh-CN"/>
        </w:rPr>
        <w:t>的计算机、打印机、交通工具和向导员：并准备一套</w:t>
      </w:r>
      <w:r>
        <w:rPr>
          <w:spacing w:val="7"/>
          <w:lang w:eastAsia="zh-CN"/>
        </w:rPr>
        <w:t>书面</w:t>
      </w:r>
      <w:r>
        <w:rPr>
          <w:spacing w:val="10"/>
          <w:lang w:eastAsia="zh-CN"/>
        </w:rPr>
        <w:t>或电子版的有效管理手册和程序文件。明确现场安全、保密规定</w:t>
      </w:r>
      <w:r>
        <w:rPr>
          <w:spacing w:val="9"/>
          <w:lang w:eastAsia="zh-CN"/>
        </w:rPr>
        <w:t>和其它相关要求。提供现场防护</w:t>
      </w:r>
      <w:r>
        <w:rPr>
          <w:spacing w:val="2"/>
          <w:lang w:eastAsia="zh-CN"/>
        </w:rPr>
        <w:t>用品。</w:t>
      </w:r>
    </w:p>
    <w:p w:rsidR="00D55780">
      <w:pPr>
        <w:pStyle w:val="BodyText"/>
        <w:spacing w:before="151" w:line="322" w:lineRule="auto"/>
        <w:ind w:left="93" w:right="33" w:hanging="4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4.</w:t>
      </w:r>
      <w:r>
        <w:rPr>
          <w:spacing w:val="8"/>
          <w:lang w:eastAsia="zh-CN"/>
        </w:rPr>
        <w:t>向导职责：</w:t>
      </w:r>
      <w:r>
        <w:rPr>
          <w:rFonts w:ascii="Times New Roman" w:eastAsia="Times New Roman" w:hAnsi="Times New Roman" w:cs="Times New Roman"/>
          <w:spacing w:val="8"/>
          <w:lang w:eastAsia="zh-CN"/>
        </w:rPr>
        <w:t>1</w:t>
      </w:r>
      <w:r>
        <w:rPr>
          <w:spacing w:val="8"/>
          <w:lang w:eastAsia="zh-CN"/>
        </w:rPr>
        <w:t>）建立联系并安排面谈时</w:t>
      </w:r>
      <w:r>
        <w:rPr>
          <w:spacing w:val="7"/>
          <w:lang w:eastAsia="zh-CN"/>
        </w:rPr>
        <w:t>间，安排对场所或组织的特定部分的访问。</w:t>
      </w:r>
      <w:r>
        <w:rPr>
          <w:rFonts w:ascii="Times New Roman" w:eastAsia="Times New Roman" w:hAnsi="Times New Roman" w:cs="Times New Roman"/>
          <w:spacing w:val="7"/>
          <w:lang w:eastAsia="zh-CN"/>
        </w:rPr>
        <w:t>2</w:t>
      </w:r>
      <w:r>
        <w:rPr>
          <w:spacing w:val="7"/>
          <w:lang w:eastAsia="zh-CN"/>
        </w:rPr>
        <w:t>）确保审核</w:t>
      </w:r>
      <w:r>
        <w:rPr>
          <w:spacing w:val="10"/>
          <w:lang w:eastAsia="zh-CN"/>
        </w:rPr>
        <w:t>组成员了解和遵守企业有关场所的安全规则和程</w:t>
      </w:r>
      <w:r>
        <w:rPr>
          <w:spacing w:val="9"/>
          <w:lang w:eastAsia="zh-CN"/>
        </w:rPr>
        <w:t>序。</w:t>
      </w:r>
      <w:r>
        <w:rPr>
          <w:rFonts w:ascii="Times New Roman" w:eastAsia="Times New Roman" w:hAnsi="Times New Roman" w:cs="Times New Roman"/>
          <w:spacing w:val="9"/>
          <w:lang w:eastAsia="zh-CN"/>
        </w:rPr>
        <w:t>3</w:t>
      </w:r>
      <w:r>
        <w:rPr>
          <w:spacing w:val="9"/>
          <w:lang w:eastAsia="zh-CN"/>
        </w:rPr>
        <w:t>）代表贵方对认证审核进行见证。</w:t>
      </w:r>
      <w:r>
        <w:rPr>
          <w:rFonts w:ascii="Times New Roman" w:eastAsia="Times New Roman" w:hAnsi="Times New Roman" w:cs="Times New Roman"/>
          <w:spacing w:val="9"/>
          <w:lang w:eastAsia="zh-CN"/>
        </w:rPr>
        <w:t>4</w:t>
      </w:r>
      <w:r>
        <w:rPr>
          <w:spacing w:val="9"/>
          <w:lang w:eastAsia="zh-CN"/>
        </w:rPr>
        <w:t>）在收</w:t>
      </w:r>
      <w:r>
        <w:rPr>
          <w:spacing w:val="8"/>
          <w:lang w:eastAsia="zh-CN"/>
        </w:rPr>
        <w:t>集信息的过程中，做出澄清或提供帮助。</w:t>
      </w:r>
    </w:p>
    <w:p w:rsidR="00D55780">
      <w:pPr>
        <w:pStyle w:val="BodyText"/>
        <w:spacing w:before="154" w:line="298" w:lineRule="auto"/>
        <w:ind w:left="95" w:right="33" w:firstLine="1"/>
        <w:rPr>
          <w:lang w:eastAsia="zh-CN"/>
        </w:rPr>
      </w:pP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5.  </w:t>
      </w:r>
      <w:r>
        <w:rPr>
          <w:spacing w:val="3"/>
          <w:lang w:eastAsia="zh-CN"/>
        </w:rPr>
        <w:t>我公司拟于</w:t>
      </w:r>
      <w:r>
        <w:rPr>
          <w:color w:val="00B050"/>
          <w:lang w:eastAsia="zh-CN"/>
        </w:rPr>
        <w:t>2025年05月14日上午至2025年05月14日下午</w:t>
      </w:r>
      <w:r>
        <w:rPr>
          <w:spacing w:val="2"/>
          <w:lang w:eastAsia="zh-CN"/>
        </w:rPr>
        <w:t>对贵方进行现场审核。</w:t>
      </w:r>
    </w:p>
    <w:p w:rsidR="00D55780">
      <w:pPr>
        <w:pStyle w:val="BodyText"/>
        <w:spacing w:before="154" w:line="298" w:lineRule="auto"/>
        <w:ind w:left="95" w:right="813" w:firstLine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6.</w:t>
      </w:r>
      <w:r>
        <w:rPr>
          <w:spacing w:val="8"/>
          <w:lang w:eastAsia="zh-CN"/>
        </w:rPr>
        <w:t>认证部联系人本次审核的相关事宜与公司进行沟通。</w:t>
      </w:r>
    </w:p>
    <w:p w:rsidR="00D55780">
      <w:pPr>
        <w:pStyle w:val="BodyText"/>
        <w:spacing w:before="154" w:line="228" w:lineRule="auto"/>
        <w:ind w:left="419"/>
        <w:rPr>
          <w:rFonts w:ascii="Times New Roman" w:eastAsia="Times New Roman" w:hAnsi="Times New Roman" w:cs="Times New Roman"/>
          <w:lang w:eastAsia="zh-CN"/>
        </w:rPr>
      </w:pPr>
      <w:r>
        <w:rPr>
          <w:spacing w:val="4"/>
          <w:lang w:eastAsia="zh-CN"/>
        </w:rPr>
        <w:t>审核部</w:t>
      </w:r>
      <w:r>
        <w:rPr>
          <w:spacing w:val="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lang w:eastAsia="zh-CN"/>
        </w:rPr>
        <w:t>010-58246003</w:t>
      </w:r>
    </w:p>
    <w:p w:rsidR="00D55780">
      <w:pPr>
        <w:spacing w:line="242" w:lineRule="auto"/>
        <w:rPr>
          <w:lang w:eastAsia="zh-CN"/>
        </w:rPr>
      </w:pPr>
    </w:p>
    <w:p w:rsidR="00D55780">
      <w:pPr>
        <w:pStyle w:val="BodyText"/>
        <w:spacing w:before="66" w:line="227" w:lineRule="auto"/>
        <w:ind w:left="516"/>
        <w:rPr>
          <w:lang w:eastAsia="zh-CN"/>
        </w:rPr>
      </w:pPr>
      <w:r>
        <w:rPr>
          <w:spacing w:val="9"/>
          <w:lang w:eastAsia="zh-CN"/>
        </w:rPr>
        <w:t>我们期望能继续为贵方提供公正规范、诚信高效的认证服务！</w:t>
      </w:r>
    </w:p>
    <w:p w:rsidR="00D55780">
      <w:pPr>
        <w:spacing w:line="271" w:lineRule="auto"/>
        <w:rPr>
          <w:lang w:eastAsia="zh-CN"/>
        </w:rPr>
      </w:pPr>
    </w:p>
    <w:p w:rsidR="00D55780">
      <w:pPr>
        <w:pStyle w:val="BodyText"/>
        <w:spacing w:before="65" w:line="228" w:lineRule="auto"/>
        <w:ind w:left="5116"/>
        <w:rPr>
          <w:lang w:eastAsia="zh-CN"/>
        </w:rPr>
      </w:pPr>
      <w:r>
        <w:rPr>
          <w:spacing w:val="8"/>
          <w:lang w:eastAsia="zh-CN"/>
        </w:rPr>
        <w:t>北京国标联合认证有限公司</w:t>
      </w:r>
    </w:p>
    <w:p w:rsidR="00D55780">
      <w:pPr>
        <w:pStyle w:val="BodyText"/>
        <w:spacing w:before="221" w:line="227" w:lineRule="auto"/>
        <w:ind w:left="5658"/>
      </w:pPr>
      <w:r>
        <w:rPr>
          <w:spacing w:val="-1"/>
        </w:rPr>
        <w:t>2025-05-09</w:t>
      </w:r>
    </w:p>
    <w:sectPr w:rsidSect="00D55780">
      <w:headerReference w:type="default" r:id="rId5"/>
      <w:footerReference w:type="default" r:id="rId6"/>
      <w:pgSz w:w="11906" w:h="16839"/>
      <w:pgMar w:top="1135" w:right="1287" w:bottom="993" w:left="1514" w:header="426" w:footer="52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spacing w:line="180" w:lineRule="auto"/>
      <w:ind w:left="4401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7"/>
        <w:sz w:val="18"/>
        <w:szCs w:val="18"/>
      </w:rPr>
      <w:t>1/1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pStyle w:val="BodyText"/>
      <w:spacing w:before="231" w:line="228" w:lineRule="auto"/>
      <w:ind w:left="868"/>
      <w:rPr>
        <w:lang w:eastAsia="zh-CN"/>
      </w:rPr>
    </w:pPr>
    <w:r>
      <w:rPr>
        <w:noProof/>
        <w:lang w:eastAsia="zh-CN"/>
      </w:rP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885190</wp:posOffset>
          </wp:positionH>
          <wp:positionV relativeFrom="page">
            <wp:posOffset>241300</wp:posOffset>
          </wp:positionV>
          <wp:extent cx="481330" cy="484505"/>
          <wp:effectExtent l="0" t="0" r="0" b="0"/>
          <wp:wrapNone/>
          <wp:docPr id="1004537860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31714" name="IM 2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8"/>
        <w:lang w:eastAsia="zh-CN"/>
      </w:rPr>
      <w:t>北京国标联合认证有限公司</w:t>
    </w:r>
  </w:p>
  <w:p w:rsidR="00D55780">
    <w:pPr>
      <w:pStyle w:val="BodyText"/>
      <w:spacing w:before="91" w:line="221" w:lineRule="auto"/>
      <w:jc w:val="right"/>
      <w:rPr>
        <w:rFonts w:eastAsiaTheme="minorEastAsia"/>
        <w:lang w:eastAsia="zh-CN"/>
      </w:rPr>
    </w:pPr>
    <w:r>
      <w:rPr>
        <w:rFonts w:ascii="Times New Roman" w:eastAsia="Times New Roman" w:hAnsi="Times New Roman" w:cs="Times New Roman"/>
        <w:spacing w:val="-7"/>
      </w:rPr>
      <w:t>Beijing International Standard un</w:t>
    </w:r>
    <w:r>
      <w:rPr>
        <w:rFonts w:ascii="Times New Roman" w:eastAsia="Times New Roman" w:hAnsi="Times New Roman" w:cs="Times New Roman"/>
        <w:spacing w:val="-8"/>
      </w:rPr>
      <w:t xml:space="preserve">ited Certification Co.,Ltd.           </w:t>
    </w:r>
    <w:r>
      <w:rPr>
        <w:rFonts w:ascii="Times New Roman" w:eastAsia="Times New Roman" w:hAnsi="Times New Roman" w:cs="Times New Roman"/>
        <w:spacing w:val="-8"/>
        <w:lang w:eastAsia="zh-CN"/>
      </w:rPr>
      <w:t>ISC-A-</w:t>
    </w:r>
    <w:r>
      <w:rPr>
        <w:rFonts w:ascii="Times New Roman" w:hAnsi="Times New Roman" w:eastAsiaTheme="minorEastAsia" w:cs="Times New Roman" w:hint="eastAsia"/>
        <w:spacing w:val="-8"/>
        <w:lang w:eastAsia="zh-CN"/>
      </w:rPr>
      <w:t xml:space="preserve">02-2 </w:t>
    </w:r>
    <w:r>
      <w:rPr>
        <w:rFonts w:hint="eastAsia"/>
        <w:spacing w:val="-8"/>
        <w:lang w:eastAsia="zh-CN"/>
      </w:rPr>
      <w:t>监督</w:t>
    </w:r>
    <w:r>
      <w:rPr>
        <w:spacing w:val="-8"/>
        <w:lang w:eastAsia="zh-CN"/>
      </w:rPr>
      <w:t>审核通知书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characterSpacingControl w:val="doNotCompress"/>
  <w:compat>
    <w:spaceForUL/>
    <w:ulTrailSpace/>
    <w:useFELayout/>
  </w:compat>
  <w:rsids>
    <w:rsidRoot w:val="00982847"/>
    <w:rsid w:val="00072DC1"/>
    <w:rsid w:val="000B60DB"/>
    <w:rsid w:val="00133017"/>
    <w:rsid w:val="00164049"/>
    <w:rsid w:val="002161DE"/>
    <w:rsid w:val="002D1238"/>
    <w:rsid w:val="002E7EBA"/>
    <w:rsid w:val="00310654"/>
    <w:rsid w:val="00503665"/>
    <w:rsid w:val="00595C65"/>
    <w:rsid w:val="00607F8B"/>
    <w:rsid w:val="006606D3"/>
    <w:rsid w:val="006F4238"/>
    <w:rsid w:val="007512E1"/>
    <w:rsid w:val="007B1D06"/>
    <w:rsid w:val="007E2D4A"/>
    <w:rsid w:val="008A27A2"/>
    <w:rsid w:val="008E418B"/>
    <w:rsid w:val="00982847"/>
    <w:rsid w:val="009C0418"/>
    <w:rsid w:val="009E0045"/>
    <w:rsid w:val="00A70EA1"/>
    <w:rsid w:val="00AE3DB9"/>
    <w:rsid w:val="00AF59B1"/>
    <w:rsid w:val="00B105BD"/>
    <w:rsid w:val="00C31A6A"/>
    <w:rsid w:val="00C93CB0"/>
    <w:rsid w:val="00CF4464"/>
    <w:rsid w:val="00D55780"/>
    <w:rsid w:val="00DD1E82"/>
    <w:rsid w:val="00DE49F0"/>
    <w:rsid w:val="2BB87367"/>
    <w:rsid w:val="61A46750"/>
    <w:rsid w:val="71CD3F6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EastAsia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D55780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snapToGrid w:val="0"/>
      <w:vanish w:val="0"/>
      <w:color w:val="000000"/>
      <w:spacing w:val="0"/>
      <w:w w:val="100"/>
      <w:kern w:val="0"/>
      <w:position w:val="0"/>
      <w:sz w:val="20"/>
      <w:szCs w:val="20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har1"/>
    <w:semiHidden/>
    <w:qFormat/>
    <w:rsid w:val="00D55780"/>
    <w:rPr>
      <w:rFonts w:ascii="宋体" w:eastAsia="宋体" w:hAnsi="宋体" w:cs="宋体"/>
      <w:sz w:val="20"/>
      <w:szCs w:val="20"/>
    </w:rPr>
  </w:style>
  <w:style w:type="paragraph" w:styleId="Footer">
    <w:name w:val="footer"/>
    <w:basedOn w:val="Normal"/>
    <w:link w:val="Char0"/>
    <w:qFormat/>
    <w:rsid w:val="00D5578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D5578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0">
    <w:name w:val="Table Normal_0"/>
    <w:semiHidden/>
    <w:unhideWhenUsed/>
    <w:qFormat/>
    <w:rsid w:val="00D5578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眉 Char"/>
    <w:basedOn w:val="DefaultParagraphFont"/>
    <w:link w:val="Head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0">
    <w:name w:val="页脚 Char"/>
    <w:basedOn w:val="DefaultParagraphFont"/>
    <w:link w:val="Foot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1">
    <w:name w:val="正文文本 Char"/>
    <w:basedOn w:val="DefaultParagraphFont"/>
    <w:link w:val="BodyText"/>
    <w:semiHidden/>
    <w:qFormat/>
    <w:rsid w:val="00D55780"/>
    <w:rPr>
      <w:rFonts w:ascii="宋体" w:eastAsia="宋体" w:hAnsi="宋体" w:cs="宋体"/>
      <w:snapToGrid w:val="0"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>China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监督审核通知</dc:title>
  <dc:creator>Administrator</dc:creator>
  <cp:lastModifiedBy>User</cp:lastModifiedBy>
  <cp:revision>11</cp:revision>
  <dcterms:created xsi:type="dcterms:W3CDTF">2025-02-14T03:16:00Z</dcterms:created>
  <dcterms:modified xsi:type="dcterms:W3CDTF">2025-05-12T07:03:00Z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2025-02-14T11:11:22Z</vt:filetime>
  </property>
  <property fmtid="{D5CDD505-2E9C-101B-9397-08002B2CF9AE}" pid="3" name="CRO">
    <vt:lpwstr>wqlLaW5nc29mdCBQREYgdG8gV1BTIDEwMA</vt:lpwstr>
  </property>
  <property fmtid="{D5CDD505-2E9C-101B-9397-08002B2CF9AE}" pid="4" name="ICV">
    <vt:lpwstr>D3B66849156E45EC93691C481C3F5781_12</vt:lpwstr>
  </property>
  <property fmtid="{D5CDD505-2E9C-101B-9397-08002B2CF9AE}" pid="5" name="KSOProductBuildVer">
    <vt:lpwstr>2052-12.1.0.20784</vt:lpwstr>
  </property>
  <property fmtid="{D5CDD505-2E9C-101B-9397-08002B2CF9AE}" pid="6" name="KSOTemplateDocerSaveRecord">
    <vt:lpwstr>eyJoZGlkIjoiZTRlN2IyMjI5OWU3NjNmZTRmZjZmZGQ0OTgwZjg3Y2MiLCJ1c2VySWQiOiI0NTU2MzQ2OTkifQ==</vt:lpwstr>
  </property>
</Properties>
</file>