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北京保讯科技有限公司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张丽、陈芳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2025年05月19日上午至2025年05月19日下午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0442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