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018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北京曼德克环境科技有限公司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0780-2022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65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0780-2022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北京曼德克环境科技有限公司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刘旭彤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2025年05月22日下午至2025年05月23日下午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2025年05月22日下午至2025年05月23日下午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9418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