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20294-2024-QEO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广东科力水务技术股份有限公司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91440606617641078U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广东科力水务技术股份有限公司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广东省佛山市顺德区勒流街道龙眼村西连路52号集龙智造园11栋802、803（住所申报）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广东省佛山市顺德区勒流街道龙眼村西连路52号集龙智造园11栋801、802、803和804</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Q:净水厂及污水处理厂系统集成和技术服务(计算机信息系统、自动化控制系统、智慧水务)及相关软件产品的设计、开发和销售</w:t>
            </w:r>
          </w:p>
          <w:p>
            <w:pPr>
              <w:snapToGrid w:val="0"/>
              <w:spacing w:line="0" w:lineRule="atLeast"/>
              <w:jc w:val="left"/>
              <w:rPr>
                <w:rFonts w:hint="eastAsia"/>
                <w:sz w:val="21"/>
                <w:szCs w:val="21"/>
                <w:lang w:val="en-GB"/>
              </w:rPr>
            </w:pPr>
            <w:r>
              <w:rPr>
                <w:rFonts w:hint="eastAsia"/>
                <w:sz w:val="21"/>
                <w:szCs w:val="21"/>
                <w:lang w:val="en-GB"/>
              </w:rPr>
              <w:t>E:净水厂及污水处理厂系统集成和技术服务(计算机信息系统、自动化控制系统、智慧水务)及相关软件产品的设计、开发和销售所涉及场所的相关环境管理活动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O:净水厂及污水处理厂系统集成和技术服务(计算机信息系统、自动化控制系统、智慧水务)及相关软件产品的设计、开发和销售所涉及场所的相关职业健康安全管理活动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广东科力水务技术股份有限公司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广东省佛山市顺德区勒流街道龙眼村西连路52号集龙智造园11栋802、803（住所申报）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广东省佛山市顺德区勒流街道龙眼村西连路52号集龙智造园11栋801、802、803和804</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Q:净水厂及污水处理厂系统集成和技术服务(计算机信息系统、自动化控制系统、智慧水务)及相关软件产品的设计、开发和销售</w:t>
            </w:r>
          </w:p>
          <w:p>
            <w:pPr>
              <w:snapToGrid w:val="0"/>
              <w:spacing w:line="0" w:lineRule="atLeast"/>
              <w:jc w:val="left"/>
              <w:rPr>
                <w:rFonts w:hint="eastAsia"/>
                <w:sz w:val="21"/>
                <w:szCs w:val="21"/>
                <w:lang w:val="en-GB"/>
              </w:rPr>
            </w:pPr>
            <w:r>
              <w:rPr>
                <w:rFonts w:hint="eastAsia"/>
                <w:sz w:val="21"/>
                <w:szCs w:val="21"/>
                <w:lang w:val="en-GB"/>
              </w:rPr>
              <w:t>E:净水厂及污水处理厂系统集成和技术服务(计算机信息系统、自动化控制系统、智慧水务)及相关软件产品的设计、开发和销售所涉及场所的相关环境管理活动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O:净水厂及污水处理厂系统集成和技术服务(计算机信息系统、自动化控制系统、智慧水务)及相关软件产品的设计、开发和销售所涉及场所的相关职业健康安全管理活动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222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