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30423-2023-QEO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768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长沙肯贝科技有限公司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李俐</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李俐、伍光华</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896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李俐</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2024-N1QMS-3222792</w:t>
            </w:r>
          </w:p>
        </w:tc>
        <w:tc>
          <w:tcPr>
            <w:tcW w:w="3145" w:type="dxa"/>
            <w:vAlign w:val="center"/>
          </w:tcPr>
          <w:p w14:paraId="20FFAAA0">
            <w:pPr>
              <w:spacing w:line="360" w:lineRule="auto"/>
              <w:jc w:val="center"/>
            </w:pPr>
            <w:bookmarkStart w:id="4" w:name="_GoBack"/>
            <w:bookmarkEnd w:id="4"/>
            <w:r>
              <w:t>14.02.01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李俐</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2024-N1EMS-3222792</w:t>
            </w:r>
          </w:p>
        </w:tc>
        <w:tc>
          <w:tcPr>
            <w:tcW w:w="3145" w:type="dxa"/>
            <w:vAlign w:val="center"/>
          </w:tcPr>
          <w:p w14:paraId="05A8C599">
            <w:pPr>
              <w:spacing w:line="360" w:lineRule="auto"/>
              <w:jc w:val="center"/>
            </w:pPr>
            <w:r>
              <w:t>14.02.01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李俐</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2024-N1OHSMS-3222792</w:t>
            </w:r>
          </w:p>
        </w:tc>
        <w:tc>
          <w:tcPr>
            <w:tcW w:w="3145" w:type="dxa"/>
            <w:vAlign w:val="center"/>
          </w:tcPr>
          <w:p>
            <w:pPr>
              <w:jc w:val="center"/>
            </w:pPr>
            <w:r>
              <w:t>14.02.01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伍光华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2023-N1QMS-3219448</w:t>
            </w:r>
          </w:p>
        </w:tc>
        <w:tc>
          <w:tcPr>
            <w:tcW w:w="3145" w:type="dxa"/>
            <w:vAlign w:val="center"/>
          </w:tcPr>
          <w:p>
            <w:pPr>
              <w:jc w:val="center"/>
            </w:pPr>
            <w:r>
              <w:t>14.02.01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伍光华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2023-N1EMS-3219448</w:t>
            </w:r>
          </w:p>
        </w:tc>
        <w:tc>
          <w:tcPr>
            <w:tcW w:w="3145" w:type="dxa"/>
            <w:vAlign w:val="center"/>
          </w:tcPr>
          <w:p>
            <w:pPr>
              <w:jc w:val="center"/>
            </w:pPr>
            <w:r>
              <w:t>14.02.01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伍光华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2023-N1OHSMS-3219448</w:t>
            </w:r>
          </w:p>
        </w:tc>
        <w:tc>
          <w:tcPr>
            <w:tcW w:w="3145" w:type="dxa"/>
            <w:vAlign w:val="center"/>
          </w:tcPr>
          <w:p>
            <w:pPr>
              <w:jc w:val="center"/>
            </w:pPr>
            <w:r>
              <w:t>14.02.01</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2025年05月18日上午至2025年05月18日下午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Q:许可范围内 HDPE 给排水管的生产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E:许可范围内HDPE给排水管的生产所涉及的环境管理活动。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O:许可范围内 HDPE 给排水管的生产所涉及的职业健康安全管理活动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长沙县江背镇江背社区</w:t>
      </w:r>
    </w:p>
    <w:p w14:paraId="1FCA9815">
      <w:pPr>
        <w:spacing w:line="360" w:lineRule="auto"/>
        <w:ind w:firstLine="420" w:firstLineChars="200"/>
      </w:pPr>
      <w:r>
        <w:rPr>
          <w:rFonts w:hint="eastAsia"/>
        </w:rPr>
        <w:t>办公地址：</w:t>
      </w:r>
      <w:r>
        <w:rPr>
          <w:rFonts w:hint="eastAsia"/>
        </w:rPr>
        <w:t>长沙县江背镇江背社区</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长沙县江背镇江背社区</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长沙肯贝科技有限公司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李俐</w:t>
      </w:r>
      <w:r>
        <w:rPr>
          <w:rFonts w:hint="eastAsia"/>
          <w:b/>
          <w:color w:val="auto"/>
          <w:kern w:val="2"/>
          <w:sz w:val="21"/>
          <w:lang w:val="en-GB"/>
        </w:rPr>
        <w:t xml:space="preserve">  </w:t>
      </w:r>
      <w:r>
        <w:rPr>
          <w:rFonts w:hint="eastAsia"/>
          <w:b/>
          <w:color w:val="auto"/>
          <w:kern w:val="2"/>
          <w:sz w:val="21"/>
          <w:lang w:val="en-GB"/>
        </w:rPr>
        <w:t>李俐、伍光华</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7401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