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北京星辰智科技有限公司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20627-2025-Q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2024-N1QMS-1287023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2025年05月13日 09:00至2025年05月13日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034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