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20591-2025-Q</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深圳市藤青包装集团有限公司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郭宣丽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郭宣丽</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2025-N1QMS-1407571</w:t>
            </w:r>
          </w:p>
        </w:tc>
        <w:tc>
          <w:tcPr>
            <w:tcW w:w="3145" w:type="dxa"/>
            <w:vAlign w:val="center"/>
          </w:tcPr>
          <w:p w:rsidR="00A824E9">
            <w:pPr>
              <w:spacing w:line="360" w:lineRule="exact"/>
              <w:jc w:val="center"/>
              <w:rPr>
                <w:b/>
                <w:szCs w:val="21"/>
              </w:rPr>
            </w:pPr>
            <w:r>
              <w:rPr>
                <w:b/>
                <w:szCs w:val="21"/>
              </w:rPr>
              <w:t>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GB/T19001-2016/ISO9001:2015</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2025年05月16日 上午至2025年05月16日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深圳市南山区沙河街道沙河街社区下白石四坊14号501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深圳市宝安区石岩街道塘头恒通发工业区D栋1楼</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