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邯郸市金钢紧固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6日上午至2025年05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9821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