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重庆方汀机械制造有限责任公司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10529-2025-O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2024-N1OHSMS-3230067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2025年05月15日 14:00至2025年05月17日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50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