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青岛顺时医疗科技有限公司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10535-2025-Q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2024-N1QMS-3238310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2025年05月14日 08:30至2025年05月14日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924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