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北京凯姆斯智控科技有限公司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20557-2025-QEO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岳艳玲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1387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